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3FB0C" w14:textId="77777777" w:rsidR="001451E4" w:rsidRDefault="001451E4" w:rsidP="00816906">
      <w:pPr>
        <w:spacing w:after="200" w:line="276" w:lineRule="auto"/>
        <w:jc w:val="center"/>
        <w:rPr>
          <w:b/>
        </w:rPr>
      </w:pPr>
      <w:bookmarkStart w:id="0" w:name="_Toc471032625"/>
    </w:p>
    <w:p w14:paraId="12B2BBE1" w14:textId="77777777" w:rsidR="001451E4" w:rsidRDefault="001451E4" w:rsidP="00816906">
      <w:pPr>
        <w:spacing w:after="200" w:line="276" w:lineRule="auto"/>
        <w:jc w:val="center"/>
        <w:rPr>
          <w:b/>
        </w:rPr>
      </w:pPr>
    </w:p>
    <w:p w14:paraId="25C416E5" w14:textId="77777777" w:rsidR="001451E4" w:rsidRDefault="001451E4" w:rsidP="00816906">
      <w:pPr>
        <w:spacing w:after="200" w:line="276" w:lineRule="auto"/>
        <w:jc w:val="center"/>
        <w:rPr>
          <w:b/>
        </w:rPr>
      </w:pPr>
    </w:p>
    <w:p w14:paraId="6EAF14A6" w14:textId="77777777" w:rsidR="001451E4" w:rsidRDefault="001451E4" w:rsidP="00816906">
      <w:pPr>
        <w:spacing w:after="200" w:line="276" w:lineRule="auto"/>
        <w:jc w:val="center"/>
        <w:rPr>
          <w:b/>
        </w:rPr>
      </w:pPr>
    </w:p>
    <w:p w14:paraId="625CD668" w14:textId="22B772E0" w:rsidR="00DF5AE3" w:rsidRDefault="00DF5AE3" w:rsidP="00816906">
      <w:pPr>
        <w:spacing w:after="200" w:line="276" w:lineRule="auto"/>
        <w:jc w:val="center"/>
        <w:rPr>
          <w:b/>
        </w:rPr>
      </w:pPr>
      <w:r>
        <w:rPr>
          <w:b/>
        </w:rPr>
        <w:t xml:space="preserve">Capability approach to compulsory purchase compensation: </w:t>
      </w:r>
      <w:r w:rsidR="00F8012A">
        <w:rPr>
          <w:b/>
        </w:rPr>
        <w:t xml:space="preserve">Evidence of the functionings of land identified by affected landowners in Scotland </w:t>
      </w:r>
    </w:p>
    <w:p w14:paraId="52C2EB8F" w14:textId="77777777" w:rsidR="001451E4" w:rsidRDefault="001451E4" w:rsidP="00816906">
      <w:pPr>
        <w:spacing w:after="200" w:line="276" w:lineRule="auto"/>
        <w:jc w:val="center"/>
        <w:rPr>
          <w:b/>
        </w:rPr>
      </w:pPr>
    </w:p>
    <w:p w14:paraId="24AD3E45" w14:textId="77777777" w:rsidR="001451E4" w:rsidRDefault="001451E4" w:rsidP="00816906">
      <w:pPr>
        <w:spacing w:after="200" w:line="276" w:lineRule="auto"/>
        <w:jc w:val="center"/>
        <w:rPr>
          <w:b/>
        </w:rPr>
      </w:pPr>
    </w:p>
    <w:p w14:paraId="253AA5D3" w14:textId="77777777" w:rsidR="001451E4" w:rsidRDefault="001451E4" w:rsidP="00816906">
      <w:pPr>
        <w:spacing w:after="200" w:line="276" w:lineRule="auto"/>
        <w:jc w:val="center"/>
        <w:rPr>
          <w:b/>
        </w:rPr>
      </w:pPr>
    </w:p>
    <w:p w14:paraId="55F85170" w14:textId="3AA2F94F" w:rsidR="001451E4" w:rsidRPr="001451E4" w:rsidRDefault="001451E4" w:rsidP="00816906">
      <w:pPr>
        <w:spacing w:after="200" w:line="276" w:lineRule="auto"/>
        <w:jc w:val="center"/>
        <w:rPr>
          <w:b/>
          <w:vertAlign w:val="superscript"/>
        </w:rPr>
      </w:pPr>
      <w:r>
        <w:rPr>
          <w:b/>
        </w:rPr>
        <w:t>Jyoti Rao</w:t>
      </w:r>
      <w:r w:rsidRPr="001451E4">
        <w:rPr>
          <w:b/>
          <w:vertAlign w:val="superscript"/>
        </w:rPr>
        <w:t>1</w:t>
      </w:r>
      <w:r>
        <w:rPr>
          <w:b/>
        </w:rPr>
        <w:t>, Piyush Tiwari</w:t>
      </w:r>
      <w:r w:rsidRPr="001451E4">
        <w:rPr>
          <w:b/>
          <w:vertAlign w:val="superscript"/>
        </w:rPr>
        <w:t>1</w:t>
      </w:r>
      <w:r>
        <w:rPr>
          <w:b/>
        </w:rPr>
        <w:t xml:space="preserve"> and Norman Hutchison</w:t>
      </w:r>
      <w:r w:rsidRPr="001451E4">
        <w:rPr>
          <w:b/>
          <w:vertAlign w:val="superscript"/>
        </w:rPr>
        <w:t xml:space="preserve">2 </w:t>
      </w:r>
    </w:p>
    <w:p w14:paraId="12D1F6BB" w14:textId="77777777" w:rsidR="00A521A1" w:rsidRDefault="00A521A1" w:rsidP="001451E4">
      <w:pPr>
        <w:spacing w:after="200" w:line="276" w:lineRule="auto"/>
        <w:rPr>
          <w:b/>
        </w:rPr>
      </w:pPr>
    </w:p>
    <w:p w14:paraId="19432790" w14:textId="40AC1C3D" w:rsidR="001451E4" w:rsidRPr="001451E4" w:rsidRDefault="001451E4" w:rsidP="001451E4">
      <w:pPr>
        <w:spacing w:after="200" w:line="276" w:lineRule="auto"/>
        <w:jc w:val="center"/>
      </w:pPr>
      <w:r w:rsidRPr="001451E4">
        <w:rPr>
          <w:vertAlign w:val="superscript"/>
        </w:rPr>
        <w:t>1</w:t>
      </w:r>
      <w:r w:rsidRPr="001451E4">
        <w:t xml:space="preserve"> University of Melbourne</w:t>
      </w:r>
    </w:p>
    <w:p w14:paraId="40518D50" w14:textId="0B9B3CC6" w:rsidR="001451E4" w:rsidRDefault="001451E4" w:rsidP="001451E4">
      <w:pPr>
        <w:spacing w:after="200" w:line="276" w:lineRule="auto"/>
        <w:jc w:val="center"/>
        <w:rPr>
          <w:b/>
        </w:rPr>
      </w:pPr>
      <w:r w:rsidRPr="001451E4">
        <w:rPr>
          <w:vertAlign w:val="superscript"/>
        </w:rPr>
        <w:t>2</w:t>
      </w:r>
      <w:r w:rsidRPr="001451E4">
        <w:t xml:space="preserve"> University of Aberdeen</w:t>
      </w:r>
    </w:p>
    <w:p w14:paraId="01AE02F4" w14:textId="77777777" w:rsidR="001451E4" w:rsidRDefault="001451E4">
      <w:pPr>
        <w:spacing w:after="200" w:line="276" w:lineRule="auto"/>
        <w:jc w:val="left"/>
        <w:rPr>
          <w:b/>
        </w:rPr>
      </w:pPr>
      <w:r>
        <w:rPr>
          <w:b/>
        </w:rPr>
        <w:br w:type="page"/>
      </w:r>
    </w:p>
    <w:p w14:paraId="4BA57844" w14:textId="65798346" w:rsidR="00A72900" w:rsidRPr="00A72900" w:rsidRDefault="009B54BF" w:rsidP="00A72900">
      <w:pPr>
        <w:spacing w:after="200" w:line="276" w:lineRule="auto"/>
        <w:rPr>
          <w:b/>
        </w:rPr>
      </w:pPr>
      <w:r w:rsidRPr="00A72900">
        <w:rPr>
          <w:b/>
        </w:rPr>
        <w:t>Abstract</w:t>
      </w:r>
    </w:p>
    <w:p w14:paraId="5F03FB64" w14:textId="1B37D0FD" w:rsidR="00690BBF" w:rsidRDefault="009C7AEF" w:rsidP="009C7AEF">
      <w:pPr>
        <w:spacing w:line="600" w:lineRule="auto"/>
      </w:pPr>
      <w:r>
        <w:t xml:space="preserve">This research was inspired by the challenges faced by landowners seeking adequate compensation for </w:t>
      </w:r>
      <w:r w:rsidR="00D53C34">
        <w:t>all</w:t>
      </w:r>
      <w:r>
        <w:t xml:space="preserve"> their losses following the compulsory acquisition of land by public authorities in Scotland. </w:t>
      </w:r>
      <w:r w:rsidR="002B4654">
        <w:t xml:space="preserve">This research uses Sen’s ‘capability approach’ and argues that </w:t>
      </w:r>
      <w:r w:rsidR="00F8012A">
        <w:t xml:space="preserve">the </w:t>
      </w:r>
      <w:r w:rsidR="002B4654">
        <w:t>wellbeing contribution of land extends beyond its market value</w:t>
      </w:r>
      <w:r w:rsidR="00690BBF">
        <w:t xml:space="preserve"> and therefore compensation payable </w:t>
      </w:r>
      <w:r w:rsidR="00366DD3">
        <w:t>following</w:t>
      </w:r>
      <w:r w:rsidR="00690BBF">
        <w:t xml:space="preserve"> compulsory acquisition sh</w:t>
      </w:r>
      <w:r w:rsidR="00366DD3">
        <w:t>ould</w:t>
      </w:r>
      <w:r w:rsidR="00690BBF">
        <w:t xml:space="preserve"> include these other losses. The aim of this research is to</w:t>
      </w:r>
      <w:r w:rsidR="002B4654">
        <w:t xml:space="preserve"> identify the valuable functionings (or usefulness) </w:t>
      </w:r>
      <w:r w:rsidR="002A238C">
        <w:t xml:space="preserve">of land from the perspective of the </w:t>
      </w:r>
      <w:r w:rsidR="00BC522D">
        <w:t xml:space="preserve">existing </w:t>
      </w:r>
      <w:r w:rsidR="002B4654">
        <w:t>landowners</w:t>
      </w:r>
      <w:r w:rsidR="002A238C">
        <w:t>. The functionings which contribute to their wellbeing, can be both financial and non-financial</w:t>
      </w:r>
      <w:r w:rsidR="00690BBF">
        <w:t xml:space="preserve"> and sh</w:t>
      </w:r>
      <w:r w:rsidR="00366DD3">
        <w:t>ould</w:t>
      </w:r>
      <w:r w:rsidR="00690BBF">
        <w:t xml:space="preserve"> be appropriately compensated. </w:t>
      </w:r>
    </w:p>
    <w:p w14:paraId="449ED664" w14:textId="77777777" w:rsidR="00690BBF" w:rsidRDefault="00690BBF" w:rsidP="009C7AEF">
      <w:pPr>
        <w:spacing w:line="600" w:lineRule="auto"/>
      </w:pPr>
    </w:p>
    <w:p w14:paraId="69A4CCCF" w14:textId="2FC194A9" w:rsidR="009C7AEF" w:rsidRDefault="009C7AEF" w:rsidP="009C7AEF">
      <w:pPr>
        <w:spacing w:line="600" w:lineRule="auto"/>
      </w:pPr>
      <w:r>
        <w:t>The exercise of the power of compulsory acquisition is a common instrument of land procurement for public projects and is often resisted, by the affected landowners, for a variety of reasons</w:t>
      </w:r>
      <w:r w:rsidR="002B4654">
        <w:t>, of which inadequacy of compensation is the most debated</w:t>
      </w:r>
      <w:r>
        <w:t xml:space="preserve">. In recent </w:t>
      </w:r>
      <w:r w:rsidR="00D53C34">
        <w:t>decades,</w:t>
      </w:r>
      <w:r>
        <w:t xml:space="preserve"> there have been spasmodic attempts at the policy level to </w:t>
      </w:r>
      <w:r w:rsidRPr="00C451D8">
        <w:rPr>
          <w:lang w:val="en-GB"/>
        </w:rPr>
        <w:t>harmonise</w:t>
      </w:r>
      <w:r>
        <w:t xml:space="preserve"> the procedure and derive </w:t>
      </w:r>
      <w:r w:rsidR="002A238C">
        <w:t xml:space="preserve">a </w:t>
      </w:r>
      <w:r>
        <w:t xml:space="preserve">fairer compensation mechanism for the loss of land and property rights. The first step towards achieving this bigger objective is to understand the role of land and property in the overall well-being of an individual landowner. In this context, this research identifies and creates a list of valuable ‘functionings’ of individual landowners who have suffered losses due to compulsory acquisition, servitude and severance under various public projects in Scotland. </w:t>
      </w:r>
    </w:p>
    <w:p w14:paraId="72522154" w14:textId="77777777" w:rsidR="009C7AEF" w:rsidRDefault="009C7AEF" w:rsidP="009C7AEF">
      <w:pPr>
        <w:spacing w:line="600" w:lineRule="auto"/>
      </w:pPr>
    </w:p>
    <w:p w14:paraId="53D57539" w14:textId="42490AFC" w:rsidR="009C7AEF" w:rsidRDefault="009C7AEF" w:rsidP="009C7AEF">
      <w:pPr>
        <w:spacing w:line="600" w:lineRule="auto"/>
      </w:pPr>
      <w:r>
        <w:t xml:space="preserve">Qualitative Content Analysis is applied to analyse case reports prepared by the Lands Tribunal for Scotland. In depth analysis of nineteen relevant cases is performed with the use of NVIVO software and reveals a list of fifteen different functionings of land. Results show that financial functionings are the most frequently discussed at the Lands Tribunal. The debate on the loss of financial benefits from expected and planned development on land in the near future is the most debated topic by the landowners. </w:t>
      </w:r>
    </w:p>
    <w:p w14:paraId="3EFEE027" w14:textId="77777777" w:rsidR="009C7AEF" w:rsidRDefault="009C7AEF" w:rsidP="009C7AEF">
      <w:pPr>
        <w:spacing w:line="600" w:lineRule="auto"/>
      </w:pPr>
    </w:p>
    <w:p w14:paraId="08ED1CB2" w14:textId="77155BAA" w:rsidR="008F1907" w:rsidRDefault="009C7AEF" w:rsidP="009C7AEF">
      <w:pPr>
        <w:spacing w:line="600" w:lineRule="auto"/>
      </w:pPr>
      <w:r>
        <w:t>Findings from this research can be advanced, in future research, to create a universal list of functionings offered by land and ownership rights that would help in understanding the role of landownership in the well-being of the landowners.</w:t>
      </w:r>
    </w:p>
    <w:p w14:paraId="08B10EEE" w14:textId="77777777" w:rsidR="00066E00" w:rsidRDefault="00066E00" w:rsidP="0015441C">
      <w:pPr>
        <w:spacing w:line="600" w:lineRule="auto"/>
      </w:pPr>
      <w:bookmarkStart w:id="1" w:name="_Toc471038839"/>
      <w:bookmarkStart w:id="2" w:name="_Toc471042474"/>
      <w:bookmarkStart w:id="3" w:name="_Toc471081928"/>
    </w:p>
    <w:p w14:paraId="2FD8ADBC" w14:textId="7DF3DF5D" w:rsidR="00310AE1" w:rsidRDefault="00066E00" w:rsidP="0015441C">
      <w:pPr>
        <w:spacing w:line="600" w:lineRule="auto"/>
      </w:pPr>
      <w:r>
        <w:t>Keywords: compulsory purchase;</w:t>
      </w:r>
      <w:r w:rsidR="00BF678E">
        <w:t xml:space="preserve"> compensation</w:t>
      </w:r>
      <w:r>
        <w:t>;</w:t>
      </w:r>
      <w:r w:rsidR="00BF678E">
        <w:t xml:space="preserve"> capability approach;</w:t>
      </w:r>
      <w:r>
        <w:t xml:space="preserve"> functioning and capability; landownership</w:t>
      </w:r>
    </w:p>
    <w:p w14:paraId="0FCCEEB8" w14:textId="77777777" w:rsidR="009C7AEF" w:rsidRDefault="009C7AEF" w:rsidP="0015441C">
      <w:pPr>
        <w:spacing w:line="600" w:lineRule="auto"/>
      </w:pPr>
    </w:p>
    <w:p w14:paraId="268DDC85" w14:textId="77777777" w:rsidR="00310AE1" w:rsidRDefault="00310AE1" w:rsidP="0015441C">
      <w:pPr>
        <w:spacing w:line="600" w:lineRule="auto"/>
      </w:pPr>
    </w:p>
    <w:p w14:paraId="44A20EC1" w14:textId="77777777" w:rsidR="002F2D7E" w:rsidRDefault="002F2D7E">
      <w:pPr>
        <w:spacing w:after="200" w:line="276" w:lineRule="auto"/>
        <w:jc w:val="left"/>
        <w:rPr>
          <w:rFonts w:ascii="Times" w:eastAsiaTheme="majorEastAsia" w:hAnsi="Times" w:cstheme="majorBidi"/>
          <w:b/>
          <w:bCs/>
          <w:color w:val="000000" w:themeColor="text1"/>
          <w:sz w:val="26"/>
          <w:szCs w:val="26"/>
          <w:bdr w:val="none" w:sz="0" w:space="0" w:color="auto" w:frame="1"/>
          <w:shd w:val="clear" w:color="auto" w:fill="FFFFFF"/>
        </w:rPr>
      </w:pPr>
      <w:r>
        <w:rPr>
          <w:rFonts w:ascii="Times" w:eastAsiaTheme="majorEastAsia" w:hAnsi="Times" w:cstheme="majorBidi"/>
          <w:b/>
          <w:bCs/>
          <w:color w:val="000000" w:themeColor="text1"/>
          <w:sz w:val="26"/>
          <w:szCs w:val="26"/>
          <w:bdr w:val="none" w:sz="0" w:space="0" w:color="auto" w:frame="1"/>
          <w:shd w:val="clear" w:color="auto" w:fill="FFFFFF"/>
        </w:rPr>
        <w:br w:type="page"/>
      </w:r>
    </w:p>
    <w:p w14:paraId="65759351" w14:textId="7D085B43" w:rsidR="00464E72" w:rsidRPr="00310AE1" w:rsidRDefault="00D66C6C" w:rsidP="0015441C">
      <w:pPr>
        <w:spacing w:line="600" w:lineRule="auto"/>
        <w:rPr>
          <w:rFonts w:ascii="Times" w:eastAsiaTheme="majorEastAsia" w:hAnsi="Times" w:cstheme="majorBidi"/>
          <w:b/>
          <w:bCs/>
          <w:color w:val="000000" w:themeColor="text1"/>
          <w:sz w:val="26"/>
          <w:szCs w:val="26"/>
          <w:bdr w:val="none" w:sz="0" w:space="0" w:color="auto" w:frame="1"/>
          <w:shd w:val="clear" w:color="auto" w:fill="FFFFFF"/>
        </w:rPr>
      </w:pPr>
      <w:bookmarkStart w:id="4" w:name="_GoBack"/>
      <w:bookmarkEnd w:id="4"/>
      <w:r w:rsidRPr="00310AE1">
        <w:rPr>
          <w:rFonts w:ascii="Times" w:eastAsiaTheme="majorEastAsia" w:hAnsi="Times" w:cstheme="majorBidi"/>
          <w:b/>
          <w:bCs/>
          <w:color w:val="000000" w:themeColor="text1"/>
          <w:sz w:val="26"/>
          <w:szCs w:val="26"/>
          <w:bdr w:val="none" w:sz="0" w:space="0" w:color="auto" w:frame="1"/>
          <w:shd w:val="clear" w:color="auto" w:fill="FFFFFF"/>
        </w:rPr>
        <w:t>1.</w:t>
      </w:r>
      <w:r w:rsidR="00BC3E4D" w:rsidRPr="00310AE1">
        <w:rPr>
          <w:rFonts w:ascii="Times" w:eastAsiaTheme="majorEastAsia" w:hAnsi="Times" w:cstheme="majorBidi"/>
          <w:b/>
          <w:bCs/>
          <w:color w:val="000000" w:themeColor="text1"/>
          <w:sz w:val="26"/>
          <w:szCs w:val="26"/>
          <w:bdr w:val="none" w:sz="0" w:space="0" w:color="auto" w:frame="1"/>
          <w:shd w:val="clear" w:color="auto" w:fill="FFFFFF"/>
        </w:rPr>
        <w:t xml:space="preserve"> </w:t>
      </w:r>
      <w:r w:rsidR="004C6088" w:rsidRPr="00310AE1">
        <w:rPr>
          <w:rFonts w:ascii="Times" w:eastAsiaTheme="majorEastAsia" w:hAnsi="Times" w:cstheme="majorBidi"/>
          <w:b/>
          <w:bCs/>
          <w:color w:val="000000" w:themeColor="text1"/>
          <w:sz w:val="26"/>
          <w:szCs w:val="26"/>
          <w:bdr w:val="none" w:sz="0" w:space="0" w:color="auto" w:frame="1"/>
          <w:shd w:val="clear" w:color="auto" w:fill="FFFFFF"/>
        </w:rPr>
        <w:t>Introduction</w:t>
      </w:r>
      <w:bookmarkEnd w:id="0"/>
      <w:bookmarkEnd w:id="1"/>
      <w:bookmarkEnd w:id="2"/>
      <w:bookmarkEnd w:id="3"/>
    </w:p>
    <w:p w14:paraId="65297D76" w14:textId="77777777" w:rsidR="00310AE1" w:rsidRDefault="00310AE1" w:rsidP="0015441C">
      <w:pPr>
        <w:spacing w:line="600" w:lineRule="auto"/>
      </w:pPr>
    </w:p>
    <w:p w14:paraId="6DAA86EC" w14:textId="0ED14FA0" w:rsidR="00BC483B" w:rsidRDefault="004C6088" w:rsidP="0015441C">
      <w:pPr>
        <w:spacing w:line="600" w:lineRule="auto"/>
        <w:rPr>
          <w:i/>
        </w:rPr>
      </w:pPr>
      <w:r w:rsidRPr="00195232">
        <w:t>The</w:t>
      </w:r>
      <w:r w:rsidR="00B61C95">
        <w:t xml:space="preserve"> </w:t>
      </w:r>
      <w:r w:rsidRPr="00195232">
        <w:t>importan</w:t>
      </w:r>
      <w:r w:rsidR="00AE1972">
        <w:t xml:space="preserve">ce of land </w:t>
      </w:r>
      <w:r w:rsidR="00B61C95">
        <w:t xml:space="preserve">for </w:t>
      </w:r>
      <w:r w:rsidR="00AE1972">
        <w:t>the welfare of an individual</w:t>
      </w:r>
      <w:r w:rsidR="00B61C95">
        <w:t xml:space="preserve"> is unequivocal</w:t>
      </w:r>
      <w:r w:rsidR="00FA7475">
        <w:t xml:space="preserve"> (see for example </w:t>
      </w:r>
      <w:sdt>
        <w:sdtPr>
          <w:id w:val="663898889"/>
          <w:citation/>
        </w:sdtPr>
        <w:sdtEndPr/>
        <w:sdtContent>
          <w:r w:rsidR="00FA7475">
            <w:fldChar w:fldCharType="begin"/>
          </w:r>
          <w:r w:rsidR="0016770E">
            <w:instrText xml:space="preserve">CITATION FAO \l 1033 </w:instrText>
          </w:r>
          <w:r w:rsidR="00FA7475">
            <w:fldChar w:fldCharType="separate"/>
          </w:r>
          <w:r w:rsidR="00B72A68">
            <w:rPr>
              <w:noProof/>
            </w:rPr>
            <w:t>(FAO, 2002)</w:t>
          </w:r>
          <w:r w:rsidR="00FA7475">
            <w:fldChar w:fldCharType="end"/>
          </w:r>
        </w:sdtContent>
      </w:sdt>
      <w:r w:rsidRPr="00195232">
        <w:t xml:space="preserve">. </w:t>
      </w:r>
      <w:r w:rsidR="001542D6">
        <w:t>Attempts to measure welfare in economics</w:t>
      </w:r>
      <w:r w:rsidR="008B6003">
        <w:t>,</w:t>
      </w:r>
      <w:r w:rsidR="00982383">
        <w:t xml:space="preserve"> </w:t>
      </w:r>
      <w:r w:rsidR="001542D6">
        <w:t xml:space="preserve">have employed microeconomic techniques </w:t>
      </w:r>
      <w:r w:rsidR="008B6003">
        <w:lastRenderedPageBreak/>
        <w:t xml:space="preserve">as a measuring tool </w:t>
      </w:r>
      <w:r w:rsidR="001542D6">
        <w:t xml:space="preserve">at </w:t>
      </w:r>
      <w:r w:rsidR="008B6003">
        <w:t xml:space="preserve">the </w:t>
      </w:r>
      <w:r w:rsidR="001542D6">
        <w:t xml:space="preserve">economy level. </w:t>
      </w:r>
      <w:r w:rsidR="00F22713">
        <w:t xml:space="preserve">Economists concerned with welfare derive a social welfare function and then determine a ranking of feasible allocation of resources based on the social welfare that they entail. </w:t>
      </w:r>
      <w:r w:rsidR="00E54B30">
        <w:t>Typically,</w:t>
      </w:r>
      <w:r w:rsidR="00F22713">
        <w:t xml:space="preserve"> these functions include measures of </w:t>
      </w:r>
      <w:r w:rsidR="000775D8">
        <w:t xml:space="preserve">economic </w:t>
      </w:r>
      <w:r w:rsidR="00F22713">
        <w:t>efficiency and equity. Recent literature has argued that the measure of welfare based on economic efficiency and equity is limited and Sen (1979) a</w:t>
      </w:r>
      <w:r w:rsidR="00FE2B4F">
        <w:t>r</w:t>
      </w:r>
      <w:r w:rsidR="00F22713">
        <w:t xml:space="preserve">gues that welfare measures should include measures of economic freedom. </w:t>
      </w:r>
      <w:r w:rsidR="008C367F">
        <w:t>T</w:t>
      </w:r>
      <w:r w:rsidR="006A593A">
        <w:t xml:space="preserve">his </w:t>
      </w:r>
      <w:r w:rsidR="00FE2B4F">
        <w:t xml:space="preserve">paper </w:t>
      </w:r>
      <w:r w:rsidR="00AE1972">
        <w:t>appl</w:t>
      </w:r>
      <w:r w:rsidR="008C367F">
        <w:t>ies</w:t>
      </w:r>
      <w:r w:rsidR="00AE1972">
        <w:t xml:space="preserve"> Amartya Sen’s (1979) capability approach to welfare to</w:t>
      </w:r>
      <w:r w:rsidRPr="00195232">
        <w:t xml:space="preserve"> identify individual specific factors associated with land o</w:t>
      </w:r>
      <w:r w:rsidR="006279CC">
        <w:t xml:space="preserve">wnership that contribute to </w:t>
      </w:r>
      <w:r w:rsidRPr="00195232">
        <w:t xml:space="preserve">well-being. </w:t>
      </w:r>
    </w:p>
    <w:p w14:paraId="4C516F68" w14:textId="77777777" w:rsidR="002E3FFB" w:rsidRDefault="002E3FFB" w:rsidP="0015441C">
      <w:pPr>
        <w:spacing w:line="600" w:lineRule="auto"/>
      </w:pPr>
    </w:p>
    <w:p w14:paraId="4DB5222B" w14:textId="1AC0CA42" w:rsidR="00AC4F0C" w:rsidRPr="006337BC" w:rsidRDefault="00FE2B4F" w:rsidP="0015441C">
      <w:pPr>
        <w:spacing w:line="600" w:lineRule="auto"/>
        <w:rPr>
          <w:color w:val="000000" w:themeColor="text1"/>
        </w:rPr>
      </w:pPr>
      <w:r>
        <w:t>Using</w:t>
      </w:r>
      <w:r w:rsidR="00BC483B">
        <w:t xml:space="preserve"> Sen’s “capability approach” to welfare, t</w:t>
      </w:r>
      <w:r w:rsidR="004C6088" w:rsidRPr="00195232">
        <w:t>his research acknowledges the imp</w:t>
      </w:r>
      <w:r w:rsidR="00BC483B">
        <w:t>ortance of ‘land’ for landowner’s</w:t>
      </w:r>
      <w:r w:rsidR="004C6088" w:rsidRPr="00195232">
        <w:t xml:space="preserve"> well-being and discusses the valuable functionings that are o</w:t>
      </w:r>
      <w:r w:rsidR="00BC483B">
        <w:t>ffered by the land</w:t>
      </w:r>
      <w:r w:rsidR="004C6088" w:rsidRPr="00195232">
        <w:t xml:space="preserve">. The objective of this </w:t>
      </w:r>
      <w:r>
        <w:t>paper</w:t>
      </w:r>
      <w:r w:rsidRPr="00195232">
        <w:t xml:space="preserve"> </w:t>
      </w:r>
      <w:r w:rsidR="004C6088" w:rsidRPr="00195232">
        <w:t xml:space="preserve">is to create a </w:t>
      </w:r>
      <w:r w:rsidR="00853DD6">
        <w:t>comprehensive</w:t>
      </w:r>
      <w:r w:rsidR="004C6088" w:rsidRPr="00195232">
        <w:t xml:space="preserve"> list of functionings o</w:t>
      </w:r>
      <w:r w:rsidR="00681596">
        <w:t xml:space="preserve">ffered by land, in the </w:t>
      </w:r>
      <w:r w:rsidR="004C6088" w:rsidRPr="00195232">
        <w:t xml:space="preserve">context of Scotland. </w:t>
      </w:r>
      <w:r w:rsidR="006337BC">
        <w:t xml:space="preserve">In summary, </w:t>
      </w:r>
      <w:r w:rsidR="006337BC" w:rsidRPr="00195232">
        <w:rPr>
          <w:color w:val="000000" w:themeColor="text1"/>
        </w:rPr>
        <w:t xml:space="preserve">this research explains the relationship between land, ownership and well-being of an individual </w:t>
      </w:r>
      <w:r w:rsidR="006337BC">
        <w:rPr>
          <w:color w:val="000000" w:themeColor="text1"/>
        </w:rPr>
        <w:t xml:space="preserve">through the theoretical framework of </w:t>
      </w:r>
      <w:r w:rsidR="00853DD6">
        <w:rPr>
          <w:color w:val="000000" w:themeColor="text1"/>
        </w:rPr>
        <w:t xml:space="preserve">the </w:t>
      </w:r>
      <w:r w:rsidR="006337BC">
        <w:rPr>
          <w:color w:val="000000" w:themeColor="text1"/>
        </w:rPr>
        <w:t xml:space="preserve">“capability approach”. </w:t>
      </w:r>
    </w:p>
    <w:p w14:paraId="2124202C" w14:textId="77777777" w:rsidR="00FE2B4F" w:rsidRDefault="00FE2B4F" w:rsidP="0015441C">
      <w:pPr>
        <w:spacing w:line="600" w:lineRule="auto"/>
      </w:pPr>
    </w:p>
    <w:p w14:paraId="67BFE69E" w14:textId="52BAFD9C" w:rsidR="00AC4F0C" w:rsidRPr="00AC4F0C" w:rsidRDefault="004C6088" w:rsidP="0015441C">
      <w:pPr>
        <w:spacing w:line="600" w:lineRule="auto"/>
      </w:pPr>
      <w:r w:rsidRPr="00195232">
        <w:t xml:space="preserve">The scope of this </w:t>
      </w:r>
      <w:r w:rsidR="00FE2B4F">
        <w:t>paper</w:t>
      </w:r>
      <w:r w:rsidR="00FE2B4F" w:rsidRPr="00195232">
        <w:t xml:space="preserve"> </w:t>
      </w:r>
      <w:r w:rsidRPr="00195232">
        <w:t>is limited to understand</w:t>
      </w:r>
      <w:r w:rsidR="00EF5E16">
        <w:t xml:space="preserve">ing the </w:t>
      </w:r>
      <w:r w:rsidRPr="00195232">
        <w:t xml:space="preserve">functionings </w:t>
      </w:r>
      <w:r w:rsidR="000F5A13">
        <w:t xml:space="preserve">of land </w:t>
      </w:r>
      <w:r w:rsidRPr="00195232">
        <w:t xml:space="preserve">that </w:t>
      </w:r>
      <w:r w:rsidR="00EF5E16">
        <w:t>have been identified as being valuable to landowners, based in Scotland</w:t>
      </w:r>
      <w:r w:rsidR="000F5A13">
        <w:t>,</w:t>
      </w:r>
      <w:r w:rsidR="00EF5E16">
        <w:t xml:space="preserve"> but which </w:t>
      </w:r>
      <w:r w:rsidRPr="00195232">
        <w:t xml:space="preserve">are often left uncompensated </w:t>
      </w:r>
      <w:r w:rsidR="000F5A13">
        <w:t>when</w:t>
      </w:r>
      <w:r w:rsidRPr="00195232">
        <w:t xml:space="preserve"> </w:t>
      </w:r>
      <w:r w:rsidR="000F5A13">
        <w:t>land required for a public project is acquired through compulsory purchase.</w:t>
      </w:r>
      <w:r w:rsidR="000B7382" w:rsidRPr="00195232">
        <w:t xml:space="preserve"> </w:t>
      </w:r>
      <w:r w:rsidRPr="00195232">
        <w:t>T</w:t>
      </w:r>
      <w:r w:rsidR="000F5A13">
        <w:t>he research question is thus w</w:t>
      </w:r>
      <w:r w:rsidRPr="00195232">
        <w:t>hat are the valuable functionings of land that are often ignored and are not compensated under the existing compensation mechanism?</w:t>
      </w:r>
      <w:r w:rsidR="00ED4952">
        <w:t xml:space="preserve"> </w:t>
      </w:r>
      <w:r w:rsidR="00CF186B">
        <w:t xml:space="preserve">Using </w:t>
      </w:r>
      <w:r w:rsidR="00AC4F0C">
        <w:t xml:space="preserve">qualitative content analysis of </w:t>
      </w:r>
      <w:r w:rsidR="00ED4952">
        <w:t>nineteen relevant case reports from</w:t>
      </w:r>
      <w:r w:rsidR="00AC4F0C">
        <w:t xml:space="preserve"> the Lands Tribunal for Scotland</w:t>
      </w:r>
      <w:r w:rsidR="000F5A13">
        <w:rPr>
          <w:rStyle w:val="FootnoteReference"/>
        </w:rPr>
        <w:footnoteReference w:id="1"/>
      </w:r>
      <w:r w:rsidR="00AC4F0C">
        <w:t xml:space="preserve">, </w:t>
      </w:r>
      <w:r w:rsidR="00CF186B">
        <w:t xml:space="preserve">the paper identifies </w:t>
      </w:r>
      <w:r w:rsidR="00AC4F0C">
        <w:t xml:space="preserve">functionings </w:t>
      </w:r>
      <w:r w:rsidR="00CF186B">
        <w:t>as</w:t>
      </w:r>
      <w:r w:rsidR="00CC4060">
        <w:t>sociated with land in Scotland</w:t>
      </w:r>
      <w:r w:rsidR="00ED4952">
        <w:t>,</w:t>
      </w:r>
      <w:r w:rsidR="00CC4060">
        <w:t xml:space="preserve"> with the objective that t</w:t>
      </w:r>
      <w:r w:rsidR="00DF3230">
        <w:t>he findings from this research will contribute in refining the compensation strategies and the process of compulsory acquisition to make it fairer towards the affected landowners.</w:t>
      </w:r>
      <w:r w:rsidR="009A3833">
        <w:t xml:space="preserve"> </w:t>
      </w:r>
    </w:p>
    <w:p w14:paraId="01DEA9B7" w14:textId="77777777" w:rsidR="00CC4060" w:rsidRDefault="00CC4060" w:rsidP="0015441C">
      <w:pPr>
        <w:spacing w:line="600" w:lineRule="auto"/>
      </w:pPr>
    </w:p>
    <w:p w14:paraId="15DD65EB" w14:textId="171D1872" w:rsidR="00C60CB2" w:rsidRDefault="007D5E2A" w:rsidP="0015441C">
      <w:pPr>
        <w:spacing w:line="600" w:lineRule="auto"/>
      </w:pPr>
      <w:r>
        <w:t xml:space="preserve">The research paper is divided into </w:t>
      </w:r>
      <w:r w:rsidR="009D0E7D">
        <w:t>four</w:t>
      </w:r>
      <w:r w:rsidR="00CB539F">
        <w:t xml:space="preserve"> further </w:t>
      </w:r>
      <w:r>
        <w:t xml:space="preserve">sections. Section </w:t>
      </w:r>
      <w:r w:rsidR="00BC3E4D">
        <w:t>2</w:t>
      </w:r>
      <w:r>
        <w:t xml:space="preserve"> below</w:t>
      </w:r>
      <w:r w:rsidR="00B53847">
        <w:t xml:space="preserve">, </w:t>
      </w:r>
      <w:r>
        <w:t xml:space="preserve">reviews the literature on </w:t>
      </w:r>
      <w:r w:rsidR="00C57C9B" w:rsidRPr="00195232">
        <w:t xml:space="preserve">private property and </w:t>
      </w:r>
      <w:r w:rsidR="006337BC">
        <w:t xml:space="preserve">the </w:t>
      </w:r>
      <w:r w:rsidR="006337BC" w:rsidRPr="00195232">
        <w:t xml:space="preserve">theoretical principles underpinning the existing compensation model and the challenges to it.  </w:t>
      </w:r>
      <w:r w:rsidR="00E173C5">
        <w:t>T</w:t>
      </w:r>
      <w:r>
        <w:t>he research design is discussed in detail</w:t>
      </w:r>
      <w:r w:rsidR="00E173C5">
        <w:t xml:space="preserve"> in Section 3 </w:t>
      </w:r>
      <w:r w:rsidR="005F7650">
        <w:t>while Section</w:t>
      </w:r>
      <w:r w:rsidR="00DD0C00">
        <w:t xml:space="preserve"> </w:t>
      </w:r>
      <w:r w:rsidR="00BC3E4D">
        <w:t>4</w:t>
      </w:r>
      <w:r>
        <w:t xml:space="preserve"> analyses the data and </w:t>
      </w:r>
      <w:r w:rsidR="00C57C9B" w:rsidRPr="00195232">
        <w:t xml:space="preserve">discusses the findings </w:t>
      </w:r>
      <w:r w:rsidR="009D0E7D">
        <w:t>while</w:t>
      </w:r>
      <w:r w:rsidR="00C57C9B" w:rsidRPr="00195232">
        <w:t xml:space="preserve"> </w:t>
      </w:r>
      <w:r w:rsidR="00BC3E4D">
        <w:t xml:space="preserve">Section 5 presents conclusions from the </w:t>
      </w:r>
      <w:r w:rsidR="00C57C9B" w:rsidRPr="00195232">
        <w:t xml:space="preserve">research. </w:t>
      </w:r>
    </w:p>
    <w:p w14:paraId="0CDA7591" w14:textId="77777777" w:rsidR="00D66C6C" w:rsidRPr="00195232" w:rsidRDefault="00D66C6C" w:rsidP="0015441C">
      <w:pPr>
        <w:spacing w:line="600" w:lineRule="auto"/>
      </w:pPr>
    </w:p>
    <w:p w14:paraId="3339D487" w14:textId="7267CBC7" w:rsidR="0095223F" w:rsidRPr="0095223F" w:rsidRDefault="00BC3E4D" w:rsidP="0015441C">
      <w:pPr>
        <w:pStyle w:val="Heading2"/>
        <w:spacing w:line="600" w:lineRule="auto"/>
      </w:pPr>
      <w:r>
        <w:t>2</w:t>
      </w:r>
      <w:r w:rsidR="00DD0C00">
        <w:t xml:space="preserve">. </w:t>
      </w:r>
      <w:r w:rsidR="00127A3A">
        <w:t xml:space="preserve">Literature </w:t>
      </w:r>
      <w:r w:rsidR="002A3185">
        <w:t>Review</w:t>
      </w:r>
    </w:p>
    <w:p w14:paraId="0CEE298C" w14:textId="7F4645FA" w:rsidR="00B201F6" w:rsidRDefault="005F7650" w:rsidP="0015441C">
      <w:pPr>
        <w:spacing w:line="600" w:lineRule="auto"/>
        <w:rPr>
          <w:shd w:val="clear" w:color="auto" w:fill="FFFFFF"/>
        </w:rPr>
      </w:pPr>
      <w:r>
        <w:rPr>
          <w:shd w:val="clear" w:color="auto" w:fill="FFFFFF"/>
        </w:rPr>
        <w:t>Since the 19</w:t>
      </w:r>
      <w:r w:rsidRPr="00B12C02">
        <w:rPr>
          <w:shd w:val="clear" w:color="auto" w:fill="FFFFFF"/>
          <w:vertAlign w:val="superscript"/>
        </w:rPr>
        <w:t>th</w:t>
      </w:r>
      <w:r>
        <w:rPr>
          <w:shd w:val="clear" w:color="auto" w:fill="FFFFFF"/>
        </w:rPr>
        <w:t xml:space="preserve"> century,</w:t>
      </w:r>
      <w:r w:rsidRPr="00DD0C00">
        <w:rPr>
          <w:shd w:val="clear" w:color="auto" w:fill="FFFFFF"/>
        </w:rPr>
        <w:t xml:space="preserve"> </w:t>
      </w:r>
      <w:r w:rsidR="00C14BFF">
        <w:rPr>
          <w:shd w:val="clear" w:color="auto" w:fill="FFFFFF"/>
        </w:rPr>
        <w:t xml:space="preserve">private and public </w:t>
      </w:r>
      <w:r>
        <w:rPr>
          <w:shd w:val="clear" w:color="auto" w:fill="FFFFFF"/>
        </w:rPr>
        <w:t xml:space="preserve">ownership of land </w:t>
      </w:r>
      <w:r w:rsidR="00C14BFF">
        <w:rPr>
          <w:shd w:val="clear" w:color="auto" w:fill="FFFFFF"/>
        </w:rPr>
        <w:t>has</w:t>
      </w:r>
      <w:r w:rsidR="00664A61">
        <w:rPr>
          <w:shd w:val="clear" w:color="auto" w:fill="FFFFFF"/>
        </w:rPr>
        <w:t xml:space="preserve"> been </w:t>
      </w:r>
      <w:r>
        <w:rPr>
          <w:shd w:val="clear" w:color="auto" w:fill="FFFFFF"/>
        </w:rPr>
        <w:t xml:space="preserve">the most </w:t>
      </w:r>
      <w:r w:rsidR="004C6088" w:rsidRPr="00DD0C00">
        <w:rPr>
          <w:shd w:val="clear" w:color="auto" w:fill="FFFFFF"/>
        </w:rPr>
        <w:t>common</w:t>
      </w:r>
      <w:r>
        <w:rPr>
          <w:shd w:val="clear" w:color="auto" w:fill="FFFFFF"/>
        </w:rPr>
        <w:t xml:space="preserve"> ownership type</w:t>
      </w:r>
      <w:r w:rsidR="00C14BFF">
        <w:rPr>
          <w:shd w:val="clear" w:color="auto" w:fill="FFFFFF"/>
        </w:rPr>
        <w:t xml:space="preserve"> </w:t>
      </w:r>
      <w:r>
        <w:rPr>
          <w:shd w:val="clear" w:color="auto" w:fill="FFFFFF"/>
        </w:rPr>
        <w:t xml:space="preserve">prevailing in the </w:t>
      </w:r>
      <w:r w:rsidR="00C14BFF">
        <w:rPr>
          <w:shd w:val="clear" w:color="auto" w:fill="FFFFFF"/>
        </w:rPr>
        <w:t xml:space="preserve">land </w:t>
      </w:r>
      <w:r>
        <w:rPr>
          <w:shd w:val="clear" w:color="auto" w:fill="FFFFFF"/>
        </w:rPr>
        <w:t>market</w:t>
      </w:r>
      <w:r w:rsidR="00B0749E">
        <w:rPr>
          <w:shd w:val="clear" w:color="auto" w:fill="FFFFFF"/>
        </w:rPr>
        <w:t xml:space="preserve">, </w:t>
      </w:r>
      <w:r w:rsidR="00AF5956">
        <w:rPr>
          <w:shd w:val="clear" w:color="auto" w:fill="FFFFFF"/>
        </w:rPr>
        <w:t xml:space="preserve">with the former </w:t>
      </w:r>
      <w:r w:rsidR="00AF5956" w:rsidRPr="00DD0C00">
        <w:rPr>
          <w:shd w:val="clear" w:color="auto" w:fill="FFFFFF"/>
        </w:rPr>
        <w:t>characterised by ind</w:t>
      </w:r>
      <w:r>
        <w:rPr>
          <w:shd w:val="clear" w:color="auto" w:fill="FFFFFF"/>
        </w:rPr>
        <w:t xml:space="preserve">ividual ownership of land </w:t>
      </w:r>
      <w:r w:rsidR="00F32B7A">
        <w:rPr>
          <w:shd w:val="clear" w:color="auto" w:fill="FFFFFF"/>
        </w:rPr>
        <w:t xml:space="preserve">and the latter </w:t>
      </w:r>
      <w:r w:rsidR="00C14BFF">
        <w:rPr>
          <w:shd w:val="clear" w:color="auto" w:fill="FFFFFF"/>
        </w:rPr>
        <w:t xml:space="preserve">state ownership. </w:t>
      </w:r>
      <w:r w:rsidR="007C68E8">
        <w:rPr>
          <w:shd w:val="clear" w:color="auto" w:fill="FFFFFF"/>
        </w:rPr>
        <w:t xml:space="preserve">Other types of land rights, </w:t>
      </w:r>
      <w:r w:rsidR="00664A61">
        <w:rPr>
          <w:shd w:val="clear" w:color="auto" w:fill="FFFFFF"/>
        </w:rPr>
        <w:t xml:space="preserve">such as </w:t>
      </w:r>
      <w:r w:rsidR="007C68E8">
        <w:rPr>
          <w:shd w:val="clear" w:color="auto" w:fill="FFFFFF"/>
        </w:rPr>
        <w:t xml:space="preserve">native title, </w:t>
      </w:r>
      <w:r w:rsidR="005D641D">
        <w:rPr>
          <w:shd w:val="clear" w:color="auto" w:fill="FFFFFF"/>
        </w:rPr>
        <w:t xml:space="preserve">tribal rights, </w:t>
      </w:r>
      <w:r w:rsidR="007C68E8">
        <w:rPr>
          <w:shd w:val="clear" w:color="auto" w:fill="FFFFFF"/>
        </w:rPr>
        <w:t xml:space="preserve">community rights to land, </w:t>
      </w:r>
      <w:r w:rsidR="00664A61">
        <w:rPr>
          <w:shd w:val="clear" w:color="auto" w:fill="FFFFFF"/>
        </w:rPr>
        <w:t xml:space="preserve">and </w:t>
      </w:r>
      <w:r w:rsidR="007C68E8">
        <w:rPr>
          <w:shd w:val="clear" w:color="auto" w:fill="FFFFFF"/>
        </w:rPr>
        <w:t>rural collectives</w:t>
      </w:r>
      <w:r w:rsidR="00664A61">
        <w:rPr>
          <w:shd w:val="clear" w:color="auto" w:fill="FFFFFF"/>
        </w:rPr>
        <w:t xml:space="preserve"> </w:t>
      </w:r>
      <w:r w:rsidR="007C68E8">
        <w:rPr>
          <w:shd w:val="clear" w:color="auto" w:fill="FFFFFF"/>
        </w:rPr>
        <w:t xml:space="preserve">are recognised as important, but </w:t>
      </w:r>
      <w:r w:rsidR="00664A61">
        <w:rPr>
          <w:shd w:val="clear" w:color="auto" w:fill="FFFFFF"/>
        </w:rPr>
        <w:t xml:space="preserve">are </w:t>
      </w:r>
      <w:r w:rsidR="00195115">
        <w:rPr>
          <w:shd w:val="clear" w:color="auto" w:fill="FFFFFF"/>
        </w:rPr>
        <w:t>un</w:t>
      </w:r>
      <w:r w:rsidR="007C68E8">
        <w:rPr>
          <w:shd w:val="clear" w:color="auto" w:fill="FFFFFF"/>
        </w:rPr>
        <w:t>common.</w:t>
      </w:r>
      <w:r w:rsidR="004C6088" w:rsidRPr="00DD0C00">
        <w:rPr>
          <w:shd w:val="clear" w:color="auto" w:fill="FFFFFF"/>
        </w:rPr>
        <w:t xml:space="preserve"> Private ownership has enhanced personal freedom for those who own the land and has concentrated wealth in the hands of owners. </w:t>
      </w:r>
      <w:r w:rsidR="004C6088" w:rsidRPr="00195232">
        <w:rPr>
          <w:shd w:val="clear" w:color="auto" w:fill="FFFFFF"/>
        </w:rPr>
        <w:t xml:space="preserve">The idea of private ownership of land developed as a response to </w:t>
      </w:r>
      <w:r w:rsidR="00B0749E">
        <w:rPr>
          <w:shd w:val="clear" w:color="auto" w:fill="FFFFFF"/>
        </w:rPr>
        <w:t xml:space="preserve">a </w:t>
      </w:r>
      <w:r w:rsidR="004C6088" w:rsidRPr="00195232">
        <w:rPr>
          <w:shd w:val="clear" w:color="auto" w:fill="FFFFFF"/>
        </w:rPr>
        <w:t xml:space="preserve">sovereign’s power in monarchies where </w:t>
      </w:r>
      <w:r w:rsidR="00512B92">
        <w:rPr>
          <w:shd w:val="clear" w:color="auto" w:fill="FFFFFF"/>
        </w:rPr>
        <w:t xml:space="preserve">the </w:t>
      </w:r>
      <w:r w:rsidR="004C6088" w:rsidRPr="00195232">
        <w:rPr>
          <w:shd w:val="clear" w:color="auto" w:fill="FFFFFF"/>
        </w:rPr>
        <w:t>nobility</w:t>
      </w:r>
      <w:r w:rsidR="00512B92">
        <w:rPr>
          <w:shd w:val="clear" w:color="auto" w:fill="FFFFFF"/>
        </w:rPr>
        <w:t xml:space="preserve"> in order </w:t>
      </w:r>
      <w:r w:rsidR="00D53C34" w:rsidRPr="00195232">
        <w:rPr>
          <w:shd w:val="clear" w:color="auto" w:fill="FFFFFF"/>
        </w:rPr>
        <w:t>to</w:t>
      </w:r>
      <w:r w:rsidR="004C6088" w:rsidRPr="00195232">
        <w:rPr>
          <w:shd w:val="clear" w:color="auto" w:fill="FFFFFF"/>
        </w:rPr>
        <w:t xml:space="preserve"> guard their power</w:t>
      </w:r>
      <w:r w:rsidR="00185006" w:rsidRPr="00195232">
        <w:rPr>
          <w:shd w:val="clear" w:color="auto" w:fill="FFFFFF"/>
        </w:rPr>
        <w:t>,</w:t>
      </w:r>
      <w:r w:rsidR="004C6088" w:rsidRPr="00195232">
        <w:rPr>
          <w:shd w:val="clear" w:color="auto" w:fill="FFFFFF"/>
        </w:rPr>
        <w:t xml:space="preserve"> pushed for recognition of their land rights </w:t>
      </w:r>
      <w:sdt>
        <w:sdtPr>
          <w:rPr>
            <w:shd w:val="clear" w:color="auto" w:fill="FFFFFF"/>
          </w:rPr>
          <w:id w:val="-2070791111"/>
          <w:citation/>
        </w:sdtPr>
        <w:sdtEndPr/>
        <w:sdtContent>
          <w:r w:rsidR="004C6088" w:rsidRPr="00195232">
            <w:rPr>
              <w:shd w:val="clear" w:color="auto" w:fill="FFFFFF"/>
            </w:rPr>
            <w:fldChar w:fldCharType="begin"/>
          </w:r>
          <w:r w:rsidR="004C6088" w:rsidRPr="00195232">
            <w:rPr>
              <w:shd w:val="clear" w:color="auto" w:fill="FFFFFF"/>
            </w:rPr>
            <w:instrText xml:space="preserve"> CITATION Rob84 \l 1033 </w:instrText>
          </w:r>
          <w:r w:rsidR="004C6088" w:rsidRPr="00195232">
            <w:rPr>
              <w:shd w:val="clear" w:color="auto" w:fill="FFFFFF"/>
            </w:rPr>
            <w:fldChar w:fldCharType="separate"/>
          </w:r>
          <w:r w:rsidR="00B72A68" w:rsidRPr="00B72A68">
            <w:rPr>
              <w:noProof/>
              <w:shd w:val="clear" w:color="auto" w:fill="FFFFFF"/>
            </w:rPr>
            <w:t>(Gilman, 1984)</w:t>
          </w:r>
          <w:r w:rsidR="004C6088" w:rsidRPr="00195232">
            <w:rPr>
              <w:shd w:val="clear" w:color="auto" w:fill="FFFFFF"/>
            </w:rPr>
            <w:fldChar w:fldCharType="end"/>
          </w:r>
        </w:sdtContent>
      </w:sdt>
      <w:r w:rsidR="00F32B7A">
        <w:rPr>
          <w:shd w:val="clear" w:color="auto" w:fill="FFFFFF"/>
        </w:rPr>
        <w:t xml:space="preserve">. </w:t>
      </w:r>
      <w:r w:rsidR="004C6088" w:rsidRPr="00195232">
        <w:rPr>
          <w:shd w:val="clear" w:color="auto" w:fill="FFFFFF"/>
        </w:rPr>
        <w:t xml:space="preserve"> In </w:t>
      </w:r>
      <w:r w:rsidR="00185006" w:rsidRPr="00195232">
        <w:rPr>
          <w:shd w:val="clear" w:color="auto" w:fill="FFFFFF"/>
        </w:rPr>
        <w:t xml:space="preserve">the </w:t>
      </w:r>
      <w:r w:rsidR="004C6088" w:rsidRPr="00195232">
        <w:rPr>
          <w:shd w:val="clear" w:color="auto" w:fill="FFFFFF"/>
        </w:rPr>
        <w:t xml:space="preserve">words of Gilman (1984) </w:t>
      </w:r>
      <w:r w:rsidR="004C6088" w:rsidRPr="006E0741">
        <w:rPr>
          <w:shd w:val="clear" w:color="auto" w:fill="FFFFFF"/>
        </w:rPr>
        <w:t>“</w:t>
      </w:r>
      <w:r w:rsidR="004C6088" w:rsidRPr="006E0741">
        <w:rPr>
          <w:color w:val="111111"/>
          <w:shd w:val="clear" w:color="auto" w:fill="FFFFFF"/>
        </w:rPr>
        <w:t xml:space="preserve">private property permitted the individual to be a “little king” of his/her own lands, imitating and competing against the claims of the state”. </w:t>
      </w:r>
      <w:r w:rsidR="00C14BFF" w:rsidRPr="00DD0C00">
        <w:rPr>
          <w:shd w:val="clear" w:color="auto" w:fill="FFFFFF"/>
        </w:rPr>
        <w:t>This, however, poses problems for the availability of land</w:t>
      </w:r>
      <w:r w:rsidR="00C14BFF">
        <w:rPr>
          <w:shd w:val="clear" w:color="auto" w:fill="FFFFFF"/>
        </w:rPr>
        <w:t xml:space="preserve"> for the use of public benefits a</w:t>
      </w:r>
      <w:r w:rsidR="00051A21">
        <w:rPr>
          <w:shd w:val="clear" w:color="auto" w:fill="FFFFFF"/>
        </w:rPr>
        <w:t>s</w:t>
      </w:r>
      <w:r w:rsidR="00C14BFF">
        <w:rPr>
          <w:shd w:val="clear" w:color="auto" w:fill="FFFFFF"/>
        </w:rPr>
        <w:t xml:space="preserve"> from time to time privately held land is required for public purposes. It has long been accepted that private rights should give way on occasion to the wider public interest. To avoid public purposes being delayed or frustrated and to ensure that private rights give way when required, governments across the world have been ready to confer powers of compulsion.</w:t>
      </w:r>
    </w:p>
    <w:p w14:paraId="110D16E7" w14:textId="5F98800E" w:rsidR="00195115" w:rsidRPr="00195232" w:rsidRDefault="00195115" w:rsidP="0015441C">
      <w:pPr>
        <w:spacing w:line="600" w:lineRule="auto"/>
        <w:rPr>
          <w:i/>
          <w:shd w:val="clear" w:color="auto" w:fill="FFFFFF"/>
        </w:rPr>
      </w:pPr>
    </w:p>
    <w:p w14:paraId="68D1EC7C" w14:textId="28F56209" w:rsidR="00583DA3" w:rsidRDefault="00AB0D9E" w:rsidP="0015441C">
      <w:pPr>
        <w:spacing w:line="600" w:lineRule="auto"/>
      </w:pPr>
      <w:r>
        <w:t>The</w:t>
      </w:r>
      <w:r w:rsidR="003D094C">
        <w:t xml:space="preserve"> </w:t>
      </w:r>
      <w:r w:rsidR="00713ED3">
        <w:t xml:space="preserve">importance of land </w:t>
      </w:r>
      <w:r>
        <w:t xml:space="preserve">in Scotland </w:t>
      </w:r>
      <w:r w:rsidR="00713ED3">
        <w:t>is ex</w:t>
      </w:r>
      <w:r w:rsidR="00A2767F">
        <w:t xml:space="preserve">pressed </w:t>
      </w:r>
      <w:r w:rsidR="00713ED3">
        <w:t>i</w:t>
      </w:r>
      <w:r w:rsidR="00C55C86" w:rsidRPr="00C55C86">
        <w:t>n the</w:t>
      </w:r>
      <w:r w:rsidR="00713ED3">
        <w:t xml:space="preserve"> recent</w:t>
      </w:r>
      <w:r w:rsidR="00C55C86" w:rsidRPr="00C55C86">
        <w:t xml:space="preserve"> report </w:t>
      </w:r>
      <w:r w:rsidR="00713ED3">
        <w:t>produced by the Land Reform Review Group (2014)</w:t>
      </w:r>
      <w:r w:rsidR="003330DC">
        <w:t xml:space="preserve"> in which </w:t>
      </w:r>
      <w:r w:rsidR="00C55C86" w:rsidRPr="00C55C86">
        <w:t>the Minister for Environment and Climate Change,</w:t>
      </w:r>
      <w:r w:rsidR="00841855">
        <w:t xml:space="preserve"> argued </w:t>
      </w:r>
      <w:r w:rsidR="00C55C86" w:rsidRPr="00C55C86">
        <w:t>that “</w:t>
      </w:r>
      <w:r w:rsidR="00C55C86" w:rsidRPr="004C7C13">
        <w:t>The relationship between the land and the people of Scotland is fundamental to the well</w:t>
      </w:r>
      <w:r w:rsidR="006279CC">
        <w:t>-</w:t>
      </w:r>
      <w:r w:rsidR="00C55C86" w:rsidRPr="004C7C13">
        <w:t xml:space="preserve">being, economic success, environmental sustainability and social justice of Scotland and her communities. </w:t>
      </w:r>
      <w:r w:rsidR="000F54F5" w:rsidRPr="004C7C13">
        <w:t>The system and structure of land owners</w:t>
      </w:r>
      <w:r w:rsidR="000F54F5">
        <w:t>hip is a defining factor in that</w:t>
      </w:r>
      <w:r w:rsidR="000F54F5" w:rsidRPr="004C7C13">
        <w:t xml:space="preserve"> relationship: it can facilitate and promote develop</w:t>
      </w:r>
      <w:r w:rsidR="000F54F5" w:rsidRPr="00C55C86">
        <w:t>ment, but it can also hinder it.”</w:t>
      </w:r>
      <w:r w:rsidR="000F54F5" w:rsidRPr="007C2287">
        <w:t xml:space="preserve"> </w:t>
      </w:r>
      <w:sdt>
        <w:sdtPr>
          <w:id w:val="69016588"/>
          <w:citation/>
        </w:sdtPr>
        <w:sdtEndPr/>
        <w:sdtContent>
          <w:r w:rsidR="00C3446F">
            <w:fldChar w:fldCharType="begin"/>
          </w:r>
          <w:r w:rsidR="00C3446F">
            <w:instrText xml:space="preserve">CITATION Lan14 \p 5 \n  \y  \t  \l 1033 </w:instrText>
          </w:r>
          <w:r w:rsidR="00C3446F">
            <w:fldChar w:fldCharType="separate"/>
          </w:r>
          <w:r w:rsidR="00B72A68">
            <w:rPr>
              <w:noProof/>
            </w:rPr>
            <w:t>(p. 5)</w:t>
          </w:r>
          <w:r w:rsidR="00C3446F">
            <w:fldChar w:fldCharType="end"/>
          </w:r>
        </w:sdtContent>
      </w:sdt>
      <w:r w:rsidR="00C3446F">
        <w:t>.</w:t>
      </w:r>
    </w:p>
    <w:p w14:paraId="7FB0AD75" w14:textId="77777777" w:rsidR="00583DA3" w:rsidRDefault="00583DA3" w:rsidP="0015441C">
      <w:pPr>
        <w:spacing w:line="600" w:lineRule="auto"/>
      </w:pPr>
    </w:p>
    <w:p w14:paraId="67695EE6" w14:textId="38CA0904" w:rsidR="00583DA3" w:rsidRDefault="00583DA3" w:rsidP="0015441C">
      <w:pPr>
        <w:spacing w:line="600" w:lineRule="auto"/>
      </w:pPr>
      <w:r w:rsidRPr="00195232">
        <w:t xml:space="preserve">Literature on </w:t>
      </w:r>
      <w:r>
        <w:t>welfare or well</w:t>
      </w:r>
      <w:r w:rsidR="006279CC">
        <w:t>-</w:t>
      </w:r>
      <w:r>
        <w:t>being associated with land</w:t>
      </w:r>
      <w:r w:rsidRPr="00195232">
        <w:t xml:space="preserve"> at the macro-level (not individual specific) is abundant and concerns the analysis of the impact of land reforms and land rights on economic performance (see for example </w:t>
      </w:r>
      <w:proofErr w:type="spellStart"/>
      <w:r w:rsidRPr="00195232">
        <w:t>Skoufias</w:t>
      </w:r>
      <w:proofErr w:type="spellEnd"/>
      <w:r w:rsidRPr="00195232">
        <w:t>, 1995; Yao,</w:t>
      </w:r>
      <w:r>
        <w:t xml:space="preserve"> 2000; Carter and Salgado, 2001</w:t>
      </w:r>
      <w:r w:rsidR="00674FDA">
        <w:t>,</w:t>
      </w:r>
      <w:r w:rsidRPr="00195232">
        <w:t xml:space="preserve"> who analysed the impact of distribution of land rights on functioning of land markets</w:t>
      </w:r>
      <w:r>
        <w:t>)</w:t>
      </w:r>
      <w:r w:rsidRPr="00195232">
        <w:t xml:space="preserve">. Authors such as </w:t>
      </w:r>
      <w:r w:rsidRPr="00195232">
        <w:rPr>
          <w:noProof/>
        </w:rPr>
        <w:t>Deininger &amp; Jin (2003) and Lerman (2001)</w:t>
      </w:r>
      <w:r w:rsidRPr="00195232">
        <w:t xml:space="preserve"> analysed the efficiency effects of land reforms in transitional economies. There is, however, </w:t>
      </w:r>
      <w:r w:rsidR="00940393">
        <w:t xml:space="preserve">a </w:t>
      </w:r>
      <w:r w:rsidRPr="00195232">
        <w:t xml:space="preserve">paucity of literature on land and well-being and welfare at the micro-level. The studies which have looked at welfare aspects of land at micro-level have analysed income effects and effects of land allocation due to land reforms and land rights as a measure of welfare (see for example </w:t>
      </w:r>
      <w:r w:rsidRPr="00195232">
        <w:rPr>
          <w:noProof/>
        </w:rPr>
        <w:t xml:space="preserve">Deininger &amp; Jin, 2003; Brasselle, Gaspart, &amp; Platteau, 2002). </w:t>
      </w:r>
      <w:r w:rsidRPr="00195232">
        <w:t xml:space="preserve">These are an important but </w:t>
      </w:r>
      <w:r w:rsidR="00674FDA">
        <w:t xml:space="preserve">only </w:t>
      </w:r>
      <w:r w:rsidRPr="00195232">
        <w:t>partial view of well</w:t>
      </w:r>
      <w:r w:rsidR="003E68DD">
        <w:t>-</w:t>
      </w:r>
      <w:r w:rsidRPr="00195232">
        <w:t>being and welfare.</w:t>
      </w:r>
    </w:p>
    <w:p w14:paraId="2263D107" w14:textId="506A899A" w:rsidR="00583DA3" w:rsidRDefault="00583DA3" w:rsidP="0015441C">
      <w:pPr>
        <w:spacing w:line="600" w:lineRule="auto"/>
        <w:rPr>
          <w:i/>
        </w:rPr>
      </w:pPr>
      <w:r>
        <w:rPr>
          <w:i/>
        </w:rPr>
        <w:t xml:space="preserve"> </w:t>
      </w:r>
    </w:p>
    <w:p w14:paraId="4668DCE1" w14:textId="68DB133F" w:rsidR="000F54F5" w:rsidRPr="00195232" w:rsidRDefault="005A27C8" w:rsidP="0015441C">
      <w:pPr>
        <w:spacing w:line="600" w:lineRule="auto"/>
      </w:pPr>
      <w:r>
        <w:t>The traditional economic definition of “well</w:t>
      </w:r>
      <w:r w:rsidR="006279CC">
        <w:t>-</w:t>
      </w:r>
      <w:r>
        <w:t xml:space="preserve">being” </w:t>
      </w:r>
      <w:r w:rsidR="00871D51">
        <w:t>was</w:t>
      </w:r>
      <w:r>
        <w:t xml:space="preserve"> recently reviewed by Nobel Laureate Amartya Sen who identifie</w:t>
      </w:r>
      <w:r w:rsidR="00871D51">
        <w:t>d</w:t>
      </w:r>
      <w:r>
        <w:t xml:space="preserve"> “well</w:t>
      </w:r>
      <w:r w:rsidR="006279CC">
        <w:t>-</w:t>
      </w:r>
      <w:r>
        <w:t>being” with “capability”</w:t>
      </w:r>
      <w:r w:rsidR="000F54F5">
        <w:t xml:space="preserve"> and “functionings”. </w:t>
      </w:r>
      <w:r w:rsidR="000F54F5" w:rsidRPr="00195232">
        <w:t xml:space="preserve">Wells (2016) interprets the meaning of ‘functionings’ and explains that ‘functioning’ is the state of ‘being or doing’ such as </w:t>
      </w:r>
      <w:r w:rsidR="000F54F5" w:rsidRPr="00195232">
        <w:rPr>
          <w:i/>
        </w:rPr>
        <w:t>being</w:t>
      </w:r>
      <w:r w:rsidR="000F54F5" w:rsidRPr="00195232">
        <w:t xml:space="preserve"> well-nourished, </w:t>
      </w:r>
      <w:r w:rsidR="00103773">
        <w:t xml:space="preserve">or </w:t>
      </w:r>
      <w:r w:rsidR="000F54F5" w:rsidRPr="00195232">
        <w:rPr>
          <w:i/>
        </w:rPr>
        <w:t>doing</w:t>
      </w:r>
      <w:r w:rsidR="000F54F5" w:rsidRPr="00195232">
        <w:t xml:space="preserve"> </w:t>
      </w:r>
      <w:r w:rsidR="00103773">
        <w:t xml:space="preserve">an activity like </w:t>
      </w:r>
      <w:r w:rsidR="000F54F5" w:rsidRPr="00195232">
        <w:t>cycling. ‘Functioning’ should be distinguished fr</w:t>
      </w:r>
      <w:r w:rsidR="000F54F5">
        <w:t>om both (i) the resource (say a bicycle or a piece of land</w:t>
      </w:r>
      <w:r w:rsidR="000F54F5" w:rsidRPr="00195232">
        <w:t xml:space="preserve">) which is in use, and (ii) the </w:t>
      </w:r>
      <w:r w:rsidR="000F54F5">
        <w:t xml:space="preserve">utility or </w:t>
      </w:r>
      <w:r w:rsidR="000F54F5" w:rsidRPr="00195232">
        <w:t xml:space="preserve">happiness resulting from the act of using the </w:t>
      </w:r>
      <w:r w:rsidR="000F54F5">
        <w:t>resources possessed</w:t>
      </w:r>
      <w:r w:rsidR="00CF70E8">
        <w:t xml:space="preserve"> </w:t>
      </w:r>
      <w:sdt>
        <w:sdtPr>
          <w:id w:val="324486428"/>
          <w:citation/>
        </w:sdtPr>
        <w:sdtEndPr/>
        <w:sdtContent>
          <w:r w:rsidR="00CF70E8">
            <w:fldChar w:fldCharType="begin"/>
          </w:r>
          <w:r w:rsidR="00CF70E8">
            <w:instrText xml:space="preserve">CITATION Placeholder3 \t  \l 1033 </w:instrText>
          </w:r>
          <w:r w:rsidR="00CF70E8">
            <w:fldChar w:fldCharType="separate"/>
          </w:r>
          <w:r w:rsidR="00B72A68">
            <w:rPr>
              <w:noProof/>
            </w:rPr>
            <w:t>(Sen, 1985)</w:t>
          </w:r>
          <w:r w:rsidR="00CF70E8">
            <w:fldChar w:fldCharType="end"/>
          </w:r>
        </w:sdtContent>
      </w:sdt>
      <w:r w:rsidR="000F54F5" w:rsidRPr="00195232">
        <w:t>. Therefore ‘functionings’ are different from ‘</w:t>
      </w:r>
      <w:r w:rsidR="000F54F5">
        <w:t>utility</w:t>
      </w:r>
      <w:r w:rsidR="000F54F5" w:rsidRPr="00195232">
        <w:t xml:space="preserve">’, where the former delivers rational benefits and the latter could merely be an emotional or mental state. ‘Capability’, on the other hand, is “the set of valuable functionings that a person has effective access to” </w:t>
      </w:r>
      <w:sdt>
        <w:sdtPr>
          <w:id w:val="152496419"/>
          <w:citation/>
        </w:sdtPr>
        <w:sdtEndPr/>
        <w:sdtContent>
          <w:r w:rsidR="000F54F5" w:rsidRPr="00195232">
            <w:fldChar w:fldCharType="begin"/>
          </w:r>
          <w:r w:rsidR="000F54F5" w:rsidRPr="00195232">
            <w:instrText xml:space="preserve">CITATION Tho16 \l 3081 </w:instrText>
          </w:r>
          <w:r w:rsidR="000F54F5" w:rsidRPr="00195232">
            <w:fldChar w:fldCharType="separate"/>
          </w:r>
          <w:r w:rsidR="00B72A68" w:rsidRPr="00B72A68">
            <w:rPr>
              <w:noProof/>
            </w:rPr>
            <w:t>(Wells, 2016)</w:t>
          </w:r>
          <w:r w:rsidR="000F54F5" w:rsidRPr="00195232">
            <w:fldChar w:fldCharType="end"/>
          </w:r>
        </w:sdtContent>
      </w:sdt>
      <w:r w:rsidR="000F54F5" w:rsidRPr="00195232">
        <w:t xml:space="preserve">. Sen (1993) writes that “the expression (capability) was picked to represent alternative combinations of things a person is able to do or to be – the various ‘functionings’ he or she can achieve” </w:t>
      </w:r>
      <w:sdt>
        <w:sdtPr>
          <w:id w:val="735364695"/>
          <w:citation/>
        </w:sdtPr>
        <w:sdtEndPr/>
        <w:sdtContent>
          <w:r w:rsidR="000F54F5" w:rsidRPr="00195232">
            <w:fldChar w:fldCharType="begin"/>
          </w:r>
          <w:r w:rsidR="000F54F5" w:rsidRPr="00195232">
            <w:instrText xml:space="preserve">CITATION Sen93 \p 30 \t  \l 3081 </w:instrText>
          </w:r>
          <w:r w:rsidR="000F54F5" w:rsidRPr="00195232">
            <w:fldChar w:fldCharType="separate"/>
          </w:r>
          <w:r w:rsidR="00B72A68" w:rsidRPr="00B72A68">
            <w:rPr>
              <w:noProof/>
            </w:rPr>
            <w:t>(Sen, 1993, p. 30)</w:t>
          </w:r>
          <w:r w:rsidR="000F54F5" w:rsidRPr="00195232">
            <w:fldChar w:fldCharType="end"/>
          </w:r>
        </w:sdtContent>
      </w:sdt>
      <w:r w:rsidR="000F54F5" w:rsidRPr="00195232">
        <w:t xml:space="preserve">. </w:t>
      </w:r>
    </w:p>
    <w:p w14:paraId="591FD2C9" w14:textId="722C8FD1" w:rsidR="005A27C8" w:rsidRDefault="005A27C8" w:rsidP="0015441C">
      <w:pPr>
        <w:spacing w:line="600" w:lineRule="auto"/>
      </w:pPr>
    </w:p>
    <w:p w14:paraId="6018594B" w14:textId="6B716CAC" w:rsidR="00783159" w:rsidRDefault="007C2287" w:rsidP="0015441C">
      <w:pPr>
        <w:spacing w:line="600" w:lineRule="auto"/>
      </w:pPr>
      <w:r>
        <w:t>The</w:t>
      </w:r>
      <w:r w:rsidRPr="00C55C86">
        <w:t xml:space="preserve"> rights </w:t>
      </w:r>
      <w:r>
        <w:t xml:space="preserve">that ownership of </w:t>
      </w:r>
      <w:r w:rsidRPr="00C55C86">
        <w:t>land</w:t>
      </w:r>
      <w:r>
        <w:t xml:space="preserve"> gives to the owners are central to</w:t>
      </w:r>
      <w:r w:rsidRPr="00C55C86">
        <w:t xml:space="preserve"> </w:t>
      </w:r>
      <w:r>
        <w:t xml:space="preserve">what </w:t>
      </w:r>
      <w:r w:rsidR="00783159">
        <w:t>uses</w:t>
      </w:r>
      <w:r w:rsidR="000F54F5">
        <w:t xml:space="preserve"> and functionings</w:t>
      </w:r>
      <w:r>
        <w:t xml:space="preserve"> are drawn </w:t>
      </w:r>
      <w:sdt>
        <w:sdtPr>
          <w:id w:val="-2082513381"/>
          <w:citation/>
        </w:sdtPr>
        <w:sdtEndPr/>
        <w:sdtContent>
          <w:r>
            <w:fldChar w:fldCharType="begin"/>
          </w:r>
          <w:r>
            <w:instrText xml:space="preserve"> CITATION Lan14 \l 1033 </w:instrText>
          </w:r>
          <w:r>
            <w:fldChar w:fldCharType="separate"/>
          </w:r>
          <w:r w:rsidR="00B72A68">
            <w:rPr>
              <w:noProof/>
            </w:rPr>
            <w:t>(Land Reform Review Group, 2014)</w:t>
          </w:r>
          <w:r>
            <w:fldChar w:fldCharType="end"/>
          </w:r>
        </w:sdtContent>
      </w:sdt>
      <w:r w:rsidRPr="00C55C86">
        <w:t>.</w:t>
      </w:r>
      <w:r>
        <w:t xml:space="preserve"> </w:t>
      </w:r>
      <w:r w:rsidR="005A27C8">
        <w:t xml:space="preserve"> </w:t>
      </w:r>
      <w:r w:rsidR="004C6088" w:rsidRPr="00195232">
        <w:rPr>
          <w:shd w:val="clear" w:color="auto" w:fill="FFFFFF"/>
        </w:rPr>
        <w:t xml:space="preserve">In legal terms, the concept of private ownership of land has evolved as a bundle of rights. These rights include the right to </w:t>
      </w:r>
      <w:r w:rsidR="004E7F87">
        <w:rPr>
          <w:shd w:val="clear" w:color="auto" w:fill="FFFFFF"/>
        </w:rPr>
        <w:t xml:space="preserve">(i) </w:t>
      </w:r>
      <w:r w:rsidR="004C6088" w:rsidRPr="004E7F87">
        <w:rPr>
          <w:shd w:val="clear" w:color="auto" w:fill="FFFFFF"/>
        </w:rPr>
        <w:t xml:space="preserve">use (or not </w:t>
      </w:r>
      <w:r w:rsidR="00800614">
        <w:rPr>
          <w:shd w:val="clear" w:color="auto" w:fill="FFFFFF"/>
        </w:rPr>
        <w:t xml:space="preserve">to </w:t>
      </w:r>
      <w:r w:rsidR="004C6088" w:rsidRPr="004E7F87">
        <w:rPr>
          <w:shd w:val="clear" w:color="auto" w:fill="FFFFFF"/>
        </w:rPr>
        <w:t>use);</w:t>
      </w:r>
      <w:r w:rsidR="004E7F87">
        <w:rPr>
          <w:shd w:val="clear" w:color="auto" w:fill="FFFFFF"/>
        </w:rPr>
        <w:t xml:space="preserve"> (ii)</w:t>
      </w:r>
      <w:r w:rsidR="004E7F87" w:rsidRPr="004E7F87">
        <w:rPr>
          <w:shd w:val="clear" w:color="auto" w:fill="FFFFFF"/>
        </w:rPr>
        <w:t xml:space="preserve"> </w:t>
      </w:r>
      <w:r w:rsidR="004C6088" w:rsidRPr="004E7F87">
        <w:rPr>
          <w:shd w:val="clear" w:color="auto" w:fill="FFFFFF"/>
        </w:rPr>
        <w:t>exclude others from using;</w:t>
      </w:r>
      <w:r w:rsidR="004E7F87">
        <w:rPr>
          <w:shd w:val="clear" w:color="auto" w:fill="FFFFFF"/>
        </w:rPr>
        <w:t xml:space="preserve"> (iii) </w:t>
      </w:r>
      <w:r w:rsidR="004C6088" w:rsidRPr="004E7F87">
        <w:rPr>
          <w:shd w:val="clear" w:color="auto" w:fill="FFFFFF"/>
        </w:rPr>
        <w:t>irreversibly transform;</w:t>
      </w:r>
      <w:r w:rsidR="004E7F87">
        <w:rPr>
          <w:shd w:val="clear" w:color="auto" w:fill="FFFFFF"/>
        </w:rPr>
        <w:t xml:space="preserve"> (iv) sell</w:t>
      </w:r>
      <w:r w:rsidR="004C6088" w:rsidRPr="004E7F87">
        <w:rPr>
          <w:shd w:val="clear" w:color="auto" w:fill="FFFFFF"/>
        </w:rPr>
        <w:t>, gift or bequeath;</w:t>
      </w:r>
      <w:r w:rsidR="004E7F87">
        <w:rPr>
          <w:shd w:val="clear" w:color="auto" w:fill="FFFFFF"/>
        </w:rPr>
        <w:t xml:space="preserve"> (v) </w:t>
      </w:r>
      <w:r w:rsidR="004C6088" w:rsidRPr="004E7F87">
        <w:rPr>
          <w:shd w:val="clear" w:color="auto" w:fill="FFFFFF"/>
        </w:rPr>
        <w:t>rent or lease;</w:t>
      </w:r>
      <w:r w:rsidR="004E7F87">
        <w:rPr>
          <w:shd w:val="clear" w:color="auto" w:fill="FFFFFF"/>
        </w:rPr>
        <w:t xml:space="preserve"> (vi) </w:t>
      </w:r>
      <w:r w:rsidR="004C6088" w:rsidRPr="004E7F87">
        <w:rPr>
          <w:shd w:val="clear" w:color="auto" w:fill="FFFFFF"/>
        </w:rPr>
        <w:t>retain all rights not specifically granted to others;</w:t>
      </w:r>
      <w:r w:rsidR="004E7F87">
        <w:rPr>
          <w:shd w:val="clear" w:color="auto" w:fill="FFFFFF"/>
        </w:rPr>
        <w:t xml:space="preserve"> (vii) </w:t>
      </w:r>
      <w:r w:rsidR="004C6088" w:rsidRPr="004E7F87">
        <w:rPr>
          <w:shd w:val="clear" w:color="auto" w:fill="FFFFFF"/>
        </w:rPr>
        <w:t xml:space="preserve">retain these rights without time limit or review </w:t>
      </w:r>
      <w:sdt>
        <w:sdtPr>
          <w:rPr>
            <w:shd w:val="clear" w:color="auto" w:fill="FFFFFF"/>
          </w:rPr>
          <w:id w:val="1851293092"/>
          <w:citation/>
        </w:sdtPr>
        <w:sdtEndPr/>
        <w:sdtContent>
          <w:r w:rsidR="004E7F87" w:rsidRPr="004E7F87">
            <w:rPr>
              <w:shd w:val="clear" w:color="auto" w:fill="FFFFFF"/>
            </w:rPr>
            <w:fldChar w:fldCharType="begin"/>
          </w:r>
          <w:r w:rsidR="004E7F87" w:rsidRPr="004E7F87">
            <w:rPr>
              <w:shd w:val="clear" w:color="auto" w:fill="FFFFFF"/>
            </w:rPr>
            <w:instrText xml:space="preserve"> CITATION Rob84 \l 1033 </w:instrText>
          </w:r>
          <w:r w:rsidR="004E7F87" w:rsidRPr="004E7F87">
            <w:rPr>
              <w:shd w:val="clear" w:color="auto" w:fill="FFFFFF"/>
            </w:rPr>
            <w:fldChar w:fldCharType="separate"/>
          </w:r>
          <w:r w:rsidR="00B72A68" w:rsidRPr="00B72A68">
            <w:rPr>
              <w:noProof/>
              <w:shd w:val="clear" w:color="auto" w:fill="FFFFFF"/>
            </w:rPr>
            <w:t>(Gilman, 1984)</w:t>
          </w:r>
          <w:r w:rsidR="004E7F87" w:rsidRPr="004E7F87">
            <w:rPr>
              <w:shd w:val="clear" w:color="auto" w:fill="FFFFFF"/>
            </w:rPr>
            <w:fldChar w:fldCharType="end"/>
          </w:r>
        </w:sdtContent>
      </w:sdt>
      <w:r w:rsidR="004E7F87">
        <w:rPr>
          <w:shd w:val="clear" w:color="auto" w:fill="FFFFFF"/>
        </w:rPr>
        <w:t xml:space="preserve">. </w:t>
      </w:r>
      <w:r w:rsidR="00A56FC9">
        <w:t xml:space="preserve">In the context of Scotland, the rights of ownership </w:t>
      </w:r>
      <w:r w:rsidR="009C5C5D">
        <w:t>fo</w:t>
      </w:r>
      <w:r w:rsidR="00A56FC9">
        <w:t xml:space="preserve">r all landowners </w:t>
      </w:r>
      <w:r w:rsidR="009C5C5D">
        <w:t>will</w:t>
      </w:r>
      <w:r w:rsidR="00A56FC9">
        <w:t xml:space="preserve"> </w:t>
      </w:r>
      <w:r w:rsidR="00F05C39">
        <w:t>allow</w:t>
      </w:r>
      <w:r w:rsidR="00A56FC9">
        <w:t xml:space="preserve"> (legal) access to the same set of </w:t>
      </w:r>
      <w:r w:rsidR="009C5C5D">
        <w:t>functionings. B</w:t>
      </w:r>
      <w:r w:rsidR="00A56FC9">
        <w:t>ut the</w:t>
      </w:r>
      <w:r w:rsidR="00FD1961" w:rsidRPr="00C55C86">
        <w:t xml:space="preserve"> ability </w:t>
      </w:r>
      <w:r w:rsidR="00A56FC9">
        <w:t xml:space="preserve">of </w:t>
      </w:r>
      <w:r w:rsidR="001F4A27">
        <w:t xml:space="preserve">an </w:t>
      </w:r>
      <w:r w:rsidR="00A56FC9">
        <w:t xml:space="preserve">individual </w:t>
      </w:r>
      <w:r w:rsidR="00FD1961" w:rsidRPr="00C55C86">
        <w:t xml:space="preserve">to </w:t>
      </w:r>
      <w:r w:rsidR="00A56FC9">
        <w:t xml:space="preserve">(practically) </w:t>
      </w:r>
      <w:r w:rsidR="00FD1961" w:rsidRPr="00C55C86">
        <w:t xml:space="preserve">access </w:t>
      </w:r>
      <w:r w:rsidR="00C55C86">
        <w:t>these</w:t>
      </w:r>
      <w:r w:rsidR="00FD1961" w:rsidRPr="00C55C86">
        <w:t xml:space="preserve"> functioning</w:t>
      </w:r>
      <w:r w:rsidR="0014796C">
        <w:t>s</w:t>
      </w:r>
      <w:r w:rsidR="00FD1961" w:rsidRPr="00C55C86">
        <w:t xml:space="preserve"> </w:t>
      </w:r>
      <w:r w:rsidR="009C5C5D">
        <w:t>var</w:t>
      </w:r>
      <w:r w:rsidR="0014796C">
        <w:t>ies</w:t>
      </w:r>
      <w:r w:rsidR="009C5C5D">
        <w:t xml:space="preserve"> </w:t>
      </w:r>
      <w:r w:rsidR="00C55C86">
        <w:t xml:space="preserve">depending upon </w:t>
      </w:r>
      <w:r w:rsidR="00C93502">
        <w:t>landowners’</w:t>
      </w:r>
      <w:r w:rsidR="00C55C86">
        <w:t xml:space="preserve"> </w:t>
      </w:r>
      <w:r w:rsidR="00C93502">
        <w:t>subjective</w:t>
      </w:r>
      <w:r w:rsidR="00C55C86">
        <w:t xml:space="preserve"> characteristics.</w:t>
      </w:r>
      <w:r w:rsidR="00FD1961" w:rsidRPr="00C55C86">
        <w:t xml:space="preserve">  </w:t>
      </w:r>
      <w:r w:rsidR="00FD1961">
        <w:t xml:space="preserve">Sen (1985) uses the example of </w:t>
      </w:r>
      <w:r w:rsidR="00C55C86">
        <w:t xml:space="preserve">a </w:t>
      </w:r>
      <w:r w:rsidR="00A56FC9">
        <w:t xml:space="preserve">bread loaf to </w:t>
      </w:r>
      <w:r w:rsidR="003E68DD">
        <w:t>explain these differences more clearly. He argues</w:t>
      </w:r>
      <w:r w:rsidR="00C55C86">
        <w:t xml:space="preserve"> that “the possession of food (</w:t>
      </w:r>
      <w:r w:rsidR="00FD1961" w:rsidRPr="00195232">
        <w:t xml:space="preserve">bread) gives the owner the access to the properties of the food which can be used to satisfy hunger, to yield nutrition, to give eating pleasure and to provide support for social meetings. However, the characteristics of the goods do not tell us </w:t>
      </w:r>
      <w:r w:rsidR="00E54B30">
        <w:t>“</w:t>
      </w:r>
      <w:r w:rsidR="00FD1961" w:rsidRPr="00195232">
        <w:t xml:space="preserve">what the person will be able to do with those properties.” </w:t>
      </w:r>
      <w:sdt>
        <w:sdtPr>
          <w:id w:val="1482343035"/>
          <w:citation/>
        </w:sdtPr>
        <w:sdtEndPr/>
        <w:sdtContent>
          <w:r w:rsidR="00FD1961" w:rsidRPr="00195232">
            <w:fldChar w:fldCharType="begin"/>
          </w:r>
          <w:r w:rsidR="00763AD7">
            <w:instrText xml:space="preserve">CITATION Placeholder3 \p 9 \t  \l 3081 </w:instrText>
          </w:r>
          <w:r w:rsidR="00FD1961" w:rsidRPr="00195232">
            <w:fldChar w:fldCharType="separate"/>
          </w:r>
          <w:r w:rsidR="00B72A68" w:rsidRPr="00B72A68">
            <w:rPr>
              <w:noProof/>
            </w:rPr>
            <w:t>(Sen, 1985, p. 9)</w:t>
          </w:r>
          <w:r w:rsidR="00FD1961" w:rsidRPr="00195232">
            <w:fldChar w:fldCharType="end"/>
          </w:r>
        </w:sdtContent>
      </w:sdt>
      <w:r w:rsidR="00FD1961" w:rsidRPr="00195232">
        <w:t xml:space="preserve">. </w:t>
      </w:r>
      <w:r w:rsidR="00F05C39">
        <w:t xml:space="preserve">By putting emphasis on differences in individualistic capability, Sen argues that each </w:t>
      </w:r>
      <w:r w:rsidR="00F05C39" w:rsidRPr="00195232">
        <w:t xml:space="preserve">individual shall be treated ‘as an end’, in completeness, and not merely as a module of social welfare </w:t>
      </w:r>
      <w:sdt>
        <w:sdtPr>
          <w:id w:val="118576217"/>
          <w:citation/>
        </w:sdtPr>
        <w:sdtEndPr/>
        <w:sdtContent>
          <w:r w:rsidR="00F05C39" w:rsidRPr="00195232">
            <w:fldChar w:fldCharType="begin"/>
          </w:r>
          <w:r w:rsidR="00F05C39" w:rsidRPr="00195232">
            <w:instrText xml:space="preserve">CITATION Kau08 \t  \l 3081 </w:instrText>
          </w:r>
          <w:r w:rsidR="00F05C39" w:rsidRPr="00195232">
            <w:fldChar w:fldCharType="separate"/>
          </w:r>
          <w:r w:rsidR="00B72A68" w:rsidRPr="00B72A68">
            <w:rPr>
              <w:noProof/>
            </w:rPr>
            <w:t>(Basu &amp; Kanbur, 2008)</w:t>
          </w:r>
          <w:r w:rsidR="00F05C39" w:rsidRPr="00195232">
            <w:fldChar w:fldCharType="end"/>
          </w:r>
        </w:sdtContent>
      </w:sdt>
      <w:r w:rsidR="00F05C39" w:rsidRPr="00195232">
        <w:t>.</w:t>
      </w:r>
      <w:r w:rsidR="0014796C">
        <w:t xml:space="preserve"> </w:t>
      </w:r>
      <w:r w:rsidR="0040007C">
        <w:t xml:space="preserve">In the context of land as a good, each landowner will have </w:t>
      </w:r>
      <w:r w:rsidR="00F05C39">
        <w:t>different ability (say physica</w:t>
      </w:r>
      <w:r w:rsidR="001B0ABE">
        <w:t>l, fiscal, social, intellectual) to</w:t>
      </w:r>
      <w:r w:rsidR="00F05C39">
        <w:t xml:space="preserve"> </w:t>
      </w:r>
      <w:r w:rsidR="0040007C">
        <w:t>access functionings</w:t>
      </w:r>
      <w:r w:rsidR="00A56FC9">
        <w:t xml:space="preserve"> from the </w:t>
      </w:r>
      <w:r w:rsidR="001B0ABE">
        <w:t>“</w:t>
      </w:r>
      <w:r w:rsidR="00A56FC9">
        <w:t>universal set</w:t>
      </w:r>
      <w:r w:rsidR="001B0ABE">
        <w:t>”</w:t>
      </w:r>
      <w:r w:rsidR="00A56FC9">
        <w:t xml:space="preserve"> of functionings</w:t>
      </w:r>
      <w:r w:rsidR="00F05C39">
        <w:t xml:space="preserve"> of land</w:t>
      </w:r>
      <w:r w:rsidR="001B0ABE">
        <w:t xml:space="preserve">. </w:t>
      </w:r>
      <w:r w:rsidR="0014796C">
        <w:t>They</w:t>
      </w:r>
      <w:r w:rsidR="001B0ABE">
        <w:t xml:space="preserve"> </w:t>
      </w:r>
      <w:r w:rsidR="0040007C">
        <w:t xml:space="preserve">will choose a few </w:t>
      </w:r>
      <w:r w:rsidR="001B0ABE">
        <w:t xml:space="preserve">or all </w:t>
      </w:r>
      <w:r w:rsidR="0040007C">
        <w:t xml:space="preserve">from among the accessible set, depending upon </w:t>
      </w:r>
      <w:r w:rsidR="0014796C">
        <w:t>their</w:t>
      </w:r>
      <w:r w:rsidR="00C93502">
        <w:t xml:space="preserve"> requirements </w:t>
      </w:r>
      <w:r w:rsidR="0040007C">
        <w:t xml:space="preserve">and </w:t>
      </w:r>
      <w:r w:rsidR="00C93502">
        <w:t>choices</w:t>
      </w:r>
      <w:r w:rsidR="0040007C">
        <w:t xml:space="preserve">. </w:t>
      </w:r>
      <w:r w:rsidR="001B0ABE">
        <w:t>Increasing social welfare will mean equal marginal increase in the welfare of each individual</w:t>
      </w:r>
      <w:r w:rsidR="00AE1A7F">
        <w:t>, a</w:t>
      </w:r>
      <w:r w:rsidR="00407BE4">
        <w:t xml:space="preserve">s well as </w:t>
      </w:r>
      <w:r w:rsidR="001B0ABE">
        <w:t xml:space="preserve">widening the set of accessible functionings for each individual, thus increasing </w:t>
      </w:r>
      <w:r w:rsidR="0014796C">
        <w:t>their</w:t>
      </w:r>
      <w:r w:rsidR="001B0ABE">
        <w:t xml:space="preserve"> capability. </w:t>
      </w:r>
    </w:p>
    <w:p w14:paraId="6B2BD74C" w14:textId="77777777" w:rsidR="002E3FFB" w:rsidRDefault="002E3FFB" w:rsidP="0015441C">
      <w:pPr>
        <w:spacing w:line="600" w:lineRule="auto"/>
        <w:rPr>
          <w:shd w:val="clear" w:color="auto" w:fill="FFFFFF"/>
        </w:rPr>
      </w:pPr>
    </w:p>
    <w:p w14:paraId="1B8D5BC1" w14:textId="645D154D" w:rsidR="006337BC" w:rsidRPr="006337BC" w:rsidRDefault="00783159" w:rsidP="0015441C">
      <w:pPr>
        <w:spacing w:line="600" w:lineRule="auto"/>
        <w:rPr>
          <w:rFonts w:ascii="ArialMT" w:hAnsi="ArialMT" w:cs="ArialMT"/>
          <w:color w:val="262326"/>
        </w:rPr>
      </w:pPr>
      <w:r>
        <w:rPr>
          <w:shd w:val="clear" w:color="auto" w:fill="FFFFFF"/>
        </w:rPr>
        <w:t>In the case of compulsory acquisition of land</w:t>
      </w:r>
      <w:r w:rsidR="00CE59C5">
        <w:rPr>
          <w:shd w:val="clear" w:color="auto" w:fill="FFFFFF"/>
        </w:rPr>
        <w:t xml:space="preserve"> in Scotland</w:t>
      </w:r>
      <w:r>
        <w:rPr>
          <w:shd w:val="clear" w:color="auto" w:fill="FFFFFF"/>
        </w:rPr>
        <w:t>, the ownership rights (mentioned earlier) are suddenly withdrawn</w:t>
      </w:r>
      <w:r w:rsidR="003222B6">
        <w:rPr>
          <w:shd w:val="clear" w:color="auto" w:fill="FFFFFF"/>
        </w:rPr>
        <w:t xml:space="preserve">, </w:t>
      </w:r>
      <w:r w:rsidR="0028324C">
        <w:rPr>
          <w:shd w:val="clear" w:color="auto" w:fill="FFFFFF"/>
        </w:rPr>
        <w:t>but n</w:t>
      </w:r>
      <w:r w:rsidR="00E428EC">
        <w:rPr>
          <w:shd w:val="clear" w:color="auto" w:fill="FFFFFF"/>
        </w:rPr>
        <w:t>ot</w:t>
      </w:r>
      <w:r w:rsidR="0028324C">
        <w:rPr>
          <w:shd w:val="clear" w:color="auto" w:fill="FFFFFF"/>
        </w:rPr>
        <w:t xml:space="preserve"> without</w:t>
      </w:r>
      <w:r w:rsidR="003222B6">
        <w:rPr>
          <w:shd w:val="clear" w:color="auto" w:fill="FFFFFF"/>
        </w:rPr>
        <w:t xml:space="preserve"> the</w:t>
      </w:r>
      <w:r w:rsidR="00195115">
        <w:rPr>
          <w:shd w:val="clear" w:color="auto" w:fill="FFFFFF"/>
        </w:rPr>
        <w:t xml:space="preserve"> </w:t>
      </w:r>
      <w:r w:rsidR="003222B6">
        <w:rPr>
          <w:shd w:val="clear" w:color="auto" w:fill="FFFFFF"/>
        </w:rPr>
        <w:t xml:space="preserve">payment of </w:t>
      </w:r>
      <w:r w:rsidR="0028324C">
        <w:rPr>
          <w:shd w:val="clear" w:color="auto" w:fill="FFFFFF"/>
        </w:rPr>
        <w:t xml:space="preserve">monetary </w:t>
      </w:r>
      <w:r w:rsidR="003222B6">
        <w:rPr>
          <w:shd w:val="clear" w:color="auto" w:fill="FFFFFF"/>
        </w:rPr>
        <w:t>compensation</w:t>
      </w:r>
      <w:r w:rsidR="0028324C">
        <w:rPr>
          <w:shd w:val="clear" w:color="auto" w:fill="FFFFFF"/>
        </w:rPr>
        <w:t xml:space="preserve"> recommended by the law</w:t>
      </w:r>
      <w:r w:rsidR="00A67998">
        <w:rPr>
          <w:shd w:val="clear" w:color="auto" w:fill="FFFFFF"/>
        </w:rPr>
        <w:t xml:space="preserve">. </w:t>
      </w:r>
      <w:r w:rsidR="00046525">
        <w:rPr>
          <w:shd w:val="clear" w:color="auto" w:fill="FFFFFF"/>
        </w:rPr>
        <w:t>However,</w:t>
      </w:r>
      <w:r w:rsidR="00A67998">
        <w:rPr>
          <w:shd w:val="clear" w:color="auto" w:fill="FFFFFF"/>
        </w:rPr>
        <w:t xml:space="preserve"> compensation received by the affected landowner</w:t>
      </w:r>
      <w:r w:rsidR="0028324C">
        <w:rPr>
          <w:shd w:val="clear" w:color="auto" w:fill="FFFFFF"/>
        </w:rPr>
        <w:t xml:space="preserve"> </w:t>
      </w:r>
      <w:r w:rsidR="00CE59C5">
        <w:rPr>
          <w:shd w:val="clear" w:color="auto" w:fill="FFFFFF"/>
        </w:rPr>
        <w:t>is</w:t>
      </w:r>
      <w:r w:rsidR="00B80949">
        <w:rPr>
          <w:shd w:val="clear" w:color="auto" w:fill="FFFFFF"/>
        </w:rPr>
        <w:t xml:space="preserve"> of</w:t>
      </w:r>
      <w:r w:rsidR="005A7711">
        <w:rPr>
          <w:shd w:val="clear" w:color="auto" w:fill="FFFFFF"/>
        </w:rPr>
        <w:t xml:space="preserve">ten disputed </w:t>
      </w:r>
      <w:r w:rsidR="00CE59C5">
        <w:rPr>
          <w:shd w:val="clear" w:color="auto" w:fill="FFFFFF"/>
        </w:rPr>
        <w:t xml:space="preserve">because of its </w:t>
      </w:r>
      <w:r w:rsidR="005A7711">
        <w:rPr>
          <w:shd w:val="clear" w:color="auto" w:fill="FFFFFF"/>
        </w:rPr>
        <w:t>inadequacy</w:t>
      </w:r>
      <w:r w:rsidR="00B80949">
        <w:rPr>
          <w:shd w:val="clear" w:color="auto" w:fill="FFFFFF"/>
        </w:rPr>
        <w:t xml:space="preserve"> </w:t>
      </w:r>
      <w:sdt>
        <w:sdtPr>
          <w:rPr>
            <w:shd w:val="clear" w:color="auto" w:fill="FFFFFF"/>
          </w:rPr>
          <w:id w:val="-1433196038"/>
          <w:citation/>
        </w:sdtPr>
        <w:sdtEndPr/>
        <w:sdtContent>
          <w:r w:rsidR="00B80949">
            <w:rPr>
              <w:shd w:val="clear" w:color="auto" w:fill="FFFFFF"/>
            </w:rPr>
            <w:fldChar w:fldCharType="begin"/>
          </w:r>
          <w:r w:rsidR="00B80949">
            <w:rPr>
              <w:shd w:val="clear" w:color="auto" w:fill="FFFFFF"/>
              <w:lang w:val="en-AU"/>
            </w:rPr>
            <w:instrText xml:space="preserve"> CITATION Row95 \l 3081 </w:instrText>
          </w:r>
          <w:r w:rsidR="00B80949">
            <w:rPr>
              <w:shd w:val="clear" w:color="auto" w:fill="FFFFFF"/>
            </w:rPr>
            <w:fldChar w:fldCharType="separate"/>
          </w:r>
          <w:r w:rsidR="00B72A68" w:rsidRPr="00B72A68">
            <w:rPr>
              <w:noProof/>
              <w:shd w:val="clear" w:color="auto" w:fill="FFFFFF"/>
              <w:lang w:val="en-AU"/>
            </w:rPr>
            <w:t>(Rowan-Robinson &amp; Hutchison, 1995)</w:t>
          </w:r>
          <w:r w:rsidR="00B80949">
            <w:rPr>
              <w:shd w:val="clear" w:color="auto" w:fill="FFFFFF"/>
            </w:rPr>
            <w:fldChar w:fldCharType="end"/>
          </w:r>
        </w:sdtContent>
      </w:sdt>
      <w:r w:rsidR="00B80949">
        <w:rPr>
          <w:shd w:val="clear" w:color="auto" w:fill="FFFFFF"/>
        </w:rPr>
        <w:t xml:space="preserve"> and </w:t>
      </w:r>
      <w:r w:rsidR="0028324C">
        <w:rPr>
          <w:shd w:val="clear" w:color="auto" w:fill="FFFFFF"/>
        </w:rPr>
        <w:t xml:space="preserve">does not </w:t>
      </w:r>
      <w:r w:rsidR="00B80949">
        <w:rPr>
          <w:shd w:val="clear" w:color="auto" w:fill="FFFFFF"/>
        </w:rPr>
        <w:t xml:space="preserve">necessarily </w:t>
      </w:r>
      <w:r w:rsidR="00A67998">
        <w:rPr>
          <w:shd w:val="clear" w:color="auto" w:fill="FFFFFF"/>
        </w:rPr>
        <w:t xml:space="preserve">satisfactorily </w:t>
      </w:r>
      <w:r w:rsidR="0028324C">
        <w:rPr>
          <w:shd w:val="clear" w:color="auto" w:fill="FFFFFF"/>
        </w:rPr>
        <w:t xml:space="preserve">replace or reconstruct the functionings lost </w:t>
      </w:r>
      <w:r w:rsidR="00B80949">
        <w:rPr>
          <w:shd w:val="clear" w:color="auto" w:fill="FFFFFF"/>
        </w:rPr>
        <w:t>w</w:t>
      </w:r>
      <w:r w:rsidR="00E428EC">
        <w:rPr>
          <w:shd w:val="clear" w:color="auto" w:fill="FFFFFF"/>
        </w:rPr>
        <w:t>hen ownership is relinquished</w:t>
      </w:r>
      <w:r w:rsidR="005A7711">
        <w:rPr>
          <w:shd w:val="clear" w:color="auto" w:fill="FFFFFF"/>
        </w:rPr>
        <w:t xml:space="preserve">, especially </w:t>
      </w:r>
      <w:r w:rsidR="00E428EC">
        <w:rPr>
          <w:shd w:val="clear" w:color="auto" w:fill="FFFFFF"/>
        </w:rPr>
        <w:t xml:space="preserve">the </w:t>
      </w:r>
      <w:r w:rsidR="005A7711">
        <w:rPr>
          <w:shd w:val="clear" w:color="auto" w:fill="FFFFFF"/>
        </w:rPr>
        <w:t>non-financial functionings</w:t>
      </w:r>
      <w:r w:rsidR="00D53C34">
        <w:rPr>
          <w:shd w:val="clear" w:color="auto" w:fill="FFFFFF"/>
        </w:rPr>
        <w:t xml:space="preserve">, </w:t>
      </w:r>
      <w:r w:rsidR="00E428EC">
        <w:rPr>
          <w:shd w:val="clear" w:color="auto" w:fill="FFFFFF"/>
        </w:rPr>
        <w:t>which</w:t>
      </w:r>
      <w:r w:rsidR="00D53C34">
        <w:rPr>
          <w:shd w:val="clear" w:color="auto" w:fill="FFFFFF"/>
        </w:rPr>
        <w:t xml:space="preserve"> are explained </w:t>
      </w:r>
      <w:r w:rsidR="00E428EC">
        <w:rPr>
          <w:shd w:val="clear" w:color="auto" w:fill="FFFFFF"/>
        </w:rPr>
        <w:t xml:space="preserve">in detail </w:t>
      </w:r>
      <w:r w:rsidR="00D53C34">
        <w:rPr>
          <w:shd w:val="clear" w:color="auto" w:fill="FFFFFF"/>
        </w:rPr>
        <w:t>in Section 4</w:t>
      </w:r>
      <w:r w:rsidR="00B80949">
        <w:rPr>
          <w:shd w:val="clear" w:color="auto" w:fill="FFFFFF"/>
        </w:rPr>
        <w:t xml:space="preserve">. Often, </w:t>
      </w:r>
      <w:r w:rsidR="00046525">
        <w:rPr>
          <w:shd w:val="clear" w:color="auto" w:fill="FFFFFF"/>
        </w:rPr>
        <w:t>dissatisfied landowners</w:t>
      </w:r>
      <w:r w:rsidR="00A67998">
        <w:rPr>
          <w:shd w:val="clear" w:color="auto" w:fill="FFFFFF"/>
        </w:rPr>
        <w:t xml:space="preserve"> enter </w:t>
      </w:r>
      <w:r w:rsidR="009646C2">
        <w:rPr>
          <w:shd w:val="clear" w:color="auto" w:fill="FFFFFF"/>
        </w:rPr>
        <w:t xml:space="preserve">cumbersome </w:t>
      </w:r>
      <w:r w:rsidR="00A67998">
        <w:rPr>
          <w:shd w:val="clear" w:color="auto" w:fill="FFFFFF"/>
        </w:rPr>
        <w:t>negotiation</w:t>
      </w:r>
      <w:r w:rsidR="009646C2">
        <w:rPr>
          <w:shd w:val="clear" w:color="auto" w:fill="FFFFFF"/>
        </w:rPr>
        <w:t xml:space="preserve"> process</w:t>
      </w:r>
      <w:r w:rsidR="00046525">
        <w:rPr>
          <w:shd w:val="clear" w:color="auto" w:fill="FFFFFF"/>
        </w:rPr>
        <w:t xml:space="preserve"> that are</w:t>
      </w:r>
      <w:r w:rsidR="009646C2">
        <w:rPr>
          <w:shd w:val="clear" w:color="auto" w:fill="FFFFFF"/>
        </w:rPr>
        <w:t xml:space="preserve"> </w:t>
      </w:r>
      <w:r w:rsidR="00046525">
        <w:rPr>
          <w:shd w:val="clear" w:color="auto" w:fill="FFFFFF"/>
        </w:rPr>
        <w:t xml:space="preserve">concluded </w:t>
      </w:r>
      <w:r w:rsidR="00A67998">
        <w:rPr>
          <w:shd w:val="clear" w:color="auto" w:fill="FFFFFF"/>
        </w:rPr>
        <w:t xml:space="preserve">in the court. </w:t>
      </w:r>
      <w:r w:rsidR="00046525">
        <w:rPr>
          <w:shd w:val="clear" w:color="auto" w:fill="FFFFFF"/>
        </w:rPr>
        <w:t xml:space="preserve"> </w:t>
      </w:r>
      <w:r w:rsidR="00B80949">
        <w:rPr>
          <w:shd w:val="clear" w:color="auto" w:fill="FFFFFF"/>
        </w:rPr>
        <w:t>In this context, t</w:t>
      </w:r>
      <w:r w:rsidR="0014796C">
        <w:rPr>
          <w:shd w:val="clear" w:color="auto" w:fill="FFFFFF"/>
        </w:rPr>
        <w:t xml:space="preserve">he </w:t>
      </w:r>
      <w:r>
        <w:rPr>
          <w:shd w:val="clear" w:color="auto" w:fill="FFFFFF"/>
        </w:rPr>
        <w:t xml:space="preserve">Land Reform (Scotland) Bill 2016 </w:t>
      </w:r>
      <w:proofErr w:type="spellStart"/>
      <w:r>
        <w:rPr>
          <w:shd w:val="clear" w:color="auto" w:fill="FFFFFF"/>
        </w:rPr>
        <w:t>emphasises</w:t>
      </w:r>
      <w:proofErr w:type="spellEnd"/>
      <w:r>
        <w:rPr>
          <w:shd w:val="clear" w:color="auto" w:fill="FFFFFF"/>
        </w:rPr>
        <w:t xml:space="preserve"> that the Scottish legislature on compulsory purchase should be reformed to bring greater social justice to the individuals and businesses affected by compulsory acquisitions </w:t>
      </w:r>
      <w:sdt>
        <w:sdtPr>
          <w:rPr>
            <w:shd w:val="clear" w:color="auto" w:fill="FFFFFF"/>
          </w:rPr>
          <w:id w:val="1242450587"/>
          <w:citation/>
        </w:sdtPr>
        <w:sdtEndPr/>
        <w:sdtContent>
          <w:r>
            <w:rPr>
              <w:shd w:val="clear" w:color="auto" w:fill="FFFFFF"/>
            </w:rPr>
            <w:fldChar w:fldCharType="begin"/>
          </w:r>
          <w:r>
            <w:rPr>
              <w:shd w:val="clear" w:color="auto" w:fill="FFFFFF"/>
            </w:rPr>
            <w:instrText xml:space="preserve"> CITATION Lan14 \l 1033 </w:instrText>
          </w:r>
          <w:r>
            <w:rPr>
              <w:shd w:val="clear" w:color="auto" w:fill="FFFFFF"/>
            </w:rPr>
            <w:fldChar w:fldCharType="separate"/>
          </w:r>
          <w:r w:rsidR="00B72A68" w:rsidRPr="00B72A68">
            <w:rPr>
              <w:noProof/>
              <w:shd w:val="clear" w:color="auto" w:fill="FFFFFF"/>
            </w:rPr>
            <w:t>(Land Reform Review Group, 2014)</w:t>
          </w:r>
          <w:r>
            <w:rPr>
              <w:shd w:val="clear" w:color="auto" w:fill="FFFFFF"/>
            </w:rPr>
            <w:fldChar w:fldCharType="end"/>
          </w:r>
        </w:sdtContent>
      </w:sdt>
      <w:r>
        <w:rPr>
          <w:shd w:val="clear" w:color="auto" w:fill="FFFFFF"/>
        </w:rPr>
        <w:t xml:space="preserve">. </w:t>
      </w:r>
      <w:r w:rsidR="001B0ABE">
        <w:t>Thus, when viewed from the lens of capability, fair</w:t>
      </w:r>
      <w:r w:rsidR="00C93502">
        <w:t xml:space="preserve"> compensation </w:t>
      </w:r>
      <w:r w:rsidR="001B0ABE">
        <w:t xml:space="preserve">may be defined as a mechanism to </w:t>
      </w:r>
      <w:r w:rsidR="00C93502">
        <w:t>identify and reconstruct the</w:t>
      </w:r>
      <w:r w:rsidR="00F05C39">
        <w:t xml:space="preserve"> chosen and valued </w:t>
      </w:r>
      <w:r w:rsidR="00C93502">
        <w:t>“functionin</w:t>
      </w:r>
      <w:r w:rsidR="001B0ABE">
        <w:t>gs” of each affected landowner.</w:t>
      </w:r>
      <w:r w:rsidR="00A2767F">
        <w:t xml:space="preserve"> </w:t>
      </w:r>
    </w:p>
    <w:p w14:paraId="3B4D47E8" w14:textId="77777777" w:rsidR="00BE24BD" w:rsidRPr="00BE24BD" w:rsidRDefault="00BE24BD" w:rsidP="0015441C">
      <w:pPr>
        <w:spacing w:line="600" w:lineRule="auto"/>
      </w:pPr>
    </w:p>
    <w:p w14:paraId="2E26C395" w14:textId="4F949DEF" w:rsidR="00651BB2" w:rsidRDefault="00374D83" w:rsidP="0015441C">
      <w:pPr>
        <w:spacing w:line="600" w:lineRule="auto"/>
      </w:pPr>
      <w:r>
        <w:t xml:space="preserve">The history of the development of compulsory powers by public authorities has been one of striving to achieve a fair balance between, on the one hand retaining safeguards for the individual whose land is required and on the other, the importance of not delaying schemes which are to serve a much need public purpose, while offering value for money to the tax payer. </w:t>
      </w:r>
      <w:r w:rsidR="00775015">
        <w:t>With</w:t>
      </w:r>
      <w:r w:rsidR="00281C59">
        <w:t xml:space="preserve"> reference to the practice of pay</w:t>
      </w:r>
      <w:r w:rsidR="00651BB2">
        <w:t>ment of</w:t>
      </w:r>
      <w:r w:rsidR="00D2351D">
        <w:t xml:space="preserve"> </w:t>
      </w:r>
      <w:r w:rsidR="00281C59">
        <w:t xml:space="preserve">compensation, </w:t>
      </w:r>
      <w:r w:rsidR="00281C59" w:rsidRPr="00195232">
        <w:t>Sto</w:t>
      </w:r>
      <w:r w:rsidR="00763AD7">
        <w:t>n</w:t>
      </w:r>
      <w:r w:rsidR="00281C59" w:rsidRPr="00195232">
        <w:t xml:space="preserve">ebuck (1972) </w:t>
      </w:r>
      <w:r w:rsidR="00281C59">
        <w:t xml:space="preserve">finds that </w:t>
      </w:r>
      <w:r w:rsidR="00281C59" w:rsidRPr="00195232">
        <w:t xml:space="preserve">such a principle is only “to the extent such can exist without a constitution.” </w:t>
      </w:r>
      <w:sdt>
        <w:sdtPr>
          <w:id w:val="-1358894941"/>
          <w:citation/>
        </w:sdtPr>
        <w:sdtEndPr/>
        <w:sdtContent>
          <w:r w:rsidR="00281C59" w:rsidRPr="00195232">
            <w:fldChar w:fldCharType="begin"/>
          </w:r>
          <w:r w:rsidR="00281C59" w:rsidRPr="00195232">
            <w:instrText xml:space="preserve">CITATION Sto72 \p 554 \n  \y  \t  \l 3081 </w:instrText>
          </w:r>
          <w:r w:rsidR="00281C59" w:rsidRPr="00195232">
            <w:fldChar w:fldCharType="separate"/>
          </w:r>
          <w:r w:rsidR="00B72A68" w:rsidRPr="00B72A68">
            <w:rPr>
              <w:noProof/>
            </w:rPr>
            <w:t>(p. 554)</w:t>
          </w:r>
          <w:r w:rsidR="00281C59" w:rsidRPr="00195232">
            <w:fldChar w:fldCharType="end"/>
          </w:r>
        </w:sdtContent>
      </w:sdt>
      <w:r w:rsidR="00281C59" w:rsidRPr="00195232">
        <w:t>.</w:t>
      </w:r>
      <w:r w:rsidR="00281C59">
        <w:t xml:space="preserve"> </w:t>
      </w:r>
      <w:r w:rsidR="00281C59" w:rsidRPr="00195232">
        <w:t xml:space="preserve">The Scottish Law Commission narrates the history of English legislation on compulsory purchase and finds that land acquisition was happening prior to the nineteenth century, but its recognition in the legislature was demanded in 1830s when massive acquisitions were happening for railway development. </w:t>
      </w:r>
      <w:r w:rsidR="00281C59">
        <w:t>Legislature was dealing with compulsory acquisition laws in a</w:t>
      </w:r>
      <w:r w:rsidR="00281C59" w:rsidRPr="00195232">
        <w:t xml:space="preserve"> piecemeal format and private bills were passed by the Parliament that specifically dealt with a </w:t>
      </w:r>
      <w:r w:rsidR="00D53C34" w:rsidRPr="00195232">
        <w:t>project</w:t>
      </w:r>
      <w:r w:rsidR="00281C59" w:rsidRPr="00195232">
        <w:t>. “Much of the legislature was repetitive and the volume of each Bill tended to obscure the real issues” of rail routes and viability</w:t>
      </w:r>
      <w:r w:rsidR="00B06E90">
        <w:t xml:space="preserve"> </w:t>
      </w:r>
      <w:sdt>
        <w:sdtPr>
          <w:id w:val="-2091153008"/>
          <w:citation/>
        </w:sdtPr>
        <w:sdtEndPr/>
        <w:sdtContent>
          <w:r w:rsidR="00B06E90">
            <w:fldChar w:fldCharType="begin"/>
          </w:r>
          <w:r w:rsidR="00B06E90">
            <w:instrText xml:space="preserve">CITATION Sco14 \p 47 \l 1033 </w:instrText>
          </w:r>
          <w:r w:rsidR="00B06E90">
            <w:fldChar w:fldCharType="separate"/>
          </w:r>
          <w:r w:rsidR="00B72A68">
            <w:rPr>
              <w:noProof/>
            </w:rPr>
            <w:t>(Scottish Law Commission, 2014, p. 47)</w:t>
          </w:r>
          <w:r w:rsidR="00B06E90">
            <w:fldChar w:fldCharType="end"/>
          </w:r>
        </w:sdtContent>
      </w:sdt>
      <w:r w:rsidR="00281C59" w:rsidRPr="00195232">
        <w:t>. As a solution to these problems, a separate legislature was proposed in 1845</w:t>
      </w:r>
      <w:r w:rsidR="00281C59" w:rsidRPr="00195232">
        <w:rPr>
          <w:rStyle w:val="FootnoteReference"/>
        </w:rPr>
        <w:footnoteReference w:id="2"/>
      </w:r>
      <w:r w:rsidR="00281C59" w:rsidRPr="00195232">
        <w:t xml:space="preserve"> to combine the provisions that were considered necessary for </w:t>
      </w:r>
      <w:proofErr w:type="spellStart"/>
      <w:r w:rsidR="00281C59" w:rsidRPr="00195232">
        <w:t>standardising</w:t>
      </w:r>
      <w:proofErr w:type="spellEnd"/>
      <w:r w:rsidR="00281C59" w:rsidRPr="00195232">
        <w:t xml:space="preserve"> procedural aspects of the compulsory purchase process. </w:t>
      </w:r>
      <w:r w:rsidR="00651BB2">
        <w:t>T</w:t>
      </w:r>
      <w:r w:rsidR="00651BB2" w:rsidRPr="00195232">
        <w:t>he Lands Clauses Act of 1845 was the first permanent, general statute in England, on the topic of compulsory acquisition and earlier to that, the power of acquisition and the obligation to pay compensa</w:t>
      </w:r>
      <w:r w:rsidR="00060E26">
        <w:t>tion were stated by respective A</w:t>
      </w:r>
      <w:r w:rsidR="00651BB2" w:rsidRPr="00195232">
        <w:t xml:space="preserve">cts that directed the </w:t>
      </w:r>
      <w:r w:rsidR="00D53C34" w:rsidRPr="00195232">
        <w:t>project</w:t>
      </w:r>
      <w:r w:rsidR="00651BB2" w:rsidRPr="00195232">
        <w:t xml:space="preserve"> for which the taking would occur</w:t>
      </w:r>
      <w:r w:rsidR="00763AD7">
        <w:t xml:space="preserve"> </w:t>
      </w:r>
      <w:sdt>
        <w:sdtPr>
          <w:id w:val="1837343109"/>
          <w:citation/>
        </w:sdtPr>
        <w:sdtEndPr/>
        <w:sdtContent>
          <w:r w:rsidR="00763AD7">
            <w:fldChar w:fldCharType="begin"/>
          </w:r>
          <w:r w:rsidR="00763AD7">
            <w:instrText xml:space="preserve"> CITATION Sto72 \l 1033 </w:instrText>
          </w:r>
          <w:r w:rsidR="00763AD7">
            <w:fldChar w:fldCharType="separate"/>
          </w:r>
          <w:r w:rsidR="00B72A68">
            <w:rPr>
              <w:noProof/>
            </w:rPr>
            <w:t>(Stonebuck, 1972)</w:t>
          </w:r>
          <w:r w:rsidR="00763AD7">
            <w:fldChar w:fldCharType="end"/>
          </w:r>
        </w:sdtContent>
      </w:sdt>
      <w:r w:rsidR="00651BB2" w:rsidRPr="00195232">
        <w:t xml:space="preserve">.  </w:t>
      </w:r>
    </w:p>
    <w:p w14:paraId="79D10AEC" w14:textId="77777777" w:rsidR="00281C59" w:rsidRDefault="00281C59" w:rsidP="0015441C">
      <w:pPr>
        <w:spacing w:line="600" w:lineRule="auto"/>
      </w:pPr>
    </w:p>
    <w:p w14:paraId="3B420E94" w14:textId="07378F09" w:rsidR="00651BB2" w:rsidRDefault="00651BB2" w:rsidP="0015441C">
      <w:pPr>
        <w:spacing w:line="600" w:lineRule="auto"/>
        <w:rPr>
          <w:noProof/>
        </w:rPr>
      </w:pPr>
      <w:r w:rsidRPr="00195232">
        <w:t xml:space="preserve">It is interesting to note that even though the 1845 Act did not explicitly state the requirement of payment of compensation, it was a common practice in England until </w:t>
      </w:r>
      <w:r w:rsidR="00F90048">
        <w:t xml:space="preserve">the </w:t>
      </w:r>
      <w:r w:rsidRPr="00195232">
        <w:t>1950s to pay ten per</w:t>
      </w:r>
      <w:r w:rsidR="00D71BF0">
        <w:t xml:space="preserve"> </w:t>
      </w:r>
      <w:r w:rsidRPr="00195232">
        <w:t>cent higher than the estimated value o</w:t>
      </w:r>
      <w:r w:rsidR="00225A0D">
        <w:t xml:space="preserve">f condemned property to </w:t>
      </w:r>
      <w:r w:rsidRPr="00195232">
        <w:t xml:space="preserve">account for incidental losses. </w:t>
      </w:r>
      <w:r w:rsidRPr="00195232">
        <w:rPr>
          <w:noProof/>
        </w:rPr>
        <w:t xml:space="preserve">Epstein (1985) explains that </w:t>
      </w:r>
      <w:r w:rsidR="00225A0D">
        <w:rPr>
          <w:noProof/>
        </w:rPr>
        <w:t xml:space="preserve">this </w:t>
      </w:r>
      <w:r w:rsidRPr="00195232">
        <w:rPr>
          <w:noProof/>
        </w:rPr>
        <w:t xml:space="preserve">extra bonus can be justified on two grounds, “first, as a balm for the infringement upon autonomy brought about by any forced exchange, and second, as an effort to correct the systematic underestimation of value in the market value test.” </w:t>
      </w:r>
      <w:sdt>
        <w:sdtPr>
          <w:rPr>
            <w:noProof/>
          </w:rPr>
          <w:id w:val="-128634498"/>
          <w:citation/>
        </w:sdtPr>
        <w:sdtEndPr/>
        <w:sdtContent>
          <w:r w:rsidRPr="00195232">
            <w:rPr>
              <w:noProof/>
            </w:rPr>
            <w:fldChar w:fldCharType="begin"/>
          </w:r>
          <w:r w:rsidRPr="00195232">
            <w:rPr>
              <w:noProof/>
            </w:rPr>
            <w:instrText xml:space="preserve">CITATION Ric85 \p 184 \n  \y  \t  \l 3081 </w:instrText>
          </w:r>
          <w:r w:rsidRPr="00195232">
            <w:rPr>
              <w:noProof/>
            </w:rPr>
            <w:fldChar w:fldCharType="separate"/>
          </w:r>
          <w:r w:rsidR="00B72A68" w:rsidRPr="00B72A68">
            <w:rPr>
              <w:noProof/>
            </w:rPr>
            <w:t>(p. 184)</w:t>
          </w:r>
          <w:r w:rsidRPr="00195232">
            <w:rPr>
              <w:noProof/>
            </w:rPr>
            <w:fldChar w:fldCharType="end"/>
          </w:r>
        </w:sdtContent>
      </w:sdt>
      <w:r w:rsidRPr="00195232">
        <w:rPr>
          <w:noProof/>
        </w:rPr>
        <w:t>. An interesting justification is presented in an article in the Yale Law Journal (1957) that the need for extensive taking emerged in the first half of the nineteenth century when England was undertaking massive railroad developments. This required assembly of huge land stretches and thus acquisition could not be limited to small parcels of undeveloped private land and rather extended to big parcels that were highly developed industrial and commercial areas, thus causing more</w:t>
      </w:r>
      <w:r w:rsidR="00374D83">
        <w:rPr>
          <w:noProof/>
        </w:rPr>
        <w:t xml:space="preserve"> severe damages to the landowner</w:t>
      </w:r>
      <w:r w:rsidRPr="00195232">
        <w:rPr>
          <w:noProof/>
        </w:rPr>
        <w:t xml:space="preserve"> than ever before </w:t>
      </w:r>
      <w:sdt>
        <w:sdtPr>
          <w:rPr>
            <w:noProof/>
          </w:rPr>
          <w:id w:val="1951889156"/>
          <w:citation/>
        </w:sdtPr>
        <w:sdtEndPr/>
        <w:sdtContent>
          <w:r w:rsidRPr="00195232">
            <w:rPr>
              <w:noProof/>
            </w:rPr>
            <w:fldChar w:fldCharType="begin"/>
          </w:r>
          <w:r w:rsidRPr="00195232">
            <w:rPr>
              <w:noProof/>
            </w:rPr>
            <w:instrText xml:space="preserve"> CITATION The57 \l 3081 </w:instrText>
          </w:r>
          <w:r w:rsidRPr="00195232">
            <w:rPr>
              <w:noProof/>
            </w:rPr>
            <w:fldChar w:fldCharType="separate"/>
          </w:r>
          <w:r w:rsidR="00B72A68" w:rsidRPr="00B72A68">
            <w:rPr>
              <w:noProof/>
            </w:rPr>
            <w:t>(The Yale Law Journal, 1957)</w:t>
          </w:r>
          <w:r w:rsidRPr="00195232">
            <w:rPr>
              <w:noProof/>
            </w:rPr>
            <w:fldChar w:fldCharType="end"/>
          </w:r>
        </w:sdtContent>
      </w:sdt>
      <w:r w:rsidRPr="00195232">
        <w:rPr>
          <w:noProof/>
        </w:rPr>
        <w:t xml:space="preserve">. Morever, the land </w:t>
      </w:r>
      <w:r w:rsidR="00374D83">
        <w:rPr>
          <w:noProof/>
        </w:rPr>
        <w:t xml:space="preserve">that </w:t>
      </w:r>
      <w:r w:rsidRPr="00195232">
        <w:rPr>
          <w:noProof/>
        </w:rPr>
        <w:t xml:space="preserve">was getting acquired </w:t>
      </w:r>
      <w:r w:rsidR="00BB6A26">
        <w:rPr>
          <w:noProof/>
        </w:rPr>
        <w:t xml:space="preserve">was </w:t>
      </w:r>
      <w:r w:rsidRPr="00195232">
        <w:rPr>
          <w:noProof/>
        </w:rPr>
        <w:t>for the benefit of profitmaking railroads and therefore the courts were more s</w:t>
      </w:r>
      <w:r w:rsidR="00374D83">
        <w:rPr>
          <w:noProof/>
        </w:rPr>
        <w:t>ympathetic towards the claimant</w:t>
      </w:r>
      <w:r w:rsidRPr="00195232">
        <w:rPr>
          <w:noProof/>
        </w:rPr>
        <w:t xml:space="preserve"> and were generously paying for incidental losses over and above the payment of the market value </w:t>
      </w:r>
      <w:sdt>
        <w:sdtPr>
          <w:rPr>
            <w:noProof/>
          </w:rPr>
          <w:id w:val="-771161065"/>
          <w:citation/>
        </w:sdtPr>
        <w:sdtEndPr/>
        <w:sdtContent>
          <w:r w:rsidRPr="00195232">
            <w:rPr>
              <w:noProof/>
            </w:rPr>
            <w:fldChar w:fldCharType="begin"/>
          </w:r>
          <w:r w:rsidRPr="00195232">
            <w:rPr>
              <w:noProof/>
            </w:rPr>
            <w:instrText xml:space="preserve"> CITATION The57 \l 3081 </w:instrText>
          </w:r>
          <w:r w:rsidRPr="00195232">
            <w:rPr>
              <w:noProof/>
            </w:rPr>
            <w:fldChar w:fldCharType="separate"/>
          </w:r>
          <w:r w:rsidR="00B72A68" w:rsidRPr="00B72A68">
            <w:rPr>
              <w:noProof/>
            </w:rPr>
            <w:t>(The Yale Law Journal, 1957)</w:t>
          </w:r>
          <w:r w:rsidRPr="00195232">
            <w:rPr>
              <w:noProof/>
            </w:rPr>
            <w:fldChar w:fldCharType="end"/>
          </w:r>
        </w:sdtContent>
      </w:sdt>
      <w:r w:rsidRPr="00195232">
        <w:rPr>
          <w:noProof/>
        </w:rPr>
        <w:t xml:space="preserve">. A more political justification is presented by Benson (2008) where he finds that until </w:t>
      </w:r>
      <w:r>
        <w:rPr>
          <w:noProof/>
        </w:rPr>
        <w:t xml:space="preserve">the </w:t>
      </w:r>
      <w:r w:rsidRPr="00195232">
        <w:rPr>
          <w:noProof/>
        </w:rPr>
        <w:t xml:space="preserve">nineteenth century, voting rights in England were limited to property owners and the parliament was primarily represented by powerful landed aristocracy, the landholding knights and the merchants who owned homes and businesses in the town. These landowners were also the land losers and therefore “the requirement of compensation greater than the assessed value are not surprising” </w:t>
      </w:r>
      <w:sdt>
        <w:sdtPr>
          <w:rPr>
            <w:noProof/>
          </w:rPr>
          <w:id w:val="-1696995639"/>
          <w:citation/>
        </w:sdtPr>
        <w:sdtEndPr/>
        <w:sdtContent>
          <w:r w:rsidRPr="00195232">
            <w:rPr>
              <w:noProof/>
            </w:rPr>
            <w:fldChar w:fldCharType="begin"/>
          </w:r>
          <w:r w:rsidRPr="00195232">
            <w:rPr>
              <w:noProof/>
            </w:rPr>
            <w:instrText xml:space="preserve">CITATION Ben08 \p 428 \l 3081 </w:instrText>
          </w:r>
          <w:r w:rsidRPr="00195232">
            <w:rPr>
              <w:noProof/>
            </w:rPr>
            <w:fldChar w:fldCharType="separate"/>
          </w:r>
          <w:r w:rsidR="00B72A68" w:rsidRPr="00B72A68">
            <w:rPr>
              <w:noProof/>
            </w:rPr>
            <w:t>(Benson, 2008, p. 428)</w:t>
          </w:r>
          <w:r w:rsidRPr="00195232">
            <w:rPr>
              <w:noProof/>
            </w:rPr>
            <w:fldChar w:fldCharType="end"/>
          </w:r>
        </w:sdtContent>
      </w:sdt>
      <w:r>
        <w:rPr>
          <w:noProof/>
        </w:rPr>
        <w:t xml:space="preserve">. </w:t>
      </w:r>
    </w:p>
    <w:p w14:paraId="770444D1" w14:textId="77777777" w:rsidR="00281C59" w:rsidRDefault="00281C59" w:rsidP="0015441C">
      <w:pPr>
        <w:spacing w:line="600" w:lineRule="auto"/>
      </w:pPr>
    </w:p>
    <w:p w14:paraId="6B48D6D3" w14:textId="7471B440" w:rsidR="0029070E" w:rsidRDefault="00651BB2" w:rsidP="0015441C">
      <w:pPr>
        <w:spacing w:line="600" w:lineRule="auto"/>
      </w:pPr>
      <w:r>
        <w:t>In general, the payment of compensation i</w:t>
      </w:r>
      <w:r w:rsidR="0029070E" w:rsidRPr="00195232">
        <w:t xml:space="preserve">s more of a customary obligation rather than a constitutional mandate </w:t>
      </w:r>
      <w:sdt>
        <w:sdtPr>
          <w:id w:val="-39523628"/>
          <w:citation/>
        </w:sdtPr>
        <w:sdtEndPr/>
        <w:sdtContent>
          <w:r w:rsidR="0029070E" w:rsidRPr="00195232">
            <w:fldChar w:fldCharType="begin"/>
          </w:r>
          <w:r w:rsidR="0029070E" w:rsidRPr="00195232">
            <w:instrText xml:space="preserve"> CITATION Ben08 \l 3081 </w:instrText>
          </w:r>
          <w:r w:rsidR="0029070E" w:rsidRPr="00195232">
            <w:fldChar w:fldCharType="separate"/>
          </w:r>
          <w:r w:rsidR="00B72A68" w:rsidRPr="00B72A68">
            <w:rPr>
              <w:noProof/>
            </w:rPr>
            <w:t>(Benson, 2008)</w:t>
          </w:r>
          <w:r w:rsidR="0029070E" w:rsidRPr="00195232">
            <w:fldChar w:fldCharType="end"/>
          </w:r>
        </w:sdtContent>
      </w:sdt>
      <w:r w:rsidR="0029070E" w:rsidRPr="00195232">
        <w:t xml:space="preserve">. </w:t>
      </w:r>
      <w:r>
        <w:t>For example, i</w:t>
      </w:r>
      <w:r w:rsidR="0029070E" w:rsidRPr="00195232">
        <w:t xml:space="preserve">n the case of </w:t>
      </w:r>
      <w:r w:rsidR="0029070E" w:rsidRPr="00195232">
        <w:rPr>
          <w:i/>
        </w:rPr>
        <w:t>Attorney-General v De Keyser's Royal Hotel Ltd, 1920</w:t>
      </w:r>
      <w:r w:rsidR="0029070E" w:rsidRPr="00195232">
        <w:t>, Lord Atkinson observed: “The conclusion [from the review of past practice], as I understand it, is this: that it does not appear that the Crown has ever taken for these purposes the land of the subject without paying for it, and that there is no trace of the Crown having, even in the times of the Stuarts, exercised or asserted the power or right to do so by virtue of the Royal Prerogative.”</w:t>
      </w:r>
      <w:sdt>
        <w:sdtPr>
          <w:id w:val="1748302378"/>
          <w:citation/>
        </w:sdtPr>
        <w:sdtEndPr/>
        <w:sdtContent>
          <w:r w:rsidR="0029070E" w:rsidRPr="00195232">
            <w:fldChar w:fldCharType="begin"/>
          </w:r>
          <w:r w:rsidR="0029070E" w:rsidRPr="00195232">
            <w:instrText xml:space="preserve">CITATION Sco14 \p 27 \l 3081 </w:instrText>
          </w:r>
          <w:r w:rsidR="0029070E" w:rsidRPr="00195232">
            <w:fldChar w:fldCharType="separate"/>
          </w:r>
          <w:r w:rsidR="00B72A68">
            <w:rPr>
              <w:noProof/>
            </w:rPr>
            <w:t xml:space="preserve"> </w:t>
          </w:r>
          <w:r w:rsidR="00B72A68" w:rsidRPr="00B72A68">
            <w:rPr>
              <w:noProof/>
            </w:rPr>
            <w:t>(Scottish Law Commission, 2014, p. 27)</w:t>
          </w:r>
          <w:r w:rsidR="0029070E" w:rsidRPr="00195232">
            <w:fldChar w:fldCharType="end"/>
          </w:r>
        </w:sdtContent>
      </w:sdt>
      <w:r w:rsidR="0029070E" w:rsidRPr="00195232">
        <w:t xml:space="preserve">. In </w:t>
      </w:r>
      <w:r w:rsidR="00281C59">
        <w:t xml:space="preserve">the </w:t>
      </w:r>
      <w:r w:rsidR="0029070E" w:rsidRPr="00195232">
        <w:t xml:space="preserve">ongoing discussions to </w:t>
      </w:r>
      <w:r w:rsidR="00281C59">
        <w:t>reform</w:t>
      </w:r>
      <w:r w:rsidR="0029070E" w:rsidRPr="00195232">
        <w:t xml:space="preserve"> Scottish legislature on compulsory purchase, the Scottish Law Commission (2014) writes that “although a right to compensation can be readily inferred from the 1845 Act, it is not expressly stated. We therefore propose that the right to compensation as a result of compulsory purchase in Scots law should be expressly provided for in the new statute.” </w:t>
      </w:r>
      <w:sdt>
        <w:sdtPr>
          <w:id w:val="1898774067"/>
          <w:citation/>
        </w:sdtPr>
        <w:sdtEndPr/>
        <w:sdtContent>
          <w:r w:rsidR="0029070E" w:rsidRPr="00195232">
            <w:fldChar w:fldCharType="begin"/>
          </w:r>
          <w:r w:rsidR="0029070E" w:rsidRPr="00195232">
            <w:instrText xml:space="preserve">CITATION Sco14 \p 37 \n  \y  \t  \l 3081 </w:instrText>
          </w:r>
          <w:r w:rsidR="0029070E" w:rsidRPr="00195232">
            <w:fldChar w:fldCharType="separate"/>
          </w:r>
          <w:r w:rsidR="00B72A68" w:rsidRPr="00B72A68">
            <w:rPr>
              <w:noProof/>
            </w:rPr>
            <w:t>(p. 37)</w:t>
          </w:r>
          <w:r w:rsidR="0029070E" w:rsidRPr="00195232">
            <w:fldChar w:fldCharType="end"/>
          </w:r>
        </w:sdtContent>
      </w:sdt>
      <w:r w:rsidR="0029070E" w:rsidRPr="00195232">
        <w:t>. The right to compensatio</w:t>
      </w:r>
      <w:r w:rsidR="00966244">
        <w:t>n is</w:t>
      </w:r>
      <w:r w:rsidR="0029070E" w:rsidRPr="00195232">
        <w:t xml:space="preserve"> deemed necessary for just treatment towards the loss of property rights of the affected landowner and also, for </w:t>
      </w:r>
      <w:r w:rsidR="0029070E">
        <w:t xml:space="preserve">their </w:t>
      </w:r>
      <w:r w:rsidR="0029070E" w:rsidRPr="00195232">
        <w:t xml:space="preserve">‘welfare’.   </w:t>
      </w:r>
    </w:p>
    <w:p w14:paraId="6E4015A9" w14:textId="77777777" w:rsidR="00281C59" w:rsidRPr="00195232" w:rsidRDefault="00281C59" w:rsidP="0015441C">
      <w:pPr>
        <w:spacing w:line="600" w:lineRule="auto"/>
      </w:pPr>
    </w:p>
    <w:p w14:paraId="44DA1CC1" w14:textId="08F9D6A3" w:rsidR="0029070E" w:rsidRPr="00195232" w:rsidRDefault="0029070E" w:rsidP="0015441C">
      <w:pPr>
        <w:spacing w:line="600" w:lineRule="auto"/>
      </w:pPr>
      <w:r w:rsidRPr="00195232">
        <w:t>The S</w:t>
      </w:r>
      <w:r w:rsidR="00E93595">
        <w:t>cottish Law Commission (2014)</w:t>
      </w:r>
      <w:r w:rsidR="008505BE">
        <w:t xml:space="preserve"> </w:t>
      </w:r>
      <w:r w:rsidR="007F772F">
        <w:t>deliberates over</w:t>
      </w:r>
      <w:r w:rsidRPr="00195232">
        <w:t xml:space="preserve"> the issues with the existing </w:t>
      </w:r>
      <w:r>
        <w:t>compensation methods</w:t>
      </w:r>
      <w:r w:rsidRPr="00195232">
        <w:t xml:space="preserve"> and explains the legacy of legislative ambiguities associated with the assessment of ‘fair’ compensation. The discussion paper scrutinizes the 1845 </w:t>
      </w:r>
      <w:r w:rsidR="00C8205E">
        <w:t>A</w:t>
      </w:r>
      <w:r w:rsidRPr="00195232">
        <w:t>ct and brings out the problem of non-conclusive expression of assessment of compensation</w:t>
      </w:r>
      <w:r w:rsidR="00491B28">
        <w:t>, t</w:t>
      </w:r>
      <w:r w:rsidRPr="00195232">
        <w:t xml:space="preserve">hough, </w:t>
      </w:r>
      <w:r w:rsidR="00651BB2">
        <w:t>the inference can</w:t>
      </w:r>
      <w:r w:rsidRPr="00195232">
        <w:t xml:space="preserve"> be derived from section</w:t>
      </w:r>
      <w:r w:rsidR="00491B28">
        <w:t>s</w:t>
      </w:r>
      <w:r w:rsidRPr="00195232">
        <w:t xml:space="preserve"> 48 and 61 </w:t>
      </w:r>
      <w:r w:rsidR="00651BB2">
        <w:t xml:space="preserve">of the </w:t>
      </w:r>
      <w:r w:rsidR="00C8205E">
        <w:t>A</w:t>
      </w:r>
      <w:r w:rsidR="00651BB2">
        <w:t>ct</w:t>
      </w:r>
      <w:r w:rsidR="00491B28">
        <w:t xml:space="preserve">, </w:t>
      </w:r>
      <w:r w:rsidRPr="00195232">
        <w:t>that compensation sh</w:t>
      </w:r>
      <w:r w:rsidR="00491B28">
        <w:t>ould</w:t>
      </w:r>
      <w:r w:rsidRPr="00195232">
        <w:t xml:space="preserve"> include the value of land, injurious affection to other lands of the same landowner and also the damages sustained by the landowner, if any </w:t>
      </w:r>
      <w:sdt>
        <w:sdtPr>
          <w:id w:val="1888067886"/>
          <w:citation/>
        </w:sdtPr>
        <w:sdtEndPr/>
        <w:sdtContent>
          <w:r w:rsidRPr="00195232">
            <w:fldChar w:fldCharType="begin"/>
          </w:r>
          <w:r w:rsidRPr="00195232">
            <w:instrText xml:space="preserve"> CITATION Sco14 \l 1033 </w:instrText>
          </w:r>
          <w:r w:rsidRPr="00195232">
            <w:fldChar w:fldCharType="separate"/>
          </w:r>
          <w:r w:rsidR="00B72A68">
            <w:rPr>
              <w:noProof/>
            </w:rPr>
            <w:t>(Scottish Law Commission, 2014)</w:t>
          </w:r>
          <w:r w:rsidRPr="00195232">
            <w:fldChar w:fldCharType="end"/>
          </w:r>
        </w:sdtContent>
      </w:sdt>
      <w:r w:rsidRPr="00195232">
        <w:t>. The</w:t>
      </w:r>
      <w:r w:rsidR="00A53A5D">
        <w:t xml:space="preserve"> UK</w:t>
      </w:r>
      <w:r w:rsidRPr="00195232">
        <w:t xml:space="preserve"> Parliament later adjusted the approach to compensation by setting out six rules in the 1919</w:t>
      </w:r>
      <w:r w:rsidR="002D79E6">
        <w:t xml:space="preserve"> Act</w:t>
      </w:r>
      <w:r w:rsidRPr="00195232">
        <w:t xml:space="preserve"> that are consolidated under section 12 of the </w:t>
      </w:r>
      <w:r w:rsidRPr="004063DB">
        <w:t>Land Compensation (Scotland) Act 1963</w:t>
      </w:r>
      <w:r w:rsidRPr="00195232">
        <w:t xml:space="preserve">, as stated below – </w:t>
      </w:r>
    </w:p>
    <w:p w14:paraId="7E8DFF10" w14:textId="77777777" w:rsidR="0029070E" w:rsidRPr="00195232" w:rsidRDefault="0029070E" w:rsidP="0015441C">
      <w:pPr>
        <w:spacing w:line="600" w:lineRule="auto"/>
      </w:pPr>
    </w:p>
    <w:p w14:paraId="287EF8AF" w14:textId="77777777" w:rsidR="0029070E" w:rsidRPr="00195232" w:rsidRDefault="0029070E" w:rsidP="0015441C">
      <w:pPr>
        <w:spacing w:line="600" w:lineRule="auto"/>
        <w:ind w:left="360"/>
        <w:rPr>
          <w:i/>
        </w:rPr>
      </w:pPr>
      <w:r w:rsidRPr="00195232">
        <w:rPr>
          <w:i/>
        </w:rPr>
        <w:t xml:space="preserve">“Compensation in respect of any compulsory acquisition shall be assessed in accordance with the following rules: </w:t>
      </w:r>
    </w:p>
    <w:p w14:paraId="2A170C65" w14:textId="77777777" w:rsidR="0029070E" w:rsidRPr="00195232" w:rsidRDefault="0029070E" w:rsidP="0015441C">
      <w:pPr>
        <w:pStyle w:val="ListParagraph"/>
        <w:numPr>
          <w:ilvl w:val="0"/>
          <w:numId w:val="7"/>
        </w:numPr>
        <w:spacing w:line="600" w:lineRule="auto"/>
        <w:ind w:left="1080"/>
        <w:rPr>
          <w:i/>
        </w:rPr>
      </w:pPr>
      <w:r w:rsidRPr="00195232">
        <w:rPr>
          <w:i/>
        </w:rPr>
        <w:t xml:space="preserve">No allowance shall be made on account of the acquisition being compulsory; </w:t>
      </w:r>
    </w:p>
    <w:p w14:paraId="514348B8" w14:textId="77777777" w:rsidR="0029070E" w:rsidRPr="00195232" w:rsidRDefault="0029070E" w:rsidP="0015441C">
      <w:pPr>
        <w:pStyle w:val="ListParagraph"/>
        <w:numPr>
          <w:ilvl w:val="0"/>
          <w:numId w:val="7"/>
        </w:numPr>
        <w:spacing w:line="600" w:lineRule="auto"/>
        <w:ind w:left="1080"/>
        <w:rPr>
          <w:i/>
        </w:rPr>
      </w:pPr>
      <w:r w:rsidRPr="00195232">
        <w:rPr>
          <w:i/>
        </w:rPr>
        <w:t xml:space="preserve">The value of land shall, subject as hereinafter provided, be taken to be the amount which the land if sold in the open market by a willing seller might be expected to </w:t>
      </w:r>
      <w:proofErr w:type="spellStart"/>
      <w:r w:rsidRPr="00195232">
        <w:rPr>
          <w:i/>
        </w:rPr>
        <w:t>realise</w:t>
      </w:r>
      <w:proofErr w:type="spellEnd"/>
      <w:r w:rsidRPr="00195232">
        <w:rPr>
          <w:i/>
        </w:rPr>
        <w:t xml:space="preserve">; </w:t>
      </w:r>
    </w:p>
    <w:p w14:paraId="1D49A65E" w14:textId="77777777" w:rsidR="0029070E" w:rsidRPr="00195232" w:rsidRDefault="0029070E" w:rsidP="0015441C">
      <w:pPr>
        <w:pStyle w:val="ListParagraph"/>
        <w:numPr>
          <w:ilvl w:val="0"/>
          <w:numId w:val="7"/>
        </w:numPr>
        <w:spacing w:line="600" w:lineRule="auto"/>
        <w:ind w:left="1080"/>
        <w:rPr>
          <w:i/>
        </w:rPr>
      </w:pPr>
      <w:r w:rsidRPr="00195232">
        <w:rPr>
          <w:i/>
        </w:rPr>
        <w:t xml:space="preserve">The special suitability or adaptability of the land for any purpose shall not be taken into account if that purpose is a purpose to which it could be applied only in pursuance of statutory powers, or for which there is no market apart from the requirements of any authority possessing compulsory purchase powers; </w:t>
      </w:r>
    </w:p>
    <w:p w14:paraId="2D8030BA" w14:textId="77777777" w:rsidR="0029070E" w:rsidRPr="00195232" w:rsidRDefault="0029070E" w:rsidP="0015441C">
      <w:pPr>
        <w:pStyle w:val="ListParagraph"/>
        <w:numPr>
          <w:ilvl w:val="0"/>
          <w:numId w:val="7"/>
        </w:numPr>
        <w:spacing w:line="600" w:lineRule="auto"/>
        <w:ind w:left="1080"/>
        <w:rPr>
          <w:i/>
        </w:rPr>
      </w:pPr>
      <w:r w:rsidRPr="00195232">
        <w:rPr>
          <w:i/>
        </w:rPr>
        <w:t>Where the value of the land is increased by reason of the use thereof or of any premises thereon in a manner which could be restrained by any court, or is contrary to law, or is detrimental to the health of the occupants of the premises or to the public health, the amount of that increase shall not be taken into account;</w:t>
      </w:r>
    </w:p>
    <w:p w14:paraId="29DA1B79" w14:textId="77777777" w:rsidR="0029070E" w:rsidRPr="00195232" w:rsidRDefault="0029070E" w:rsidP="0015441C">
      <w:pPr>
        <w:pStyle w:val="ListParagraph"/>
        <w:numPr>
          <w:ilvl w:val="0"/>
          <w:numId w:val="7"/>
        </w:numPr>
        <w:spacing w:line="600" w:lineRule="auto"/>
        <w:ind w:left="1080"/>
        <w:rPr>
          <w:i/>
        </w:rPr>
      </w:pPr>
      <w:r w:rsidRPr="00195232">
        <w:rPr>
          <w:i/>
        </w:rPr>
        <w:t>Where land is, and but for the compulsory acquisition would continue to be, devoted to a purpose of such a nature that there is no general demand or market for land for that purpose, the compensation may, if the official arbiter is satisfied that reinstatement in some other place is bona fide intended, be assessed on the basis of the reasonable cost of equivalent reinstatement;</w:t>
      </w:r>
    </w:p>
    <w:p w14:paraId="15DFA5A8" w14:textId="1CF87376" w:rsidR="0029070E" w:rsidRPr="00F24E52" w:rsidRDefault="0029070E" w:rsidP="0015441C">
      <w:pPr>
        <w:pStyle w:val="ListParagraph"/>
        <w:numPr>
          <w:ilvl w:val="0"/>
          <w:numId w:val="7"/>
        </w:numPr>
        <w:spacing w:line="600" w:lineRule="auto"/>
        <w:ind w:left="1080"/>
        <w:rPr>
          <w:i/>
        </w:rPr>
      </w:pPr>
      <w:r w:rsidRPr="00195232">
        <w:rPr>
          <w:i/>
        </w:rPr>
        <w:t xml:space="preserve">The provisions of rule (2) shall not affect the assessment of compensation for </w:t>
      </w:r>
      <w:r w:rsidRPr="00A53A5D">
        <w:rPr>
          <w:i/>
        </w:rPr>
        <w:t>disturbance</w:t>
      </w:r>
      <w:r w:rsidR="0069388A" w:rsidRPr="00816906">
        <w:rPr>
          <w:rStyle w:val="FootnoteReference"/>
          <w:i/>
        </w:rPr>
        <w:footnoteReference w:id="3"/>
      </w:r>
      <w:r w:rsidRPr="00195232">
        <w:rPr>
          <w:i/>
        </w:rPr>
        <w:t xml:space="preserve"> or any other matter not directly based on the value of land: </w:t>
      </w:r>
      <w:r w:rsidRPr="00F24E52">
        <w:rPr>
          <w:i/>
        </w:rPr>
        <w:t xml:space="preserve">and the following provisions of this Part of this Act shall have effect with respect to the assessment.” </w:t>
      </w:r>
    </w:p>
    <w:p w14:paraId="6B17B8D5" w14:textId="77777777" w:rsidR="00E93595" w:rsidRDefault="00E93595" w:rsidP="0015441C">
      <w:pPr>
        <w:spacing w:line="600" w:lineRule="auto"/>
        <w:rPr>
          <w:rFonts w:cs="Times"/>
        </w:rPr>
      </w:pPr>
    </w:p>
    <w:p w14:paraId="7ADCE1C9" w14:textId="68DC6780" w:rsidR="0029070E" w:rsidRDefault="0029070E" w:rsidP="0015441C">
      <w:pPr>
        <w:spacing w:line="600" w:lineRule="auto"/>
      </w:pPr>
      <w:r w:rsidRPr="00195232">
        <w:t xml:space="preserve">The first rule stated above disallows compensation for non-financial losses and has invited criticism since inception </w:t>
      </w:r>
      <w:sdt>
        <w:sdtPr>
          <w:id w:val="-1429570399"/>
          <w:citation/>
        </w:sdtPr>
        <w:sdtEndPr/>
        <w:sdtContent>
          <w:r w:rsidRPr="00195232">
            <w:fldChar w:fldCharType="begin"/>
          </w:r>
          <w:r w:rsidRPr="00195232">
            <w:instrText xml:space="preserve"> CITATION Sco14 \l 1033 </w:instrText>
          </w:r>
          <w:r w:rsidRPr="00195232">
            <w:fldChar w:fldCharType="separate"/>
          </w:r>
          <w:r w:rsidR="00B72A68">
            <w:rPr>
              <w:noProof/>
            </w:rPr>
            <w:t>(Scottish Law Commission, 2014)</w:t>
          </w:r>
          <w:r w:rsidRPr="00195232">
            <w:fldChar w:fldCharType="end"/>
          </w:r>
        </w:sdtContent>
      </w:sdt>
      <w:r w:rsidRPr="00195232">
        <w:t>. This problem was partially addressed in the 1973 Act</w:t>
      </w:r>
      <w:r w:rsidRPr="00195232">
        <w:rPr>
          <w:rStyle w:val="FootnoteReference"/>
        </w:rPr>
        <w:footnoteReference w:id="4"/>
      </w:r>
      <w:r w:rsidRPr="00195232">
        <w:t xml:space="preserve"> that advocates supplementary payments for home loss and farm loss (for more details refer </w:t>
      </w:r>
      <w:r w:rsidR="00F24E52">
        <w:t>to Part III of 1973 A</w:t>
      </w:r>
      <w:r w:rsidRPr="00195232">
        <w:t xml:space="preserve">ct). In summary, the existing compensation mechanism advocates payment of (i) the land acquired; (ii) consequential losses including injurious affection on other land owned by the same landowner and damages sustained by the owner due to the carrying out of the works; and (iii) ‘non-financial’ losses </w:t>
      </w:r>
      <w:sdt>
        <w:sdtPr>
          <w:id w:val="-131340808"/>
          <w:citation/>
        </w:sdtPr>
        <w:sdtEndPr/>
        <w:sdtContent>
          <w:r w:rsidRPr="00195232">
            <w:fldChar w:fldCharType="begin"/>
          </w:r>
          <w:r w:rsidRPr="00195232">
            <w:instrText xml:space="preserve"> CITATION Sco14 \l 3081 </w:instrText>
          </w:r>
          <w:r w:rsidRPr="00195232">
            <w:fldChar w:fldCharType="separate"/>
          </w:r>
          <w:r w:rsidR="00B72A68" w:rsidRPr="00B72A68">
            <w:rPr>
              <w:noProof/>
            </w:rPr>
            <w:t>(Scottish Law Commission, 2014)</w:t>
          </w:r>
          <w:r w:rsidRPr="00195232">
            <w:fldChar w:fldCharType="end"/>
          </w:r>
        </w:sdtContent>
      </w:sdt>
      <w:r w:rsidRPr="00195232">
        <w:t xml:space="preserve">. Yet the definition of consequential losses and non-financial losses is very narrowly defined in the current legislature and </w:t>
      </w:r>
      <w:r w:rsidR="0036759D" w:rsidRPr="00195232">
        <w:t>therefore</w:t>
      </w:r>
      <w:r w:rsidR="00A53A5D">
        <w:t xml:space="preserve"> the </w:t>
      </w:r>
      <w:r w:rsidRPr="00195232">
        <w:t xml:space="preserve">courts are relying upon case laws that are evolving as a parallel reference to these </w:t>
      </w:r>
      <w:r w:rsidR="002D79E6">
        <w:t>A</w:t>
      </w:r>
      <w:r w:rsidRPr="00195232">
        <w:t>cts</w:t>
      </w:r>
      <w:r w:rsidR="00AF1F0D">
        <w:t xml:space="preserve"> (ibid)</w:t>
      </w:r>
      <w:r w:rsidRPr="00195232">
        <w:t xml:space="preserve">. </w:t>
      </w:r>
    </w:p>
    <w:p w14:paraId="248F1958" w14:textId="77777777" w:rsidR="00221FA3" w:rsidRDefault="00221FA3" w:rsidP="0015441C">
      <w:pPr>
        <w:spacing w:line="600" w:lineRule="auto"/>
      </w:pPr>
    </w:p>
    <w:p w14:paraId="32857750" w14:textId="5DE237B8" w:rsidR="00221FA3" w:rsidRDefault="002E0761" w:rsidP="0015441C">
      <w:pPr>
        <w:spacing w:line="600" w:lineRule="auto"/>
      </w:pPr>
      <w:r>
        <w:t>The e</w:t>
      </w:r>
      <w:r w:rsidR="00504B9B">
        <w:t>xisting legislative mechanism</w:t>
      </w:r>
      <w:r w:rsidR="000A66FA">
        <w:t xml:space="preserve"> does</w:t>
      </w:r>
      <w:r w:rsidR="00504B9B">
        <w:t xml:space="preserve"> offer limited opportunities </w:t>
      </w:r>
      <w:r w:rsidR="005F6740">
        <w:t xml:space="preserve">of compensation for the loss of </w:t>
      </w:r>
      <w:r w:rsidR="00504B9B">
        <w:t xml:space="preserve">future development potential of the subject land </w:t>
      </w:r>
      <w:r w:rsidR="000A66FA">
        <w:t>by considering</w:t>
      </w:r>
      <w:r w:rsidR="00504B9B">
        <w:t xml:space="preserve"> </w:t>
      </w:r>
      <w:r w:rsidR="00270D7F">
        <w:t xml:space="preserve">future </w:t>
      </w:r>
      <w:r w:rsidR="00504B9B" w:rsidRPr="00A13A18">
        <w:t>hope value</w:t>
      </w:r>
      <w:r w:rsidR="005F6A27" w:rsidRPr="005A4219">
        <w:t xml:space="preserve"> (for more details </w:t>
      </w:r>
      <w:r w:rsidR="005F6A27">
        <w:t>refer</w:t>
      </w:r>
      <w:r w:rsidR="00A13A18">
        <w:t xml:space="preserve"> to</w:t>
      </w:r>
      <w:r w:rsidR="005F6A27">
        <w:t xml:space="preserve"> </w:t>
      </w:r>
      <w:r w:rsidR="005F6A27" w:rsidRPr="00B4025B">
        <w:rPr>
          <w:noProof/>
          <w:lang w:val="en-AU"/>
        </w:rPr>
        <w:t>Robinson &amp; Farquharson-Black, 2009)</w:t>
      </w:r>
      <w:r w:rsidR="005F6740">
        <w:t xml:space="preserve">. </w:t>
      </w:r>
      <w:r w:rsidR="000E0805">
        <w:t xml:space="preserve">That said, </w:t>
      </w:r>
      <w:r w:rsidR="00504B9B">
        <w:t xml:space="preserve"> </w:t>
      </w:r>
      <w:r w:rsidR="00270D7F">
        <w:t xml:space="preserve">the </w:t>
      </w:r>
      <w:r w:rsidR="005F6740">
        <w:t xml:space="preserve">‘hope value’ does not take full account of </w:t>
      </w:r>
      <w:r w:rsidR="00504B9B">
        <w:t xml:space="preserve">all opportunities of development compromised </w:t>
      </w:r>
      <w:r w:rsidR="005F6740">
        <w:t xml:space="preserve">in the taking of land and is </w:t>
      </w:r>
      <w:r w:rsidR="00270D7F">
        <w:t xml:space="preserve">rather </w:t>
      </w:r>
      <w:r w:rsidR="00B723B0">
        <w:t>deterministic in nature</w:t>
      </w:r>
      <w:r w:rsidR="00AB4531">
        <w:t xml:space="preserve"> </w:t>
      </w:r>
      <w:sdt>
        <w:sdtPr>
          <w:id w:val="-382100999"/>
          <w:citation/>
        </w:sdtPr>
        <w:sdtEndPr/>
        <w:sdtContent>
          <w:r w:rsidR="00AB4531">
            <w:fldChar w:fldCharType="begin"/>
          </w:r>
          <w:r w:rsidR="00AB4531">
            <w:rPr>
              <w:lang w:val="en-AU"/>
            </w:rPr>
            <w:instrText xml:space="preserve"> CITATION Jer09 \l 3081 </w:instrText>
          </w:r>
          <w:r w:rsidR="00AB4531">
            <w:fldChar w:fldCharType="separate"/>
          </w:r>
          <w:r w:rsidR="00B72A68">
            <w:rPr>
              <w:noProof/>
              <w:lang w:val="en-AU"/>
            </w:rPr>
            <w:t>(Robinson &amp; Farquharson-Black, 2009)</w:t>
          </w:r>
          <w:r w:rsidR="00AB4531">
            <w:fldChar w:fldCharType="end"/>
          </w:r>
        </w:sdtContent>
      </w:sdt>
      <w:r w:rsidR="005F6740">
        <w:t>.</w:t>
      </w:r>
      <w:r w:rsidR="00B723B0">
        <w:t xml:space="preserve"> </w:t>
      </w:r>
      <w:r w:rsidR="00270D7F">
        <w:t>Put simply, i</w:t>
      </w:r>
      <w:r w:rsidR="005F6740">
        <w:t xml:space="preserve">ts realization is evidence based and </w:t>
      </w:r>
      <w:r w:rsidR="00B723B0">
        <w:t>does not account for un</w:t>
      </w:r>
      <w:r w:rsidR="000A66FA">
        <w:t>foreseen</w:t>
      </w:r>
      <w:r w:rsidR="00B723B0">
        <w:t xml:space="preserve"> </w:t>
      </w:r>
      <w:r w:rsidR="000A66FA">
        <w:t>opportunities</w:t>
      </w:r>
      <w:r w:rsidR="00B723B0">
        <w:t xml:space="preserve"> that a landowner</w:t>
      </w:r>
      <w:r w:rsidR="000A66FA">
        <w:t xml:space="preserve"> may have at the time of acquisition</w:t>
      </w:r>
      <w:r w:rsidR="00AB4531">
        <w:t xml:space="preserve"> (ibid)</w:t>
      </w:r>
      <w:r w:rsidR="00B723B0">
        <w:t xml:space="preserve">. In addition to that, it is difficult to value opportunities in </w:t>
      </w:r>
      <w:r w:rsidR="00B55D67">
        <w:t xml:space="preserve">the </w:t>
      </w:r>
      <w:r w:rsidR="00B723B0">
        <w:t xml:space="preserve">remoteness of time, for </w:t>
      </w:r>
      <w:r w:rsidR="000A66FA">
        <w:t xml:space="preserve">the </w:t>
      </w:r>
      <w:r w:rsidR="00B723B0">
        <w:t>obvious reason</w:t>
      </w:r>
      <w:r w:rsidR="005F6740">
        <w:t>s</w:t>
      </w:r>
      <w:r w:rsidR="00B723B0">
        <w:t xml:space="preserve"> </w:t>
      </w:r>
      <w:r w:rsidR="00270D7F">
        <w:t>of</w:t>
      </w:r>
      <w:r w:rsidR="000B73FD">
        <w:t xml:space="preserve"> </w:t>
      </w:r>
      <w:r w:rsidR="005F6740">
        <w:t xml:space="preserve">identification </w:t>
      </w:r>
      <w:r w:rsidR="00054CD2">
        <w:t xml:space="preserve">of future potential </w:t>
      </w:r>
      <w:r w:rsidR="005F6740">
        <w:t>and</w:t>
      </w:r>
      <w:r w:rsidR="00B723B0">
        <w:t xml:space="preserve"> </w:t>
      </w:r>
      <w:r w:rsidR="00054CD2">
        <w:t xml:space="preserve">the </w:t>
      </w:r>
      <w:r w:rsidR="00B723B0">
        <w:t>uncertaint</w:t>
      </w:r>
      <w:r w:rsidR="005F6740">
        <w:t>y</w:t>
      </w:r>
      <w:r w:rsidR="000A66FA">
        <w:t xml:space="preserve"> </w:t>
      </w:r>
      <w:r w:rsidR="00045BA2">
        <w:t xml:space="preserve">surrounding the success of a </w:t>
      </w:r>
      <w:r w:rsidR="000A66FA">
        <w:t xml:space="preserve">planning </w:t>
      </w:r>
      <w:r w:rsidR="00045BA2">
        <w:t>application</w:t>
      </w:r>
      <w:r w:rsidR="00270D7F">
        <w:t xml:space="preserve"> in the future</w:t>
      </w:r>
      <w:r w:rsidR="00B723B0">
        <w:t>.</w:t>
      </w:r>
      <w:r w:rsidR="00504B9B">
        <w:t xml:space="preserve"> </w:t>
      </w:r>
    </w:p>
    <w:p w14:paraId="1E532EDC" w14:textId="77777777" w:rsidR="00221FA3" w:rsidRDefault="00221FA3" w:rsidP="0015441C">
      <w:pPr>
        <w:spacing w:line="600" w:lineRule="auto"/>
      </w:pPr>
    </w:p>
    <w:p w14:paraId="4491615C" w14:textId="46868141" w:rsidR="00504B9B" w:rsidRDefault="00221FA3" w:rsidP="0015441C">
      <w:pPr>
        <w:spacing w:line="600" w:lineRule="auto"/>
      </w:pPr>
      <w:r>
        <w:t>Thus</w:t>
      </w:r>
      <w:r w:rsidR="00076B39" w:rsidRPr="00076B39">
        <w:t xml:space="preserve"> </w:t>
      </w:r>
      <w:r w:rsidR="00076B39">
        <w:t xml:space="preserve">the way </w:t>
      </w:r>
      <w:r w:rsidR="006A71ED">
        <w:t xml:space="preserve">hope value </w:t>
      </w:r>
      <w:r w:rsidR="00076B39">
        <w:t>is realized now, extinguishes the real option aspects of landownership</w:t>
      </w:r>
      <w:r>
        <w:t xml:space="preserve">. </w:t>
      </w:r>
      <w:r w:rsidR="00B723B0">
        <w:t xml:space="preserve">In real estate, real option theory has been used to value future investment and development opportunities </w:t>
      </w:r>
      <w:sdt>
        <w:sdtPr>
          <w:id w:val="-996795054"/>
          <w:citation/>
        </w:sdtPr>
        <w:sdtEndPr/>
        <w:sdtContent>
          <w:r w:rsidR="00B723B0">
            <w:fldChar w:fldCharType="begin"/>
          </w:r>
          <w:r w:rsidR="00B723B0">
            <w:rPr>
              <w:lang w:val="en-AU"/>
            </w:rPr>
            <w:instrText xml:space="preserve"> CITATION Syd01 \l 3081 </w:instrText>
          </w:r>
          <w:r w:rsidR="00B723B0">
            <w:fldChar w:fldCharType="separate"/>
          </w:r>
          <w:r w:rsidR="00B72A68">
            <w:rPr>
              <w:noProof/>
              <w:lang w:val="en-AU"/>
            </w:rPr>
            <w:t>(Howell, et al., 2001)</w:t>
          </w:r>
          <w:r w:rsidR="00B723B0">
            <w:fldChar w:fldCharType="end"/>
          </w:r>
        </w:sdtContent>
      </w:sdt>
      <w:r w:rsidR="00B723B0">
        <w:t xml:space="preserve">. </w:t>
      </w:r>
      <w:r w:rsidR="004A57F8">
        <w:t>Private property rights encapsulate</w:t>
      </w:r>
      <w:r w:rsidR="00BC3549">
        <w:t xml:space="preserve"> a</w:t>
      </w:r>
      <w:r w:rsidR="004A57F8">
        <w:t xml:space="preserve"> real option for the landowner to take decisions on sale or investment at one or more points in the future. </w:t>
      </w:r>
      <w:proofErr w:type="spellStart"/>
      <w:r w:rsidR="004A57F8">
        <w:t>Marjit</w:t>
      </w:r>
      <w:proofErr w:type="spellEnd"/>
      <w:r w:rsidR="004A57F8">
        <w:t xml:space="preserve"> (2010) proposes a theoretical framework for option pricing of land for </w:t>
      </w:r>
      <w:r w:rsidR="0036759D">
        <w:t>agrarian</w:t>
      </w:r>
      <w:r w:rsidR="004A57F8">
        <w:t xml:space="preserve"> landowners in India. Though real</w:t>
      </w:r>
      <w:r w:rsidR="0036759D">
        <w:t xml:space="preserve"> option theory may help in valuing financial aspects of losses that are currently remaining uncompensated, </w:t>
      </w:r>
      <w:r w:rsidR="00606EAB">
        <w:t>it</w:t>
      </w:r>
      <w:r w:rsidR="0036759D">
        <w:t xml:space="preserve"> will still leave out </w:t>
      </w:r>
      <w:r w:rsidR="004A57F8">
        <w:t xml:space="preserve">other non-financial functionings associated with </w:t>
      </w:r>
      <w:r w:rsidR="0036759D">
        <w:t>landownership</w:t>
      </w:r>
      <w:r w:rsidR="004A57F8">
        <w:t>.</w:t>
      </w:r>
    </w:p>
    <w:p w14:paraId="39D70A62" w14:textId="786B7BCE" w:rsidR="000F444B" w:rsidRDefault="000F444B" w:rsidP="0015441C">
      <w:pPr>
        <w:spacing w:line="600" w:lineRule="auto"/>
      </w:pPr>
    </w:p>
    <w:p w14:paraId="1EC848C7" w14:textId="332989F9" w:rsidR="007B6D32" w:rsidRDefault="002F5591" w:rsidP="0015441C">
      <w:pPr>
        <w:spacing w:line="600" w:lineRule="auto"/>
      </w:pPr>
      <w:r>
        <w:t>When c</w:t>
      </w:r>
      <w:r w:rsidR="007B6D32">
        <w:t xml:space="preserve">onsidering </w:t>
      </w:r>
      <w:r>
        <w:t xml:space="preserve">the </w:t>
      </w:r>
      <w:r w:rsidR="007B6D32">
        <w:t xml:space="preserve">loss of </w:t>
      </w:r>
      <w:r w:rsidR="00DA593B">
        <w:t>benefits linked with future development potential</w:t>
      </w:r>
      <w:r w:rsidR="007B6D32">
        <w:t xml:space="preserve">, it is important to acknowledge the Pointe Gourde principle </w:t>
      </w:r>
      <w:r>
        <w:t>(see section 6</w:t>
      </w:r>
      <w:r w:rsidRPr="00195232">
        <w:t xml:space="preserve"> of the </w:t>
      </w:r>
      <w:r w:rsidRPr="004063DB">
        <w:t>Land Compensation (Scotland) Act 1963</w:t>
      </w:r>
      <w:r>
        <w:t xml:space="preserve">), </w:t>
      </w:r>
      <w:r w:rsidR="007B6D32">
        <w:t>which recommends</w:t>
      </w:r>
      <w:r w:rsidR="004D7E2C">
        <w:t xml:space="preserve"> that where the subject land has benefited </w:t>
      </w:r>
      <w:r w:rsidR="004B22CC">
        <w:t xml:space="preserve">as a result </w:t>
      </w:r>
      <w:proofErr w:type="gramStart"/>
      <w:r w:rsidR="004B22CC">
        <w:t xml:space="preserve">of </w:t>
      </w:r>
      <w:r>
        <w:t xml:space="preserve"> </w:t>
      </w:r>
      <w:r w:rsidR="004D7E2C">
        <w:t>the</w:t>
      </w:r>
      <w:proofErr w:type="gramEnd"/>
      <w:r w:rsidR="004D7E2C">
        <w:t xml:space="preserve"> proposed project,</w:t>
      </w:r>
      <w:r w:rsidR="007B6D32">
        <w:t xml:space="preserve"> </w:t>
      </w:r>
      <w:r>
        <w:t xml:space="preserve">an </w:t>
      </w:r>
      <w:r w:rsidR="007B6D32">
        <w:t>equivalent reduction</w:t>
      </w:r>
      <w:r w:rsidR="004D7E2C">
        <w:t xml:space="preserve"> sh</w:t>
      </w:r>
      <w:r>
        <w:t>ould</w:t>
      </w:r>
      <w:r w:rsidR="004D7E2C">
        <w:t xml:space="preserve"> be made</w:t>
      </w:r>
      <w:r w:rsidR="007B6D32">
        <w:t xml:space="preserve"> </w:t>
      </w:r>
      <w:r>
        <w:t>to</w:t>
      </w:r>
      <w:r w:rsidR="007B6D32">
        <w:t xml:space="preserve"> the amount of compensation payable to the affected landowner:</w:t>
      </w:r>
    </w:p>
    <w:p w14:paraId="60DF4558" w14:textId="2750637C" w:rsidR="007B6D32" w:rsidRPr="005A4219" w:rsidRDefault="007B6D32" w:rsidP="005A4219">
      <w:pPr>
        <w:spacing w:line="600" w:lineRule="auto"/>
        <w:ind w:left="720"/>
        <w:rPr>
          <w:i/>
        </w:rPr>
      </w:pPr>
      <w:r w:rsidRPr="005A4219">
        <w:rPr>
          <w:i/>
        </w:rPr>
        <w:t xml:space="preserve">The compensation payable on a claim shall be reduced by an amount equal to any increase in the value of – </w:t>
      </w:r>
    </w:p>
    <w:p w14:paraId="76365550" w14:textId="11BDF9EA" w:rsidR="004D7E2C" w:rsidRPr="005A4219" w:rsidRDefault="007B6D32" w:rsidP="005A4219">
      <w:pPr>
        <w:pStyle w:val="ListParagraph"/>
        <w:numPr>
          <w:ilvl w:val="0"/>
          <w:numId w:val="48"/>
        </w:numPr>
        <w:spacing w:line="600" w:lineRule="auto"/>
        <w:rPr>
          <w:i/>
        </w:rPr>
      </w:pPr>
      <w:r w:rsidRPr="005A4219">
        <w:rPr>
          <w:i/>
        </w:rPr>
        <w:t xml:space="preserve">the claimant's interest in the land in respect of which compensation </w:t>
      </w:r>
      <w:r w:rsidR="004D7E2C" w:rsidRPr="004D7E2C">
        <w:rPr>
          <w:i/>
        </w:rPr>
        <w:t xml:space="preserve">the claim is </w:t>
      </w:r>
      <w:r w:rsidR="00DA593B" w:rsidRPr="00DA593B">
        <w:rPr>
          <w:i/>
        </w:rPr>
        <w:t>made</w:t>
      </w:r>
      <w:r w:rsidRPr="005A4219">
        <w:rPr>
          <w:i/>
        </w:rPr>
        <w:t>; and</w:t>
      </w:r>
    </w:p>
    <w:p w14:paraId="75FECC07" w14:textId="23B34907" w:rsidR="007B6D32" w:rsidRDefault="007B6D32" w:rsidP="005A4219">
      <w:pPr>
        <w:pStyle w:val="ListParagraph"/>
        <w:numPr>
          <w:ilvl w:val="0"/>
          <w:numId w:val="48"/>
        </w:numPr>
        <w:spacing w:line="600" w:lineRule="auto"/>
        <w:rPr>
          <w:i/>
        </w:rPr>
      </w:pPr>
      <w:r w:rsidRPr="005A4219">
        <w:rPr>
          <w:i/>
        </w:rPr>
        <w:t>any interest in other land con</w:t>
      </w:r>
      <w:r w:rsidR="004D7E2C" w:rsidRPr="005A4219">
        <w:rPr>
          <w:i/>
        </w:rPr>
        <w:t xml:space="preserve">tiguous or adjacent to the land … </w:t>
      </w:r>
      <w:r w:rsidRPr="005A4219">
        <w:rPr>
          <w:i/>
        </w:rPr>
        <w:t>to which the claimant was entitled in the same capacity on the relevant date, which is attributable to the existence of or the use or prospective use of the public works to which the claim relates.</w:t>
      </w:r>
      <w:r w:rsidR="004D7E2C" w:rsidRPr="005A4219">
        <w:rPr>
          <w:i/>
        </w:rPr>
        <w:t>”</w:t>
      </w:r>
    </w:p>
    <w:p w14:paraId="30055787" w14:textId="068346E8" w:rsidR="004D7E2C" w:rsidRPr="004D7E2C" w:rsidRDefault="004D7E2C" w:rsidP="004D7E2C">
      <w:pPr>
        <w:spacing w:line="600" w:lineRule="auto"/>
      </w:pPr>
      <w:r>
        <w:t xml:space="preserve">Reducing the benefits </w:t>
      </w:r>
      <w:r w:rsidR="00DA593B">
        <w:t>caused by the</w:t>
      </w:r>
      <w:r>
        <w:t xml:space="preserve"> proposed project from the compensation payable to the affected landowners</w:t>
      </w:r>
      <w:r w:rsidR="00DA593B">
        <w:t xml:space="preserve"> is an additional </w:t>
      </w:r>
      <w:r w:rsidR="00DB34EC">
        <w:t>check on future benefits linked with land holding.</w:t>
      </w:r>
      <w:r w:rsidR="00DA593B">
        <w:t xml:space="preserve"> This raises </w:t>
      </w:r>
      <w:r w:rsidR="00BE27B7">
        <w:t xml:space="preserve">further </w:t>
      </w:r>
      <w:r w:rsidR="00DA593B">
        <w:t>debate on</w:t>
      </w:r>
      <w:r w:rsidR="00BE27B7">
        <w:t xml:space="preserve"> the </w:t>
      </w:r>
      <w:r w:rsidR="00DA593B">
        <w:t xml:space="preserve">unequal distribution of </w:t>
      </w:r>
      <w:r w:rsidR="00DB34EC">
        <w:t xml:space="preserve">positive and negative externalities </w:t>
      </w:r>
      <w:r w:rsidR="00BE27B7">
        <w:t xml:space="preserve">as a consequence of </w:t>
      </w:r>
      <w:r w:rsidR="00DA593B">
        <w:t xml:space="preserve">public projects at the societal level. </w:t>
      </w:r>
    </w:p>
    <w:p w14:paraId="5E811B7E" w14:textId="14BF0204" w:rsidR="000F444B" w:rsidRDefault="003A1A39" w:rsidP="0015441C">
      <w:pPr>
        <w:spacing w:line="600" w:lineRule="auto"/>
      </w:pPr>
      <w:r>
        <w:t xml:space="preserve">In the case of compulsory purchase of land, most governments have been relying on </w:t>
      </w:r>
      <w:r w:rsidR="00BB5A3D">
        <w:t xml:space="preserve">the </w:t>
      </w:r>
      <w:r w:rsidR="008D42A4">
        <w:t xml:space="preserve">traditional </w:t>
      </w:r>
      <w:r w:rsidR="00BB5A3D">
        <w:t xml:space="preserve">approach to economic </w:t>
      </w:r>
      <w:r w:rsidR="008D42A4">
        <w:t>‘</w:t>
      </w:r>
      <w:r>
        <w:t>welfare</w:t>
      </w:r>
      <w:r w:rsidR="008D42A4">
        <w:t>’</w:t>
      </w:r>
      <w:r w:rsidR="00BC6984">
        <w:t xml:space="preserve">, where the benefit is </w:t>
      </w:r>
      <w:r w:rsidR="00BB5A3D">
        <w:t>equated with money and</w:t>
      </w:r>
      <w:r w:rsidR="00AF1F0D">
        <w:t xml:space="preserve"> market value of land is found to be the most appropriate compensation (</w:t>
      </w:r>
      <w:r w:rsidR="007F3019">
        <w:t xml:space="preserve">see </w:t>
      </w:r>
      <w:r w:rsidR="00B332C2" w:rsidRPr="00B332C2">
        <w:rPr>
          <w:noProof/>
        </w:rPr>
        <w:t>Bl</w:t>
      </w:r>
      <w:r w:rsidR="00B332C2">
        <w:rPr>
          <w:noProof/>
        </w:rPr>
        <w:t>ume, Rubinfeld, &amp; Shapiro, 1984</w:t>
      </w:r>
      <w:r w:rsidR="00B332C2">
        <w:t xml:space="preserve"> </w:t>
      </w:r>
      <w:r w:rsidR="00AF1F0D">
        <w:t>for details on economic derivations)</w:t>
      </w:r>
      <w:r>
        <w:t xml:space="preserve">. </w:t>
      </w:r>
      <w:r w:rsidR="007F3019">
        <w:t>The i</w:t>
      </w:r>
      <w:r w:rsidR="00AB4531">
        <w:t xml:space="preserve">ncome approach to welfare </w:t>
      </w:r>
      <w:r w:rsidR="00B332C2">
        <w:t>ignores non-income generating contributions of land in the well-being of an individual. Overall, t</w:t>
      </w:r>
      <w:r>
        <w:t xml:space="preserve">here is </w:t>
      </w:r>
      <w:r w:rsidR="007F3019">
        <w:t xml:space="preserve">a </w:t>
      </w:r>
      <w:r>
        <w:t>growing</w:t>
      </w:r>
      <w:r w:rsidR="00B106F4">
        <w:t xml:space="preserve"> </w:t>
      </w:r>
      <w:proofErr w:type="spellStart"/>
      <w:r w:rsidR="00B106F4">
        <w:t>realisation</w:t>
      </w:r>
      <w:proofErr w:type="spellEnd"/>
      <w:r w:rsidR="00B106F4">
        <w:t xml:space="preserve"> </w:t>
      </w:r>
      <w:r w:rsidR="00BB5A3D">
        <w:t>towards non-monetary</w:t>
      </w:r>
      <w:r w:rsidR="00B106F4">
        <w:t xml:space="preserve"> </w:t>
      </w:r>
      <w:r w:rsidR="00BB5A3D">
        <w:t xml:space="preserve">components of ‘welfare’ and one good example is the replacement of Gross Domestic Product by </w:t>
      </w:r>
      <w:r w:rsidR="00E82D5D">
        <w:t xml:space="preserve">the </w:t>
      </w:r>
      <w:r w:rsidR="00BB5A3D">
        <w:t>Human Development Index as an indicator of country’s development</w:t>
      </w:r>
      <w:r w:rsidR="00B332C2">
        <w:t xml:space="preserve"> </w:t>
      </w:r>
      <w:sdt>
        <w:sdtPr>
          <w:id w:val="1108238008"/>
          <w:citation/>
        </w:sdtPr>
        <w:sdtEndPr/>
        <w:sdtContent>
          <w:r w:rsidR="00B332C2">
            <w:fldChar w:fldCharType="begin"/>
          </w:r>
          <w:r w:rsidR="00B332C2">
            <w:instrText xml:space="preserve"> CITATION Kau08 \l 1033 </w:instrText>
          </w:r>
          <w:r w:rsidR="00B332C2">
            <w:fldChar w:fldCharType="separate"/>
          </w:r>
          <w:r w:rsidR="00B72A68">
            <w:rPr>
              <w:noProof/>
            </w:rPr>
            <w:t>(Basu &amp; Kanbur, 2008)</w:t>
          </w:r>
          <w:r w:rsidR="00B332C2">
            <w:fldChar w:fldCharType="end"/>
          </w:r>
        </w:sdtContent>
      </w:sdt>
      <w:r w:rsidR="00BB5A3D">
        <w:t xml:space="preserve">. </w:t>
      </w:r>
      <w:r>
        <w:t>T</w:t>
      </w:r>
      <w:r w:rsidR="00B106F4">
        <w:t xml:space="preserve">aking advantage of </w:t>
      </w:r>
      <w:r w:rsidR="00E82D5D">
        <w:t xml:space="preserve">the </w:t>
      </w:r>
      <w:r w:rsidR="008D42A4">
        <w:t>development of economic theory</w:t>
      </w:r>
      <w:r w:rsidR="00BB5A3D">
        <w:t xml:space="preserve"> </w:t>
      </w:r>
      <w:r w:rsidR="00E82D5D">
        <w:t xml:space="preserve">advocated </w:t>
      </w:r>
      <w:r w:rsidR="005A05AD">
        <w:t xml:space="preserve">by </w:t>
      </w:r>
      <w:r w:rsidR="00BB5A3D">
        <w:t>Sen (1979),</w:t>
      </w:r>
      <w:r w:rsidR="008D42A4">
        <w:t xml:space="preserve"> that </w:t>
      </w:r>
      <w:r w:rsidR="00E82D5D">
        <w:t xml:space="preserve">for the </w:t>
      </w:r>
      <w:r w:rsidR="00B106F4">
        <w:t>first time</w:t>
      </w:r>
      <w:r w:rsidR="00BB607B">
        <w:t xml:space="preserve"> proposes</w:t>
      </w:r>
      <w:r w:rsidR="005A05AD">
        <w:t xml:space="preserve"> a</w:t>
      </w:r>
      <w:r w:rsidR="00BB607B">
        <w:t xml:space="preserve"> </w:t>
      </w:r>
      <w:r w:rsidR="00B106F4">
        <w:t xml:space="preserve">non-monetary </w:t>
      </w:r>
      <w:r w:rsidR="00BB607B">
        <w:t>approach to</w:t>
      </w:r>
      <w:r w:rsidR="00B106F4">
        <w:t xml:space="preserve"> </w:t>
      </w:r>
      <w:r w:rsidR="00BB607B">
        <w:t>‘</w:t>
      </w:r>
      <w:r w:rsidR="00B106F4">
        <w:t>welfare</w:t>
      </w:r>
      <w:r w:rsidR="00BB607B">
        <w:t>’</w:t>
      </w:r>
      <w:r w:rsidR="00B106F4">
        <w:t>,</w:t>
      </w:r>
      <w:r w:rsidR="00BB607B">
        <w:t xml:space="preserve"> this research </w:t>
      </w:r>
      <w:r w:rsidR="00BB5A3D">
        <w:t>initiates discussion on</w:t>
      </w:r>
      <w:r w:rsidR="00BB607B">
        <w:t xml:space="preserve"> </w:t>
      </w:r>
      <w:r w:rsidR="00BB5A3D">
        <w:t>redefining</w:t>
      </w:r>
      <w:r w:rsidR="00BB607B">
        <w:t xml:space="preserve"> the</w:t>
      </w:r>
      <w:r w:rsidR="008D42A4">
        <w:t xml:space="preserve"> </w:t>
      </w:r>
      <w:r w:rsidR="00BB607B">
        <w:t>‘</w:t>
      </w:r>
      <w:r w:rsidR="008D42A4">
        <w:t>value</w:t>
      </w:r>
      <w:r w:rsidR="00BB607B">
        <w:t>’</w:t>
      </w:r>
      <w:r w:rsidR="008D42A4">
        <w:t xml:space="preserve"> of</w:t>
      </w:r>
      <w:r w:rsidR="00BB607B">
        <w:t xml:space="preserve"> land</w:t>
      </w:r>
      <w:r w:rsidR="00B106F4">
        <w:t xml:space="preserve">, </w:t>
      </w:r>
      <w:r w:rsidR="00BB607B">
        <w:t xml:space="preserve">in terms of its usefulness </w:t>
      </w:r>
      <w:r w:rsidR="00E82D5D">
        <w:t>to</w:t>
      </w:r>
      <w:r w:rsidR="00BB607B">
        <w:t xml:space="preserve"> the landowner. </w:t>
      </w:r>
    </w:p>
    <w:p w14:paraId="09C791A3" w14:textId="130173FA" w:rsidR="00C60CB2" w:rsidRPr="00A578E7" w:rsidRDefault="008E2858" w:rsidP="0015441C">
      <w:pPr>
        <w:spacing w:line="600" w:lineRule="auto"/>
        <w:jc w:val="left"/>
      </w:pPr>
      <w:bookmarkStart w:id="5" w:name="_Toc452917046"/>
      <w:bookmarkStart w:id="6" w:name="_Toc471032640"/>
      <w:bookmarkStart w:id="7" w:name="_Toc471033103"/>
      <w:bookmarkStart w:id="8" w:name="_Toc471038854"/>
      <w:bookmarkStart w:id="9" w:name="_Toc471042489"/>
      <w:bookmarkStart w:id="10" w:name="_Toc471081943"/>
      <w:r w:rsidRPr="004D6F02">
        <w:rPr>
          <w:b/>
        </w:rPr>
        <w:t>3</w:t>
      </w:r>
      <w:r w:rsidR="00DD0C00" w:rsidRPr="004D6F02">
        <w:rPr>
          <w:b/>
        </w:rPr>
        <w:t xml:space="preserve">. </w:t>
      </w:r>
      <w:r w:rsidR="004D54A8" w:rsidRPr="004D6F02">
        <w:rPr>
          <w:b/>
        </w:rPr>
        <w:t xml:space="preserve">Research </w:t>
      </w:r>
      <w:bookmarkEnd w:id="5"/>
      <w:bookmarkEnd w:id="6"/>
      <w:bookmarkEnd w:id="7"/>
      <w:bookmarkEnd w:id="8"/>
      <w:bookmarkEnd w:id="9"/>
      <w:bookmarkEnd w:id="10"/>
      <w:r w:rsidR="004D54A8" w:rsidRPr="004D6F02">
        <w:rPr>
          <w:b/>
        </w:rPr>
        <w:t>Design</w:t>
      </w:r>
    </w:p>
    <w:p w14:paraId="5C2F37D5" w14:textId="77777777" w:rsidR="002A3185" w:rsidRPr="00195232" w:rsidRDefault="002A3185" w:rsidP="0015441C">
      <w:pPr>
        <w:spacing w:line="600" w:lineRule="auto"/>
        <w:jc w:val="left"/>
      </w:pPr>
    </w:p>
    <w:p w14:paraId="239DD1D6" w14:textId="3CE174C1" w:rsidR="00E300D6" w:rsidRDefault="0060011F" w:rsidP="0015441C">
      <w:pPr>
        <w:spacing w:line="600" w:lineRule="auto"/>
      </w:pPr>
      <w:r>
        <w:t xml:space="preserve">As the Land Tribunal for Scotland is the final arbiter on compulsory purchase </w:t>
      </w:r>
      <w:r w:rsidR="00C97B87">
        <w:t xml:space="preserve">compensation </w:t>
      </w:r>
      <w:r>
        <w:t xml:space="preserve">claims, </w:t>
      </w:r>
      <w:r w:rsidR="003D792B">
        <w:t xml:space="preserve">decisions from this body are </w:t>
      </w:r>
      <w:r w:rsidR="0087525A">
        <w:t xml:space="preserve">considered </w:t>
      </w:r>
      <w:r w:rsidR="002A3185">
        <w:t xml:space="preserve">the best </w:t>
      </w:r>
      <w:r w:rsidR="003D792B">
        <w:t xml:space="preserve">available </w:t>
      </w:r>
      <w:r w:rsidR="002A3185">
        <w:t>evidence of interpretation of the</w:t>
      </w:r>
      <w:r w:rsidR="003D792B">
        <w:t xml:space="preserve"> existing legislation</w:t>
      </w:r>
      <w:r w:rsidR="002A3185">
        <w:t>.</w:t>
      </w:r>
      <w:r w:rsidR="0042771B">
        <w:t xml:space="preserve"> For a claimant, taking a</w:t>
      </w:r>
      <w:r w:rsidR="003D792B">
        <w:t xml:space="preserve"> case to the Lands Tribunal is costly in terms of </w:t>
      </w:r>
      <w:r w:rsidR="00A82B6A">
        <w:t xml:space="preserve">their </w:t>
      </w:r>
      <w:r w:rsidR="0087525A">
        <w:t xml:space="preserve">own </w:t>
      </w:r>
      <w:r w:rsidR="003D792B">
        <w:t xml:space="preserve">legal fees </w:t>
      </w:r>
      <w:r w:rsidR="0042771B">
        <w:t>(upwards of £30,000</w:t>
      </w:r>
      <w:r w:rsidR="00C1058A">
        <w:t xml:space="preserve"> in 2017</w:t>
      </w:r>
      <w:r w:rsidR="0042771B">
        <w:t xml:space="preserve">) </w:t>
      </w:r>
      <w:r w:rsidR="003D792B">
        <w:t xml:space="preserve">and </w:t>
      </w:r>
      <w:r w:rsidR="0042771B">
        <w:t xml:space="preserve">is </w:t>
      </w:r>
      <w:r w:rsidR="003D792B">
        <w:t>not without risk</w:t>
      </w:r>
      <w:r w:rsidR="00863D93">
        <w:t xml:space="preserve">, </w:t>
      </w:r>
      <w:r w:rsidR="003D792B">
        <w:t xml:space="preserve">as vexatious claims run the risk of the claimant having to pay the acquiring authority fees as well as their own. However, the very fact that claimants </w:t>
      </w:r>
      <w:r w:rsidR="00863D93">
        <w:t>are</w:t>
      </w:r>
      <w:r w:rsidR="003D792B">
        <w:t xml:space="preserve"> willing to take matters to the Tribunal perhaps illustrates the </w:t>
      </w:r>
      <w:r w:rsidR="00863D93">
        <w:t xml:space="preserve">strength of feeling on </w:t>
      </w:r>
      <w:r w:rsidR="00A82B6A">
        <w:t xml:space="preserve">the veracity of </w:t>
      </w:r>
      <w:r w:rsidR="00863D93">
        <w:t xml:space="preserve">certain heads of claim, a level of uncertainty on the interpretation of the rules, and undoubtedly </w:t>
      </w:r>
      <w:r w:rsidR="00A82B6A">
        <w:t xml:space="preserve">in many </w:t>
      </w:r>
      <w:r w:rsidR="00863D93">
        <w:t>cases the substantial sums of money which are at stake s</w:t>
      </w:r>
      <w:r w:rsidR="008F1907">
        <w:t>hould the judgement find</w:t>
      </w:r>
      <w:r w:rsidR="00A82B6A">
        <w:t xml:space="preserve"> in </w:t>
      </w:r>
      <w:r w:rsidR="00863D93">
        <w:t>favour</w:t>
      </w:r>
      <w:r w:rsidR="00A82B6A">
        <w:t xml:space="preserve"> of the claimant</w:t>
      </w:r>
      <w:r w:rsidR="00863D93">
        <w:t>.</w:t>
      </w:r>
      <w:r w:rsidR="003D792B">
        <w:t xml:space="preserve">  </w:t>
      </w:r>
    </w:p>
    <w:p w14:paraId="08C44068" w14:textId="77777777" w:rsidR="00E300D6" w:rsidRDefault="00E300D6" w:rsidP="0015441C">
      <w:pPr>
        <w:spacing w:line="600" w:lineRule="auto"/>
      </w:pPr>
    </w:p>
    <w:p w14:paraId="6DD4CE9E" w14:textId="76C5B883" w:rsidR="00812B00" w:rsidRDefault="00752CAE" w:rsidP="0015441C">
      <w:pPr>
        <w:spacing w:line="600" w:lineRule="auto"/>
      </w:pPr>
      <w:r>
        <w:t>It is acknowledged that</w:t>
      </w:r>
      <w:r w:rsidR="00E300D6">
        <w:t xml:space="preserve"> there are weaknesses in </w:t>
      </w:r>
      <w:r>
        <w:t>using Land Tribunal cases as evidence</w:t>
      </w:r>
      <w:r w:rsidR="00E300D6">
        <w:t xml:space="preserve">. For example, </w:t>
      </w:r>
      <w:r w:rsidR="008F1907">
        <w:t xml:space="preserve">the high cost of legal fees may act as a barrier to </w:t>
      </w:r>
      <w:r>
        <w:t xml:space="preserve">landowners </w:t>
      </w:r>
      <w:r w:rsidR="00E300D6">
        <w:t xml:space="preserve">taking forward claims where they have limited wealth and cannot afford to do so, and it may simply not be economic to pursue small value cases where transaction costs exceed the potential gain. </w:t>
      </w:r>
      <w:r w:rsidR="0052284C">
        <w:t>Thus,</w:t>
      </w:r>
      <w:r w:rsidR="00027060">
        <w:t xml:space="preserve"> evidence from </w:t>
      </w:r>
      <w:r>
        <w:t xml:space="preserve">the Lands Tribunal cases are potentially bias toward higher value cases or more wealthy claimants, </w:t>
      </w:r>
      <w:r w:rsidR="00675346">
        <w:t>and against more speculative claims</w:t>
      </w:r>
      <w:r w:rsidR="00737D09">
        <w:t>, smaller value cases and financially weaker claimants</w:t>
      </w:r>
      <w:r w:rsidR="00231A23">
        <w:t xml:space="preserve"> or</w:t>
      </w:r>
      <w:r w:rsidR="00257B17">
        <w:t xml:space="preserve"> to</w:t>
      </w:r>
      <w:r w:rsidR="00231A23">
        <w:t xml:space="preserve"> simply those who are risk averse</w:t>
      </w:r>
      <w:r>
        <w:t>. That said</w:t>
      </w:r>
      <w:r w:rsidR="00354065">
        <w:t>,</w:t>
      </w:r>
      <w:r>
        <w:t xml:space="preserve"> </w:t>
      </w:r>
      <w:r w:rsidR="00231A23">
        <w:t xml:space="preserve">there is also a practical reason for adopting Land Tribunal evidence in that </w:t>
      </w:r>
      <w:r>
        <w:t>it is</w:t>
      </w:r>
      <w:r w:rsidR="00231A23">
        <w:t xml:space="preserve"> very</w:t>
      </w:r>
      <w:r>
        <w:t xml:space="preserve"> difficult to obtain detailed information on </w:t>
      </w:r>
      <w:r w:rsidR="00A163EB">
        <w:t>cases that have not gone to the Tribunal</w:t>
      </w:r>
      <w:r w:rsidR="00231A23">
        <w:t>,</w:t>
      </w:r>
      <w:r w:rsidR="00A163EB">
        <w:t xml:space="preserve"> as these remain confidential </w:t>
      </w:r>
      <w:r w:rsidR="00354065">
        <w:t xml:space="preserve">to the parties involved, </w:t>
      </w:r>
      <w:r w:rsidR="00A163EB">
        <w:t xml:space="preserve">whereas the Tribunal judgements are </w:t>
      </w:r>
      <w:r w:rsidR="00B57BE1">
        <w:t xml:space="preserve">now available online with cases dating back to </w:t>
      </w:r>
      <w:r w:rsidR="00A163EB">
        <w:t>1997.</w:t>
      </w:r>
      <w:r w:rsidR="00B57BE1">
        <w:t xml:space="preserve"> </w:t>
      </w:r>
      <w:r w:rsidR="00606EAB">
        <w:t>Thus,</w:t>
      </w:r>
      <w:r w:rsidR="00A82B6A">
        <w:t xml:space="preserve"> in this research</w:t>
      </w:r>
      <w:r w:rsidR="00086053">
        <w:t xml:space="preserve">, </w:t>
      </w:r>
      <w:r w:rsidR="0060011F">
        <w:t>t</w:t>
      </w:r>
      <w:r w:rsidR="00812B00">
        <w:t xml:space="preserve">he </w:t>
      </w:r>
      <w:r w:rsidR="00812B00" w:rsidRPr="00195232">
        <w:t xml:space="preserve">subjective utility of land to landowners </w:t>
      </w:r>
      <w:r w:rsidR="0060011F">
        <w:t>was</w:t>
      </w:r>
      <w:r w:rsidR="00812B00" w:rsidRPr="00195232">
        <w:t xml:space="preserve"> </w:t>
      </w:r>
      <w:r w:rsidR="00812B00">
        <w:t>identified</w:t>
      </w:r>
      <w:r w:rsidR="00812B00" w:rsidRPr="00195232">
        <w:t xml:space="preserve"> through </w:t>
      </w:r>
      <w:r w:rsidR="003B5E17">
        <w:t xml:space="preserve">an </w:t>
      </w:r>
      <w:r w:rsidR="00812B00" w:rsidRPr="00195232">
        <w:t>analysis of</w:t>
      </w:r>
      <w:r w:rsidR="003B5E17">
        <w:t xml:space="preserve"> claims</w:t>
      </w:r>
      <w:r w:rsidR="00812B00" w:rsidRPr="00195232">
        <w:t xml:space="preserve"> presented to the</w:t>
      </w:r>
      <w:r w:rsidR="003B5E17">
        <w:t xml:space="preserve"> </w:t>
      </w:r>
      <w:r w:rsidR="00A82B6A">
        <w:t xml:space="preserve">Lands </w:t>
      </w:r>
      <w:r w:rsidR="003B5E17">
        <w:t>T</w:t>
      </w:r>
      <w:r w:rsidR="00812B00" w:rsidRPr="00195232">
        <w:t>ribunal</w:t>
      </w:r>
      <w:r w:rsidR="00A82B6A">
        <w:t xml:space="preserve"> of Scotland</w:t>
      </w:r>
      <w:r w:rsidR="00812B00">
        <w:t>.</w:t>
      </w:r>
      <w:r w:rsidR="00812B00" w:rsidRPr="00195232">
        <w:t xml:space="preserve"> </w:t>
      </w:r>
      <w:r w:rsidR="00812B00">
        <w:t>Qualitative Content Analysis (QCA)</w:t>
      </w:r>
      <w:r w:rsidR="0060011F">
        <w:t xml:space="preserve"> was adopted to evaluate the evidence</w:t>
      </w:r>
      <w:r w:rsidR="00812B00">
        <w:t xml:space="preserve"> with the use of NVIVO software. </w:t>
      </w:r>
      <w:bookmarkStart w:id="11" w:name="_Toc471032641"/>
      <w:bookmarkStart w:id="12" w:name="_Toc471033104"/>
      <w:bookmarkEnd w:id="11"/>
      <w:bookmarkEnd w:id="12"/>
    </w:p>
    <w:p w14:paraId="32FFFC7A" w14:textId="77777777" w:rsidR="00812B00" w:rsidRPr="00195232" w:rsidRDefault="00812B00" w:rsidP="0015441C">
      <w:pPr>
        <w:spacing w:line="600" w:lineRule="auto"/>
      </w:pPr>
    </w:p>
    <w:p w14:paraId="69BCB327" w14:textId="4BD6C266" w:rsidR="004C6088" w:rsidRDefault="004C6088" w:rsidP="0015441C">
      <w:pPr>
        <w:spacing w:line="600" w:lineRule="auto"/>
      </w:pPr>
      <w:r w:rsidRPr="00195232">
        <w:t xml:space="preserve">As a scientific tool of research, it is important that QCA is performed in a systematic manner that produces replicable findings. </w:t>
      </w:r>
      <w:r w:rsidR="00EB1244" w:rsidRPr="00195232">
        <w:t>The first step</w:t>
      </w:r>
      <w:r w:rsidR="005A05AD">
        <w:t xml:space="preserve"> was to </w:t>
      </w:r>
      <w:r w:rsidR="00EB1244" w:rsidRPr="00195232">
        <w:t xml:space="preserve">formulate the criteria of selection of </w:t>
      </w:r>
      <w:r w:rsidR="00F1350F">
        <w:t xml:space="preserve">the </w:t>
      </w:r>
      <w:r w:rsidR="00EB1244" w:rsidRPr="00195232">
        <w:t xml:space="preserve">object/unit of analysis. </w:t>
      </w:r>
      <w:r w:rsidR="00231A23">
        <w:t xml:space="preserve">As at </w:t>
      </w:r>
      <w:r w:rsidR="00B459E0">
        <w:t xml:space="preserve">August </w:t>
      </w:r>
      <w:r w:rsidR="00231A23">
        <w:t xml:space="preserve">2016, </w:t>
      </w:r>
      <w:r w:rsidR="005E4A77">
        <w:t>there were</w:t>
      </w:r>
      <w:r w:rsidR="005E4A77" w:rsidRPr="00195232">
        <w:t xml:space="preserve"> thirty-eight</w:t>
      </w:r>
      <w:r w:rsidR="005E4A77">
        <w:rPr>
          <w:rStyle w:val="FootnoteReference"/>
        </w:rPr>
        <w:footnoteReference w:id="5"/>
      </w:r>
      <w:r w:rsidR="005E4A77" w:rsidRPr="00195232">
        <w:t xml:space="preserve"> case reports </w:t>
      </w:r>
      <w:r w:rsidR="00C97B87">
        <w:t xml:space="preserve">on disputed compensation </w:t>
      </w:r>
      <w:r w:rsidR="005E4A77" w:rsidRPr="00195232">
        <w:t xml:space="preserve">available online on the website of the Lands Tribunal for Scotland. In depth reading of all thirty-eight cases was performed and the content was analysed briefly at this first stage of screening.  </w:t>
      </w:r>
      <w:r w:rsidR="00C01266">
        <w:t>T</w:t>
      </w:r>
      <w:r w:rsidR="00C01266" w:rsidRPr="00195232">
        <w:t>he criteria o</w:t>
      </w:r>
      <w:r w:rsidR="00C01266">
        <w:t xml:space="preserve">f selection </w:t>
      </w:r>
      <w:r w:rsidR="00670312">
        <w:t>were</w:t>
      </w:r>
      <w:r w:rsidR="00C01266" w:rsidRPr="00195232">
        <w:t xml:space="preserve"> the availability of information (or content) on the functionings</w:t>
      </w:r>
      <w:r w:rsidR="00C01266">
        <w:t xml:space="preserve"> of land and on this basis n</w:t>
      </w:r>
      <w:r w:rsidR="005E4A77" w:rsidRPr="00195232">
        <w:t>ineteen cases were selected and the remaining nine</w:t>
      </w:r>
      <w:r w:rsidR="00C01266">
        <w:t xml:space="preserve">teen were rejected. </w:t>
      </w:r>
      <w:r w:rsidR="005E4A77" w:rsidRPr="00195232">
        <w:t>Among the selected nineteen cases,</w:t>
      </w:r>
      <w:r w:rsidR="005B69E4">
        <w:t xml:space="preserve"> the most recent case was decided in </w:t>
      </w:r>
      <w:r w:rsidR="005E4A77" w:rsidRPr="00195232">
        <w:t>2016</w:t>
      </w:r>
      <w:r w:rsidR="005B69E4">
        <w:t>,</w:t>
      </w:r>
      <w:r w:rsidR="005E4A77" w:rsidRPr="00195232">
        <w:t xml:space="preserve"> while </w:t>
      </w:r>
      <w:r w:rsidR="005B69E4">
        <w:t>the earliest case was in</w:t>
      </w:r>
      <w:r w:rsidR="005E4A77" w:rsidRPr="00195232">
        <w:t xml:space="preserve"> 199</w:t>
      </w:r>
      <w:r w:rsidR="00C97B87">
        <w:t>7</w:t>
      </w:r>
      <w:r w:rsidR="005E4A77" w:rsidRPr="00195232">
        <w:t xml:space="preserve">, thus offering </w:t>
      </w:r>
      <w:r w:rsidR="00B459E0">
        <w:t>evidence over</w:t>
      </w:r>
      <w:r w:rsidR="00C01266">
        <w:t xml:space="preserve"> the two most recent decades</w:t>
      </w:r>
      <w:r w:rsidR="005E4A77" w:rsidRPr="00195232">
        <w:t xml:space="preserve">. </w:t>
      </w:r>
      <w:r w:rsidR="005E4A77">
        <w:t>D</w:t>
      </w:r>
      <w:r w:rsidR="005E4A77" w:rsidRPr="00195232">
        <w:t xml:space="preserve">etailed content analysis </w:t>
      </w:r>
      <w:r w:rsidR="00B459E0">
        <w:t>was</w:t>
      </w:r>
      <w:r w:rsidR="005E4A77" w:rsidRPr="00195232">
        <w:t xml:space="preserve"> </w:t>
      </w:r>
      <w:r w:rsidR="005E4A77">
        <w:t>performed</w:t>
      </w:r>
      <w:r w:rsidR="00C01266">
        <w:t xml:space="preserve"> on the selected</w:t>
      </w:r>
      <w:r w:rsidR="005E4A77" w:rsidRPr="00195232">
        <w:t xml:space="preserve"> nineteen c</w:t>
      </w:r>
      <w:r w:rsidR="00C01266">
        <w:t xml:space="preserve">ases.  </w:t>
      </w:r>
      <w:r w:rsidR="00F632D2">
        <w:t>The flowchart in F</w:t>
      </w:r>
      <w:r w:rsidRPr="00195232">
        <w:t>igure 1</w:t>
      </w:r>
      <w:r w:rsidR="00480E64">
        <w:t>.</w:t>
      </w:r>
      <w:r w:rsidRPr="00195232">
        <w:t xml:space="preserve"> summarizes the procedure </w:t>
      </w:r>
      <w:r w:rsidR="00027060">
        <w:t>adopted.</w:t>
      </w:r>
    </w:p>
    <w:p w14:paraId="46C3FB16" w14:textId="77777777" w:rsidR="004A328D" w:rsidRDefault="004A328D" w:rsidP="0015441C">
      <w:pPr>
        <w:spacing w:line="600" w:lineRule="auto"/>
      </w:pPr>
    </w:p>
    <w:p w14:paraId="532A69F4" w14:textId="5C76706D" w:rsidR="004C6088" w:rsidRDefault="004A328D" w:rsidP="0015441C">
      <w:pPr>
        <w:spacing w:line="600" w:lineRule="auto"/>
      </w:pPr>
      <w:r>
        <w:t>(Insert Figure 1 here)</w:t>
      </w:r>
    </w:p>
    <w:p w14:paraId="67844DA3" w14:textId="77777777" w:rsidR="004A328D" w:rsidRPr="004A328D" w:rsidRDefault="004A328D" w:rsidP="0015441C">
      <w:pPr>
        <w:spacing w:line="600" w:lineRule="auto"/>
      </w:pPr>
    </w:p>
    <w:p w14:paraId="696AFD74" w14:textId="307EF6FF" w:rsidR="00E54B30" w:rsidRDefault="004C6088" w:rsidP="0015441C">
      <w:pPr>
        <w:spacing w:line="600" w:lineRule="auto"/>
      </w:pPr>
      <w:r w:rsidRPr="00195232">
        <w:t xml:space="preserve">To be able to apply the same method of analysis on each </w:t>
      </w:r>
      <w:r w:rsidR="0041552A">
        <w:t>case</w:t>
      </w:r>
      <w:r w:rsidRPr="00195232">
        <w:t xml:space="preserve">, it was necessary to ensure that the format of the text document </w:t>
      </w:r>
      <w:r w:rsidR="0041552A">
        <w:t xml:space="preserve">for </w:t>
      </w:r>
      <w:r w:rsidRPr="00195232">
        <w:t xml:space="preserve">each </w:t>
      </w:r>
      <w:r w:rsidR="0041552A">
        <w:t>case</w:t>
      </w:r>
      <w:r w:rsidRPr="00195232">
        <w:t xml:space="preserve"> </w:t>
      </w:r>
      <w:r w:rsidR="0041552A">
        <w:t xml:space="preserve">was the </w:t>
      </w:r>
      <w:r w:rsidRPr="00195232">
        <w:t>same. It was found that the formal structure to this report and all discussions presented before the Tribunal and the opinion/decisi</w:t>
      </w:r>
      <w:r w:rsidR="00880CDB">
        <w:t xml:space="preserve">on of the Tribunal are written for all cases </w:t>
      </w:r>
      <w:r w:rsidRPr="00195232">
        <w:t xml:space="preserve">in a similar format. </w:t>
      </w:r>
      <w:r w:rsidR="00245406">
        <w:t>M</w:t>
      </w:r>
      <w:r w:rsidRPr="00195232">
        <w:t xml:space="preserve">ajor sections of the </w:t>
      </w:r>
      <w:r w:rsidR="00236AC3">
        <w:t xml:space="preserve">case </w:t>
      </w:r>
      <w:r w:rsidR="00245406" w:rsidRPr="00195232">
        <w:t>report</w:t>
      </w:r>
      <w:r w:rsidR="00245406">
        <w:t xml:space="preserve">s are </w:t>
      </w:r>
      <w:proofErr w:type="spellStart"/>
      <w:r w:rsidR="00245406">
        <w:t>summarised</w:t>
      </w:r>
      <w:proofErr w:type="spellEnd"/>
      <w:r w:rsidR="00245406">
        <w:t xml:space="preserve"> in Table 1</w:t>
      </w:r>
      <w:r w:rsidRPr="00195232">
        <w:t>:</w:t>
      </w:r>
    </w:p>
    <w:p w14:paraId="3DBE3D9E" w14:textId="77777777" w:rsidR="00D66C6C" w:rsidRDefault="00D66C6C" w:rsidP="0015441C">
      <w:pPr>
        <w:pStyle w:val="Caption"/>
        <w:spacing w:line="600" w:lineRule="auto"/>
      </w:pPr>
    </w:p>
    <w:p w14:paraId="0EECD283" w14:textId="23161B27" w:rsidR="00E54B30" w:rsidRDefault="007E1109" w:rsidP="0015441C">
      <w:r>
        <w:t xml:space="preserve">(Insert </w:t>
      </w:r>
      <w:r w:rsidR="00E54B30">
        <w:t xml:space="preserve">Table </w:t>
      </w:r>
      <w:r>
        <w:t>1 here)</w:t>
      </w:r>
    </w:p>
    <w:p w14:paraId="2DA83B91" w14:textId="77777777" w:rsidR="00661376" w:rsidRPr="00195232" w:rsidRDefault="00661376" w:rsidP="0015441C">
      <w:pPr>
        <w:spacing w:line="600" w:lineRule="auto"/>
      </w:pPr>
    </w:p>
    <w:p w14:paraId="54488D39" w14:textId="359A368F" w:rsidR="004C6088" w:rsidRPr="00195232" w:rsidRDefault="004C6088" w:rsidP="0015441C">
      <w:pPr>
        <w:spacing w:line="600" w:lineRule="auto"/>
      </w:pPr>
      <w:r w:rsidRPr="00195232">
        <w:t xml:space="preserve">Although it is important to read and understand each section of the report, the emphasis was on analysing the ‘background’, ‘applicant’s submission’ and the discussion by the Tribunal. The content was analysed in detail using NVIVO software. </w:t>
      </w:r>
    </w:p>
    <w:p w14:paraId="7E5E9E5E" w14:textId="77777777" w:rsidR="004C6088" w:rsidRPr="00195232" w:rsidRDefault="004C6088" w:rsidP="0015441C">
      <w:pPr>
        <w:spacing w:line="600" w:lineRule="auto"/>
      </w:pPr>
    </w:p>
    <w:p w14:paraId="1E63FEF4" w14:textId="7762F956" w:rsidR="004C6088" w:rsidRPr="00195232" w:rsidRDefault="00206F17" w:rsidP="0015441C">
      <w:pPr>
        <w:spacing w:line="600" w:lineRule="auto"/>
      </w:pPr>
      <w:r>
        <w:t xml:space="preserve">This </w:t>
      </w:r>
      <w:r w:rsidR="00613221">
        <w:t>research</w:t>
      </w:r>
      <w:r>
        <w:t xml:space="preserve"> use</w:t>
      </w:r>
      <w:r w:rsidR="00613221">
        <w:t>d the procedure advocated</w:t>
      </w:r>
      <w:r w:rsidR="004A5655">
        <w:t xml:space="preserve"> by </w:t>
      </w:r>
      <w:proofErr w:type="spellStart"/>
      <w:r w:rsidR="004C6088" w:rsidRPr="00195232">
        <w:t>Mayring</w:t>
      </w:r>
      <w:proofErr w:type="spellEnd"/>
      <w:r w:rsidR="004C6088" w:rsidRPr="00195232">
        <w:t xml:space="preserve"> (2000) for inductive category development</w:t>
      </w:r>
      <w:r>
        <w:t>,</w:t>
      </w:r>
      <w:r w:rsidR="004C6088" w:rsidRPr="00195232">
        <w:t xml:space="preserve"> presented as </w:t>
      </w:r>
      <w:r w:rsidR="00895B53" w:rsidRPr="00195232">
        <w:t xml:space="preserve">a </w:t>
      </w:r>
      <w:r w:rsidR="004C6088" w:rsidRPr="00195232">
        <w:t xml:space="preserve">step model </w:t>
      </w:r>
      <w:r>
        <w:t xml:space="preserve">in </w:t>
      </w:r>
      <w:r w:rsidR="004C6088" w:rsidRPr="00195232">
        <w:t xml:space="preserve">Figure 1. The </w:t>
      </w:r>
      <w:r w:rsidR="003C7144" w:rsidRPr="00195232">
        <w:t xml:space="preserve">criteria </w:t>
      </w:r>
      <w:r w:rsidR="00DD7CE2">
        <w:t xml:space="preserve">for </w:t>
      </w:r>
      <w:r w:rsidR="003C7144" w:rsidRPr="00195232">
        <w:t>defining the categories (or codes) are</w:t>
      </w:r>
      <w:r w:rsidR="004C6088" w:rsidRPr="00195232">
        <w:t xml:space="preserve"> derived from the theoretical background of th</w:t>
      </w:r>
      <w:r w:rsidR="000408FD">
        <w:t>is</w:t>
      </w:r>
      <w:r w:rsidR="004C6088" w:rsidRPr="00195232">
        <w:t xml:space="preserve"> research and the research question. The textual material </w:t>
      </w:r>
      <w:r w:rsidR="00DD7CE2">
        <w:t>was</w:t>
      </w:r>
      <w:r>
        <w:t xml:space="preserve"> analysed to</w:t>
      </w:r>
      <w:r w:rsidR="004C6088" w:rsidRPr="00195232">
        <w:t xml:space="preserve"> tentatively deduce</w:t>
      </w:r>
      <w:r>
        <w:t xml:space="preserve"> </w:t>
      </w:r>
      <w:r w:rsidR="001F5267">
        <w:t>the codes</w:t>
      </w:r>
      <w:r w:rsidR="000408FD">
        <w:t xml:space="preserve"> using </w:t>
      </w:r>
      <w:r w:rsidR="00613221">
        <w:t xml:space="preserve">an </w:t>
      </w:r>
      <w:r w:rsidR="000408FD">
        <w:t>iterative process.</w:t>
      </w:r>
      <w:r w:rsidR="004C6088" w:rsidRPr="00195232">
        <w:t xml:space="preserve"> </w:t>
      </w:r>
      <w:r w:rsidR="000408FD">
        <w:t>A</w:t>
      </w:r>
      <w:r w:rsidR="00687AC5" w:rsidRPr="00195232">
        <w:t xml:space="preserve"> list of </w:t>
      </w:r>
      <w:r w:rsidR="009A03EB">
        <w:t>fifteen</w:t>
      </w:r>
      <w:r w:rsidR="00687AC5" w:rsidRPr="00195232">
        <w:t xml:space="preserve"> functionings </w:t>
      </w:r>
      <w:r w:rsidR="00613221">
        <w:t>were</w:t>
      </w:r>
      <w:r w:rsidR="000408FD" w:rsidRPr="00195232">
        <w:t xml:space="preserve"> </w:t>
      </w:r>
      <w:r w:rsidR="00687AC5" w:rsidRPr="00195232">
        <w:t>created</w:t>
      </w:r>
      <w:r w:rsidR="00687AC5">
        <w:t>, which form</w:t>
      </w:r>
      <w:r w:rsidR="00D91D4B">
        <w:t>ed</w:t>
      </w:r>
      <w:r w:rsidR="000408FD">
        <w:t xml:space="preserve"> </w:t>
      </w:r>
      <w:r w:rsidR="00687AC5">
        <w:t xml:space="preserve">the “sub-categories” in NVIVO. </w:t>
      </w:r>
      <w:r w:rsidR="00687AC5" w:rsidRPr="00237F72">
        <w:t xml:space="preserve">These sub-categories </w:t>
      </w:r>
      <w:r w:rsidR="000408FD" w:rsidRPr="00237F72">
        <w:t xml:space="preserve">have </w:t>
      </w:r>
      <w:r w:rsidR="00687AC5" w:rsidRPr="00237F72">
        <w:t xml:space="preserve">further </w:t>
      </w:r>
      <w:r w:rsidR="000408FD" w:rsidRPr="00237F72">
        <w:t>been classified under</w:t>
      </w:r>
      <w:r w:rsidR="00237F72" w:rsidRPr="00237F72">
        <w:t xml:space="preserve"> four broad headings</w:t>
      </w:r>
      <w:r w:rsidR="00687AC5" w:rsidRPr="00237F72">
        <w:t>,</w:t>
      </w:r>
      <w:r w:rsidR="00880CDB">
        <w:t xml:space="preserve"> and are </w:t>
      </w:r>
      <w:r w:rsidR="00687AC5">
        <w:t xml:space="preserve">discussed </w:t>
      </w:r>
      <w:r w:rsidR="004A5655">
        <w:t xml:space="preserve">in </w:t>
      </w:r>
      <w:r w:rsidR="00687AC5">
        <w:t xml:space="preserve">Section </w:t>
      </w:r>
      <w:r w:rsidR="00613221">
        <w:t>4</w:t>
      </w:r>
      <w:r w:rsidR="004A5655">
        <w:t xml:space="preserve"> below</w:t>
      </w:r>
      <w:r w:rsidR="00687AC5">
        <w:t>.</w:t>
      </w:r>
    </w:p>
    <w:p w14:paraId="7D389966" w14:textId="77777777" w:rsidR="004C6088" w:rsidRPr="00195232" w:rsidRDefault="004C6088" w:rsidP="0015441C">
      <w:pPr>
        <w:spacing w:line="600" w:lineRule="auto"/>
      </w:pPr>
    </w:p>
    <w:p w14:paraId="2DE298E5" w14:textId="38BA2F70" w:rsidR="004D54A8" w:rsidRPr="003C7144" w:rsidRDefault="00A91C79" w:rsidP="0015441C">
      <w:pPr>
        <w:spacing w:line="600" w:lineRule="auto"/>
      </w:pPr>
      <w:r>
        <w:t>The focus of this research was on the</w:t>
      </w:r>
      <w:r w:rsidR="00880CDB">
        <w:t xml:space="preserve"> </w:t>
      </w:r>
      <w:r w:rsidR="004C6088" w:rsidRPr="00880CDB">
        <w:t>manifest</w:t>
      </w:r>
      <w:r w:rsidR="004C6088" w:rsidRPr="00195232">
        <w:t xml:space="preserve"> part of the text. In the analysis of manifest content, the codes or categories </w:t>
      </w:r>
      <w:r w:rsidR="00D91D4B">
        <w:t>were</w:t>
      </w:r>
      <w:r w:rsidR="004C6088" w:rsidRPr="00195232">
        <w:t xml:space="preserve"> based on existing theory and </w:t>
      </w:r>
      <w:r w:rsidR="00D91D4B">
        <w:t xml:space="preserve">the </w:t>
      </w:r>
      <w:r w:rsidR="004C6088" w:rsidRPr="00195232">
        <w:t xml:space="preserve">codes </w:t>
      </w:r>
      <w:r w:rsidR="00D91D4B">
        <w:t>were</w:t>
      </w:r>
      <w:r w:rsidR="004C6088" w:rsidRPr="00195232">
        <w:t xml:space="preserve"> revised as </w:t>
      </w:r>
      <w:r w:rsidR="006D189B">
        <w:t xml:space="preserve">the </w:t>
      </w:r>
      <w:r w:rsidR="004C6088" w:rsidRPr="00195232">
        <w:t>analysis progresse</w:t>
      </w:r>
      <w:r w:rsidR="00D91D4B">
        <w:t>d</w:t>
      </w:r>
      <w:r w:rsidR="004C6088" w:rsidRPr="00195232">
        <w:t xml:space="preserve"> </w:t>
      </w:r>
      <w:sdt>
        <w:sdtPr>
          <w:id w:val="563451932"/>
          <w:citation/>
        </w:sdtPr>
        <w:sdtEndPr/>
        <w:sdtContent>
          <w:r w:rsidR="004C6088" w:rsidRPr="00195232">
            <w:fldChar w:fldCharType="begin"/>
          </w:r>
          <w:r w:rsidR="004C6088" w:rsidRPr="00195232">
            <w:instrText xml:space="preserve"> CITATION Nor \l 1033 </w:instrText>
          </w:r>
          <w:r w:rsidR="004C6088" w:rsidRPr="00195232">
            <w:fldChar w:fldCharType="separate"/>
          </w:r>
          <w:r w:rsidR="00B72A68">
            <w:rPr>
              <w:noProof/>
            </w:rPr>
            <w:t>(Zakaria &amp; Zakaria, 2015)</w:t>
          </w:r>
          <w:r w:rsidR="004C6088" w:rsidRPr="00195232">
            <w:fldChar w:fldCharType="end"/>
          </w:r>
        </w:sdtContent>
      </w:sdt>
      <w:r w:rsidR="004C6088" w:rsidRPr="00195232">
        <w:t xml:space="preserve">. The words and phrases </w:t>
      </w:r>
      <w:r w:rsidR="00D91D4B">
        <w:t xml:space="preserve">were </w:t>
      </w:r>
      <w:r w:rsidR="004C6088" w:rsidRPr="00195232">
        <w:t>directly cited from the dataset, which in this</w:t>
      </w:r>
      <w:r w:rsidR="00D91D4B">
        <w:t xml:space="preserve"> research was </w:t>
      </w:r>
      <w:r w:rsidR="004C6088" w:rsidRPr="00195232">
        <w:t xml:space="preserve">the statement report prepared by the Tribunal. </w:t>
      </w:r>
      <w:bookmarkStart w:id="13" w:name="_Toc471032631"/>
      <w:bookmarkStart w:id="14" w:name="_Toc471033094"/>
      <w:bookmarkStart w:id="15" w:name="_Toc471038845"/>
      <w:bookmarkStart w:id="16" w:name="_Toc471042480"/>
      <w:bookmarkStart w:id="17" w:name="_Toc471081934"/>
      <w:bookmarkStart w:id="18" w:name="_Toc471032650"/>
      <w:bookmarkStart w:id="19" w:name="_Toc471033122"/>
      <w:bookmarkStart w:id="20" w:name="_Toc471038875"/>
      <w:bookmarkStart w:id="21" w:name="_Toc471033111"/>
      <w:bookmarkStart w:id="22" w:name="_Toc471038861"/>
      <w:r w:rsidR="00A851F1">
        <w:rPr>
          <w:b/>
        </w:rPr>
        <w:t xml:space="preserve"> </w:t>
      </w:r>
      <w:bookmarkEnd w:id="13"/>
      <w:bookmarkEnd w:id="14"/>
      <w:bookmarkEnd w:id="15"/>
      <w:bookmarkEnd w:id="16"/>
      <w:bookmarkEnd w:id="17"/>
      <w:r w:rsidR="004D54A8" w:rsidRPr="003C7144">
        <w:t>In analysing the conten</w:t>
      </w:r>
      <w:r w:rsidR="00877B5D">
        <w:t>t from the Tribunal</w:t>
      </w:r>
      <w:r w:rsidR="004D54A8" w:rsidRPr="003C7144">
        <w:t>, it</w:t>
      </w:r>
      <w:r w:rsidR="006D189B">
        <w:t xml:space="preserve"> was </w:t>
      </w:r>
      <w:r w:rsidR="004D54A8" w:rsidRPr="003C7144">
        <w:t>assumed</w:t>
      </w:r>
      <w:r w:rsidR="00880CDB">
        <w:t xml:space="preserve"> that there </w:t>
      </w:r>
      <w:r w:rsidR="006D189B">
        <w:t>was</w:t>
      </w:r>
      <w:r w:rsidR="00880CDB">
        <w:t xml:space="preserve"> no evidence to the contrary,</w:t>
      </w:r>
      <w:r w:rsidR="004D54A8" w:rsidRPr="003C7144">
        <w:t xml:space="preserve"> that all parties </w:t>
      </w:r>
      <w:r w:rsidR="00D91D4B">
        <w:t>were</w:t>
      </w:r>
      <w:r w:rsidR="004D54A8" w:rsidRPr="003C7144">
        <w:t xml:space="preserve"> equally knowledgeable and capable to state their concern and opinions. This ignores the comparative advantage of power, profile, knowledge, and other similar characteristics of some participant</w:t>
      </w:r>
      <w:r w:rsidR="00D91D4B">
        <w:t>s</w:t>
      </w:r>
      <w:r w:rsidR="004D54A8" w:rsidRPr="003C7144">
        <w:t xml:space="preserve"> over others.</w:t>
      </w:r>
      <w:r w:rsidR="00A851F1">
        <w:t xml:space="preserve"> Further possible</w:t>
      </w:r>
      <w:r w:rsidR="004D54A8" w:rsidRPr="003C7144">
        <w:t xml:space="preserve"> limitation</w:t>
      </w:r>
      <w:r w:rsidR="00A851F1">
        <w:t>s</w:t>
      </w:r>
      <w:r w:rsidR="004D54A8" w:rsidRPr="003C7144">
        <w:t xml:space="preserve"> of using case reports as the source of information are</w:t>
      </w:r>
      <w:r w:rsidR="00613221">
        <w:t xml:space="preserve"> that </w:t>
      </w:r>
      <w:r w:rsidR="004D54A8" w:rsidRPr="003C7144">
        <w:t xml:space="preserve">it may </w:t>
      </w:r>
      <w:r w:rsidR="00613221">
        <w:t>miss</w:t>
      </w:r>
      <w:r w:rsidR="004D54A8" w:rsidRPr="003C7144">
        <w:t xml:space="preserve"> discussion on important functionings that are acknowledged as </w:t>
      </w:r>
      <w:r w:rsidR="00A851F1" w:rsidRPr="003C7144">
        <w:t>compens</w:t>
      </w:r>
      <w:r w:rsidR="00A851F1">
        <w:t>able</w:t>
      </w:r>
      <w:r w:rsidR="004D54A8" w:rsidRPr="003C7144">
        <w:t xml:space="preserve"> losses as per the current legislature </w:t>
      </w:r>
      <w:r w:rsidR="00613221">
        <w:t xml:space="preserve">and that it </w:t>
      </w:r>
      <w:r w:rsidR="004D54A8" w:rsidRPr="003C7144">
        <w:t xml:space="preserve">may discuss only those functionings that are uncompensated but are believed to be provable and admissible under the existing legislature. This may leave out some basic functionings from being discussed. </w:t>
      </w:r>
    </w:p>
    <w:bookmarkEnd w:id="18"/>
    <w:bookmarkEnd w:id="19"/>
    <w:bookmarkEnd w:id="20"/>
    <w:p w14:paraId="29B54BBA" w14:textId="77777777" w:rsidR="00CE1B6B" w:rsidRDefault="00CE1B6B" w:rsidP="0015441C">
      <w:pPr>
        <w:spacing w:line="600" w:lineRule="auto"/>
      </w:pPr>
    </w:p>
    <w:p w14:paraId="6CD16030" w14:textId="3ADF738A" w:rsidR="008F7F2B" w:rsidRDefault="004A0A4C" w:rsidP="0015441C">
      <w:pPr>
        <w:pStyle w:val="Heading2"/>
        <w:spacing w:line="600" w:lineRule="auto"/>
      </w:pPr>
      <w:r>
        <w:t>4</w:t>
      </w:r>
      <w:r w:rsidR="006A7EC0">
        <w:t xml:space="preserve">. </w:t>
      </w:r>
      <w:r w:rsidR="007C72A2">
        <w:t>Data analysis</w:t>
      </w:r>
      <w:r w:rsidR="004D54A8">
        <w:t xml:space="preserve"> and Findings</w:t>
      </w:r>
    </w:p>
    <w:p w14:paraId="0BD4E4C1" w14:textId="3FB4FF9A" w:rsidR="008F7F2B" w:rsidRDefault="00A1485A" w:rsidP="0015441C">
      <w:pPr>
        <w:spacing w:line="600" w:lineRule="auto"/>
      </w:pPr>
      <w:r>
        <w:t>The v</w:t>
      </w:r>
      <w:r w:rsidR="007C72A2" w:rsidRPr="00195232">
        <w:t>arious losses that emerge</w:t>
      </w:r>
      <w:r w:rsidR="00E87744">
        <w:t>d</w:t>
      </w:r>
      <w:r w:rsidR="007C72A2" w:rsidRPr="00195232">
        <w:t xml:space="preserve"> from the discussions </w:t>
      </w:r>
      <w:r w:rsidR="00687AC5">
        <w:t xml:space="preserve">in </w:t>
      </w:r>
      <w:r w:rsidR="004A0A4C">
        <w:t xml:space="preserve">the </w:t>
      </w:r>
      <w:r w:rsidR="00687AC5">
        <w:t>case reports</w:t>
      </w:r>
      <w:r w:rsidR="007C72A2" w:rsidRPr="00195232">
        <w:t xml:space="preserve">, cover a </w:t>
      </w:r>
      <w:r w:rsidR="004A0A4C">
        <w:t xml:space="preserve">wide </w:t>
      </w:r>
      <w:r w:rsidR="007C72A2" w:rsidRPr="00195232">
        <w:t xml:space="preserve">range of functionings associated with land and property. </w:t>
      </w:r>
      <w:r w:rsidR="000562E6">
        <w:t>F</w:t>
      </w:r>
      <w:r>
        <w:t>our broad headings</w:t>
      </w:r>
      <w:r w:rsidR="004D54A8">
        <w:t xml:space="preserve"> (A to D) and </w:t>
      </w:r>
      <w:r w:rsidR="00371C3A">
        <w:t>fif</w:t>
      </w:r>
      <w:r w:rsidR="008F7F2B" w:rsidRPr="00195232">
        <w:t>teen</w:t>
      </w:r>
      <w:r w:rsidR="004D54A8">
        <w:t xml:space="preserve"> sub-categories of</w:t>
      </w:r>
      <w:r w:rsidR="008F7F2B" w:rsidRPr="00195232">
        <w:t xml:space="preserve"> functi</w:t>
      </w:r>
      <w:r w:rsidR="00687AC5">
        <w:t>onings w</w:t>
      </w:r>
      <w:r w:rsidR="000562E6">
        <w:t>ere</w:t>
      </w:r>
      <w:r w:rsidR="00687AC5">
        <w:t xml:space="preserve"> obtained. Each of these functionings</w:t>
      </w:r>
      <w:r w:rsidR="008F7F2B" w:rsidRPr="00195232">
        <w:t xml:space="preserve"> </w:t>
      </w:r>
      <w:r w:rsidR="004D54A8">
        <w:t xml:space="preserve">are discussed in detail below. </w:t>
      </w:r>
    </w:p>
    <w:p w14:paraId="224FE897" w14:textId="77777777" w:rsidR="008F7F2B" w:rsidRDefault="008F7F2B" w:rsidP="0015441C">
      <w:pPr>
        <w:spacing w:line="600" w:lineRule="auto"/>
      </w:pPr>
    </w:p>
    <w:p w14:paraId="4854F6A4" w14:textId="3B1327B7" w:rsidR="008F7F2B" w:rsidRPr="0030158F" w:rsidRDefault="008F7F2B" w:rsidP="0015441C">
      <w:pPr>
        <w:pStyle w:val="ListParagraph"/>
        <w:numPr>
          <w:ilvl w:val="0"/>
          <w:numId w:val="47"/>
        </w:numPr>
        <w:spacing w:line="600" w:lineRule="auto"/>
        <w:rPr>
          <w:b/>
          <w:i/>
        </w:rPr>
      </w:pPr>
      <w:r w:rsidRPr="0030158F">
        <w:rPr>
          <w:b/>
          <w:i/>
        </w:rPr>
        <w:t xml:space="preserve">Financial </w:t>
      </w:r>
      <w:r w:rsidR="00FC4651" w:rsidRPr="0030158F">
        <w:rPr>
          <w:b/>
          <w:i/>
        </w:rPr>
        <w:t>functionings of</w:t>
      </w:r>
      <w:r w:rsidRPr="0030158F">
        <w:rPr>
          <w:b/>
          <w:i/>
        </w:rPr>
        <w:t xml:space="preserve"> the landowner </w:t>
      </w:r>
    </w:p>
    <w:p w14:paraId="6E9AA937" w14:textId="77777777" w:rsidR="008F7F2B" w:rsidRDefault="008F7F2B" w:rsidP="0015441C">
      <w:pPr>
        <w:spacing w:line="600" w:lineRule="auto"/>
      </w:pPr>
    </w:p>
    <w:p w14:paraId="01ADA0D9" w14:textId="1EA03E26" w:rsidR="007C72A2" w:rsidRPr="0030158F" w:rsidRDefault="00250DD0" w:rsidP="0015441C">
      <w:pPr>
        <w:pStyle w:val="ListParagraph"/>
        <w:numPr>
          <w:ilvl w:val="0"/>
          <w:numId w:val="21"/>
        </w:numPr>
        <w:spacing w:line="600" w:lineRule="auto"/>
        <w:rPr>
          <w:i/>
        </w:rPr>
      </w:pPr>
      <w:r w:rsidRPr="0030158F">
        <w:rPr>
          <w:i/>
        </w:rPr>
        <w:t>F</w:t>
      </w:r>
      <w:r w:rsidR="007C72A2" w:rsidRPr="0030158F">
        <w:rPr>
          <w:i/>
        </w:rPr>
        <w:t>inancial gains from expected and planned development in the near future</w:t>
      </w:r>
    </w:p>
    <w:p w14:paraId="434097B2" w14:textId="77777777" w:rsidR="006049B5" w:rsidRPr="00195232" w:rsidRDefault="006049B5" w:rsidP="0015441C">
      <w:pPr>
        <w:pStyle w:val="ListParagraph"/>
        <w:spacing w:line="600" w:lineRule="auto"/>
        <w:ind w:left="360"/>
        <w:rPr>
          <w:b/>
        </w:rPr>
      </w:pPr>
    </w:p>
    <w:p w14:paraId="7D005A8D" w14:textId="591BC498" w:rsidR="007C72A2" w:rsidRPr="00195232" w:rsidRDefault="007C72A2" w:rsidP="0015441C">
      <w:pPr>
        <w:spacing w:line="600" w:lineRule="auto"/>
        <w:ind w:left="360"/>
      </w:pPr>
      <w:r w:rsidRPr="00195232">
        <w:t xml:space="preserve">The </w:t>
      </w:r>
      <w:r w:rsidR="00250DD0">
        <w:t>most p</w:t>
      </w:r>
      <w:r w:rsidR="009032D5">
        <w:t xml:space="preserve">revalent </w:t>
      </w:r>
      <w:r w:rsidR="00A1485A">
        <w:t>discussion in the Land</w:t>
      </w:r>
      <w:r w:rsidR="00250DD0">
        <w:t>s Tribunal</w:t>
      </w:r>
      <w:r w:rsidRPr="00195232">
        <w:t xml:space="preserve"> cases </w:t>
      </w:r>
      <w:r w:rsidR="002903EF">
        <w:t>was</w:t>
      </w:r>
      <w:r w:rsidRPr="00195232">
        <w:t xml:space="preserve"> around the potential</w:t>
      </w:r>
      <w:r w:rsidR="00250DD0">
        <w:t xml:space="preserve"> for development</w:t>
      </w:r>
      <w:r w:rsidRPr="00195232">
        <w:t xml:space="preserve"> of the subject land</w:t>
      </w:r>
      <w:r w:rsidR="00250DD0">
        <w:t xml:space="preserve"> in the future</w:t>
      </w:r>
      <w:r w:rsidRPr="00195232">
        <w:t xml:space="preserve">. </w:t>
      </w:r>
      <w:r w:rsidR="002903EF">
        <w:t>The records show that t</w:t>
      </w:r>
      <w:r w:rsidR="00A6558A">
        <w:t xml:space="preserve">here was </w:t>
      </w:r>
      <w:r w:rsidRPr="00195232">
        <w:t xml:space="preserve">often an expectation to receive financial benefits, direct or indirect, from these developments. </w:t>
      </w:r>
      <w:r w:rsidR="00250DD0">
        <w:t>This also covers cases where landowners had</w:t>
      </w:r>
      <w:r w:rsidRPr="00195232">
        <w:t xml:space="preserve"> already </w:t>
      </w:r>
      <w:r w:rsidR="00250DD0">
        <w:t xml:space="preserve">initiated the </w:t>
      </w:r>
      <w:r w:rsidRPr="00195232">
        <w:t xml:space="preserve">planning </w:t>
      </w:r>
      <w:r w:rsidR="00250DD0">
        <w:t xml:space="preserve">or execution of </w:t>
      </w:r>
      <w:r w:rsidRPr="00195232">
        <w:t>some development in the near future. Examples of this type of losses are</w:t>
      </w:r>
      <w:r w:rsidR="00250DD0">
        <w:t xml:space="preserve"> the following</w:t>
      </w:r>
      <w:r w:rsidRPr="00195232">
        <w:t xml:space="preserve"> – </w:t>
      </w:r>
    </w:p>
    <w:p w14:paraId="119EDC7F" w14:textId="3836B1D8" w:rsidR="007C72A2" w:rsidRPr="00195232" w:rsidRDefault="007C72A2" w:rsidP="0015441C">
      <w:pPr>
        <w:pStyle w:val="ListParagraph"/>
        <w:numPr>
          <w:ilvl w:val="0"/>
          <w:numId w:val="22"/>
        </w:numPr>
        <w:spacing w:line="600" w:lineRule="auto"/>
      </w:pPr>
      <w:r w:rsidRPr="00195232">
        <w:t>Loss of two additional w</w:t>
      </w:r>
      <w:r w:rsidR="00842165">
        <w:t xml:space="preserve">ind turbines that were planned by the landowner in the case of </w:t>
      </w:r>
      <w:r w:rsidR="00842165">
        <w:rPr>
          <w:noProof/>
        </w:rPr>
        <w:t>Auquhirie Land Company Limited v Scottish Hydro Electric Transmission plc (2016)</w:t>
      </w:r>
      <w:r w:rsidR="00ED730A">
        <w:rPr>
          <w:noProof/>
        </w:rPr>
        <w:t>.</w:t>
      </w:r>
    </w:p>
    <w:p w14:paraId="5612CF9F" w14:textId="1E04FCDA" w:rsidR="00842165" w:rsidRDefault="00842165" w:rsidP="0015441C">
      <w:pPr>
        <w:pStyle w:val="ListParagraph"/>
        <w:numPr>
          <w:ilvl w:val="0"/>
          <w:numId w:val="22"/>
        </w:numPr>
        <w:spacing w:line="600" w:lineRule="auto"/>
      </w:pPr>
      <w:r>
        <w:t>S</w:t>
      </w:r>
      <w:r w:rsidRPr="00195232">
        <w:t>terili</w:t>
      </w:r>
      <w:r w:rsidR="002903EF">
        <w:t xml:space="preserve">zation of </w:t>
      </w:r>
      <w:r w:rsidRPr="00195232">
        <w:t>the land for the establishment of two additional wind turbines, thus diminishing the value of land</w:t>
      </w:r>
      <w:r>
        <w:t xml:space="preserve"> in the case of </w:t>
      </w:r>
      <w:r>
        <w:rPr>
          <w:noProof/>
        </w:rPr>
        <w:t>Marjory Gordon, Hugh Gordon and Executors of Hugh Gordon v National Grid Gas plc (2016)</w:t>
      </w:r>
      <w:r w:rsidR="00ED730A">
        <w:rPr>
          <w:noProof/>
        </w:rPr>
        <w:t>.</w:t>
      </w:r>
    </w:p>
    <w:p w14:paraId="49440C7A" w14:textId="42B921C7" w:rsidR="00D16472" w:rsidRDefault="00D16472" w:rsidP="0015441C">
      <w:pPr>
        <w:pStyle w:val="ListParagraph"/>
        <w:numPr>
          <w:ilvl w:val="0"/>
          <w:numId w:val="22"/>
        </w:numPr>
        <w:spacing w:line="600" w:lineRule="auto"/>
      </w:pPr>
      <w:r>
        <w:t xml:space="preserve">Loss of </w:t>
      </w:r>
      <w:r w:rsidR="00A36265">
        <w:t xml:space="preserve">development potential </w:t>
      </w:r>
      <w:r>
        <w:t xml:space="preserve">of land which was </w:t>
      </w:r>
      <w:r w:rsidR="00A36265">
        <w:t>in use as</w:t>
      </w:r>
      <w:r>
        <w:t xml:space="preserve"> a nursery and</w:t>
      </w:r>
      <w:r w:rsidRPr="00195232">
        <w:t xml:space="preserve"> was considered developable as a holiday park </w:t>
      </w:r>
      <w:r>
        <w:t xml:space="preserve">in the case of </w:t>
      </w:r>
      <w:r>
        <w:rPr>
          <w:noProof/>
        </w:rPr>
        <w:t>Christies of Scotland Limited (Applicant) v S</w:t>
      </w:r>
      <w:r w:rsidR="005C68FE">
        <w:rPr>
          <w:noProof/>
        </w:rPr>
        <w:t>cottish Ministers (Respondents)</w:t>
      </w:r>
      <w:r>
        <w:rPr>
          <w:noProof/>
        </w:rPr>
        <w:t xml:space="preserve"> (2015)</w:t>
      </w:r>
      <w:r w:rsidR="00ED730A">
        <w:rPr>
          <w:noProof/>
        </w:rPr>
        <w:t>.</w:t>
      </w:r>
    </w:p>
    <w:p w14:paraId="6FB06B64" w14:textId="5351A802" w:rsidR="007C72A2" w:rsidRDefault="007C72A2" w:rsidP="0015441C">
      <w:pPr>
        <w:pStyle w:val="ListParagraph"/>
        <w:numPr>
          <w:ilvl w:val="0"/>
          <w:numId w:val="22"/>
        </w:numPr>
        <w:spacing w:line="600" w:lineRule="auto"/>
      </w:pPr>
      <w:r w:rsidRPr="00195232">
        <w:t>Loss of development</w:t>
      </w:r>
      <w:r w:rsidR="00D16472">
        <w:t xml:space="preserve"> </w:t>
      </w:r>
      <w:r w:rsidR="00A36265">
        <w:t xml:space="preserve">potential of land </w:t>
      </w:r>
      <w:r w:rsidR="00D16472">
        <w:t xml:space="preserve">for a supermarket in the case of </w:t>
      </w:r>
      <w:r w:rsidR="00D16472">
        <w:rPr>
          <w:noProof/>
        </w:rPr>
        <w:t>David Strang Steel and Richard St</w:t>
      </w:r>
      <w:r w:rsidR="005C68FE">
        <w:rPr>
          <w:noProof/>
        </w:rPr>
        <w:t>rang Steel v Scottish Ministers</w:t>
      </w:r>
      <w:r w:rsidR="00D16472">
        <w:rPr>
          <w:noProof/>
        </w:rPr>
        <w:t xml:space="preserve"> (2014)</w:t>
      </w:r>
      <w:r w:rsidR="00ED730A">
        <w:rPr>
          <w:noProof/>
        </w:rPr>
        <w:t>.</w:t>
      </w:r>
    </w:p>
    <w:p w14:paraId="25C47944" w14:textId="637062C6" w:rsidR="00D16472" w:rsidRPr="00195232" w:rsidRDefault="005C68FE" w:rsidP="0015441C">
      <w:pPr>
        <w:pStyle w:val="ListParagraph"/>
        <w:numPr>
          <w:ilvl w:val="0"/>
          <w:numId w:val="22"/>
        </w:numPr>
        <w:spacing w:line="600" w:lineRule="auto"/>
      </w:pPr>
      <w:r>
        <w:rPr>
          <w:noProof/>
        </w:rPr>
        <w:t xml:space="preserve">Division of </w:t>
      </w:r>
      <w:r w:rsidR="002903EF">
        <w:rPr>
          <w:noProof/>
        </w:rPr>
        <w:t xml:space="preserve">a </w:t>
      </w:r>
      <w:r>
        <w:rPr>
          <w:noProof/>
        </w:rPr>
        <w:t>large, contigu</w:t>
      </w:r>
      <w:r w:rsidR="00D16472">
        <w:rPr>
          <w:noProof/>
        </w:rPr>
        <w:t xml:space="preserve">ous land parcel into two parts and the loss of agricultural efficiency and intensity </w:t>
      </w:r>
      <w:r>
        <w:rPr>
          <w:noProof/>
        </w:rPr>
        <w:t>and consequential</w:t>
      </w:r>
      <w:r w:rsidR="00D16472">
        <w:rPr>
          <w:noProof/>
        </w:rPr>
        <w:t xml:space="preserve"> </w:t>
      </w:r>
      <w:r>
        <w:rPr>
          <w:noProof/>
        </w:rPr>
        <w:t xml:space="preserve">reduction in </w:t>
      </w:r>
      <w:r w:rsidR="00D16472">
        <w:rPr>
          <w:noProof/>
        </w:rPr>
        <w:t xml:space="preserve">the value of </w:t>
      </w:r>
      <w:r w:rsidR="00A36265">
        <w:rPr>
          <w:noProof/>
        </w:rPr>
        <w:t xml:space="preserve">the </w:t>
      </w:r>
      <w:r w:rsidR="00D16472">
        <w:rPr>
          <w:noProof/>
        </w:rPr>
        <w:t xml:space="preserve">remaining land, as seen in the case of </w:t>
      </w:r>
      <w:r>
        <w:rPr>
          <w:noProof/>
        </w:rPr>
        <w:t>Emslie v Scottish Ministers (2014)</w:t>
      </w:r>
      <w:r w:rsidR="00ED730A">
        <w:rPr>
          <w:noProof/>
        </w:rPr>
        <w:t>.</w:t>
      </w:r>
    </w:p>
    <w:p w14:paraId="634CE9E1" w14:textId="6F0E3E35" w:rsidR="008312A7" w:rsidRDefault="007C72A2" w:rsidP="0015441C">
      <w:pPr>
        <w:pStyle w:val="ListParagraph"/>
        <w:numPr>
          <w:ilvl w:val="0"/>
          <w:numId w:val="22"/>
        </w:numPr>
        <w:spacing w:line="600" w:lineRule="auto"/>
      </w:pPr>
      <w:r w:rsidRPr="00195232">
        <w:t>Loss of development p</w:t>
      </w:r>
      <w:r w:rsidR="005C68FE">
        <w:t>otential</w:t>
      </w:r>
      <w:r w:rsidRPr="00195232">
        <w:t xml:space="preserve"> for a golf course</w:t>
      </w:r>
      <w:r w:rsidR="00A36265">
        <w:t xml:space="preserve"> in the case of</w:t>
      </w:r>
      <w:r w:rsidR="005C68FE">
        <w:t xml:space="preserve"> </w:t>
      </w:r>
      <w:r w:rsidR="001A26D0">
        <w:rPr>
          <w:noProof/>
        </w:rPr>
        <w:t>Danzan Trust &amp; The Dundas Trust v Edinburgh City Council (2007)</w:t>
      </w:r>
      <w:r w:rsidR="00ED730A">
        <w:rPr>
          <w:noProof/>
        </w:rPr>
        <w:t>.</w:t>
      </w:r>
    </w:p>
    <w:p w14:paraId="2B20C9B5" w14:textId="036FE85E" w:rsidR="00D2365B" w:rsidRDefault="00D2365B" w:rsidP="0015441C">
      <w:pPr>
        <w:pStyle w:val="ListParagraph"/>
        <w:numPr>
          <w:ilvl w:val="0"/>
          <w:numId w:val="22"/>
        </w:numPr>
        <w:spacing w:line="600" w:lineRule="auto"/>
      </w:pPr>
      <w:r>
        <w:t xml:space="preserve">In the case of </w:t>
      </w:r>
      <w:r>
        <w:rPr>
          <w:noProof/>
        </w:rPr>
        <w:t>Julien v City of Edinburgh Council (2006)</w:t>
      </w:r>
      <w:r w:rsidR="002D32D9">
        <w:rPr>
          <w:noProof/>
        </w:rPr>
        <w:t>,</w:t>
      </w:r>
      <w:r>
        <w:rPr>
          <w:noProof/>
        </w:rPr>
        <w:t xml:space="preserve"> the landowner argue</w:t>
      </w:r>
      <w:r w:rsidR="002903EF">
        <w:rPr>
          <w:noProof/>
        </w:rPr>
        <w:t>d</w:t>
      </w:r>
      <w:r>
        <w:rPr>
          <w:noProof/>
        </w:rPr>
        <w:t xml:space="preserve"> for better value of his land. The planning permission for a residential development was obtained but not used, thus demonstrating that the land </w:t>
      </w:r>
      <w:r w:rsidR="002903EF">
        <w:rPr>
          <w:noProof/>
        </w:rPr>
        <w:t>had</w:t>
      </w:r>
      <w:r w:rsidR="002D32D9">
        <w:rPr>
          <w:noProof/>
        </w:rPr>
        <w:t xml:space="preserve"> </w:t>
      </w:r>
      <w:r>
        <w:rPr>
          <w:noProof/>
        </w:rPr>
        <w:t xml:space="preserve">potential </w:t>
      </w:r>
      <w:r>
        <w:t>for residential development.</w:t>
      </w:r>
    </w:p>
    <w:p w14:paraId="6F5A638B" w14:textId="317FCDC3" w:rsidR="00D2365B" w:rsidRDefault="00ED730A" w:rsidP="0015441C">
      <w:pPr>
        <w:pStyle w:val="ListParagraph"/>
        <w:numPr>
          <w:ilvl w:val="0"/>
          <w:numId w:val="22"/>
        </w:numPr>
        <w:spacing w:line="600" w:lineRule="auto"/>
      </w:pPr>
      <w:r>
        <w:t xml:space="preserve">Sterilization of land for residential development </w:t>
      </w:r>
      <w:r w:rsidR="001A6E5F">
        <w:t xml:space="preserve">as a result of </w:t>
      </w:r>
      <w:r>
        <w:t xml:space="preserve">a wayleave </w:t>
      </w:r>
      <w:r w:rsidR="001A6E5F">
        <w:t xml:space="preserve">which </w:t>
      </w:r>
      <w:r>
        <w:t xml:space="preserve">was granted for an </w:t>
      </w:r>
      <w:r w:rsidRPr="00195232">
        <w:rPr>
          <w:noProof/>
        </w:rPr>
        <w:t>electricity transmission line</w:t>
      </w:r>
      <w:r>
        <w:rPr>
          <w:noProof/>
        </w:rPr>
        <w:t xml:space="preserve"> in the case of G S Brown Construction Limited v S P Transmission Limited (2003).</w:t>
      </w:r>
    </w:p>
    <w:p w14:paraId="6349DEDD" w14:textId="0F05774D" w:rsidR="009F48EA" w:rsidRDefault="009F48EA" w:rsidP="0015441C">
      <w:pPr>
        <w:pStyle w:val="ListParagraph"/>
        <w:numPr>
          <w:ilvl w:val="0"/>
          <w:numId w:val="22"/>
        </w:numPr>
        <w:spacing w:line="600" w:lineRule="auto"/>
      </w:pPr>
      <w:r>
        <w:rPr>
          <w:noProof/>
        </w:rPr>
        <w:t>In the case of Freshbright Cemeteries Limited v The City of Edinburgh Council (2001), the landowner (</w:t>
      </w:r>
      <w:r w:rsidRPr="00195232">
        <w:rPr>
          <w:noProof/>
        </w:rPr>
        <w:t>Freshbright Cemeteries Limited</w:t>
      </w:r>
      <w:r>
        <w:rPr>
          <w:noProof/>
        </w:rPr>
        <w:t>) purchased the cemet</w:t>
      </w:r>
      <w:r w:rsidR="0040547E">
        <w:rPr>
          <w:noProof/>
        </w:rPr>
        <w:t>e</w:t>
      </w:r>
      <w:r>
        <w:rPr>
          <w:noProof/>
        </w:rPr>
        <w:t xml:space="preserve">ry land with intentions to </w:t>
      </w:r>
      <w:r w:rsidR="001A6E5F">
        <w:rPr>
          <w:noProof/>
        </w:rPr>
        <w:t xml:space="preserve">carry out </w:t>
      </w:r>
      <w:r>
        <w:rPr>
          <w:noProof/>
        </w:rPr>
        <w:t xml:space="preserve">reinterment </w:t>
      </w:r>
      <w:r w:rsidR="001A6E5F">
        <w:rPr>
          <w:noProof/>
        </w:rPr>
        <w:t xml:space="preserve">of </w:t>
      </w:r>
      <w:r>
        <w:rPr>
          <w:noProof/>
        </w:rPr>
        <w:t xml:space="preserve">the cemetery and </w:t>
      </w:r>
      <w:r w:rsidR="001A6E5F">
        <w:rPr>
          <w:noProof/>
        </w:rPr>
        <w:t xml:space="preserve">to </w:t>
      </w:r>
      <w:r>
        <w:rPr>
          <w:noProof/>
        </w:rPr>
        <w:t xml:space="preserve">redevelop </w:t>
      </w:r>
      <w:r w:rsidRPr="00195232">
        <w:rPr>
          <w:noProof/>
        </w:rPr>
        <w:t>the site into a memorial garden and housing</w:t>
      </w:r>
      <w:r>
        <w:rPr>
          <w:noProof/>
        </w:rPr>
        <w:t xml:space="preserve">. </w:t>
      </w:r>
    </w:p>
    <w:p w14:paraId="682C3782" w14:textId="77777777" w:rsidR="0040547E" w:rsidRDefault="0040547E" w:rsidP="0015441C">
      <w:pPr>
        <w:spacing w:line="600" w:lineRule="auto"/>
        <w:ind w:left="360"/>
      </w:pPr>
    </w:p>
    <w:p w14:paraId="639B5A1D" w14:textId="6CE3F1BC" w:rsidR="007C72A2" w:rsidRDefault="007C72A2" w:rsidP="0015441C">
      <w:pPr>
        <w:spacing w:line="600" w:lineRule="auto"/>
        <w:ind w:left="360"/>
      </w:pPr>
      <w:r w:rsidRPr="00195232">
        <w:t xml:space="preserve">This </w:t>
      </w:r>
      <w:r w:rsidR="002D32D9">
        <w:t xml:space="preserve">heading also </w:t>
      </w:r>
      <w:r w:rsidRPr="00195232">
        <w:t xml:space="preserve">covers </w:t>
      </w:r>
      <w:r>
        <w:t xml:space="preserve">the </w:t>
      </w:r>
      <w:r w:rsidRPr="00195232">
        <w:t>loss of developability of the remaining land</w:t>
      </w:r>
      <w:r>
        <w:t xml:space="preserve"> due to severance</w:t>
      </w:r>
      <w:r w:rsidRPr="00195232">
        <w:t>, for example in the case of David Strang Steel and Richard Strang Steel v Scottish Ministers, (2014)</w:t>
      </w:r>
      <w:r w:rsidR="00ED730A">
        <w:t xml:space="preserve"> and </w:t>
      </w:r>
      <w:r w:rsidR="00ED730A">
        <w:rPr>
          <w:noProof/>
        </w:rPr>
        <w:t>Glenmore v Transco (2003)</w:t>
      </w:r>
      <w:r w:rsidRPr="00195232">
        <w:t xml:space="preserve">. The </w:t>
      </w:r>
      <w:r>
        <w:t>claim was for injurious affection</w:t>
      </w:r>
      <w:r w:rsidRPr="00195232">
        <w:t xml:space="preserve"> </w:t>
      </w:r>
      <w:r>
        <w:t>to</w:t>
      </w:r>
      <w:r w:rsidRPr="00195232">
        <w:t xml:space="preserve"> the remaining land parcels that were being landlocked due to the acquisition of </w:t>
      </w:r>
      <w:r w:rsidR="002D32D9">
        <w:t xml:space="preserve">a </w:t>
      </w:r>
      <w:r w:rsidRPr="00195232">
        <w:t>part of the land</w:t>
      </w:r>
      <w:r w:rsidR="002D32D9">
        <w:t xml:space="preserve"> holding.</w:t>
      </w:r>
      <w:r w:rsidRPr="00195232">
        <w:t xml:space="preserve"> </w:t>
      </w:r>
    </w:p>
    <w:p w14:paraId="69E99992" w14:textId="77777777" w:rsidR="002D32D9" w:rsidRPr="00195232" w:rsidRDefault="002D32D9" w:rsidP="0015441C">
      <w:pPr>
        <w:spacing w:line="600" w:lineRule="auto"/>
        <w:ind w:left="360"/>
      </w:pPr>
    </w:p>
    <w:p w14:paraId="59DCF9A7" w14:textId="59BABC92" w:rsidR="007C72A2" w:rsidRPr="00195232" w:rsidRDefault="007C72A2" w:rsidP="0015441C">
      <w:pPr>
        <w:spacing w:line="600" w:lineRule="auto"/>
        <w:ind w:left="360"/>
      </w:pPr>
      <w:r w:rsidRPr="00195232">
        <w:t xml:space="preserve">To explain this functioning more clearly it is important to </w:t>
      </w:r>
      <w:proofErr w:type="spellStart"/>
      <w:r w:rsidRPr="00195232">
        <w:t>emphasise</w:t>
      </w:r>
      <w:proofErr w:type="spellEnd"/>
      <w:r w:rsidRPr="00195232">
        <w:t xml:space="preserve"> that the nature of losses in this category are linked with the curtailment of development activities, “expected” and “planned”, on the subject land</w:t>
      </w:r>
      <w:r w:rsidR="0040547E">
        <w:t>, the emphasis being</w:t>
      </w:r>
      <w:r w:rsidR="0031552F">
        <w:t xml:space="preserve"> that t</w:t>
      </w:r>
      <w:r w:rsidRPr="00195232">
        <w:t xml:space="preserve">he landowner was already planning </w:t>
      </w:r>
      <w:r w:rsidR="0040547E">
        <w:t>the development activity</w:t>
      </w:r>
      <w:r w:rsidR="00A04089">
        <w:t xml:space="preserve"> </w:t>
      </w:r>
      <w:r w:rsidRPr="00195232">
        <w:t>before the Compuls</w:t>
      </w:r>
      <w:r w:rsidR="0031552F">
        <w:t xml:space="preserve">ory Purchase Order was </w:t>
      </w:r>
      <w:r w:rsidR="0040547E">
        <w:t>issued</w:t>
      </w:r>
      <w:r w:rsidR="0031552F">
        <w:t>; and was</w:t>
      </w:r>
      <w:r w:rsidRPr="00195232">
        <w:t xml:space="preserve"> aware of the type (or nature) of development activity on </w:t>
      </w:r>
      <w:r w:rsidR="00B32520">
        <w:t>their land</w:t>
      </w:r>
      <w:r w:rsidR="00E6546E">
        <w:t>. T</w:t>
      </w:r>
      <w:r w:rsidRPr="00195232">
        <w:t>he landowners</w:t>
      </w:r>
      <w:r w:rsidR="00E6546E">
        <w:t xml:space="preserve"> could support</w:t>
      </w:r>
      <w:r w:rsidRPr="00195232">
        <w:t xml:space="preserve"> their claim with formal evidences </w:t>
      </w:r>
      <w:r w:rsidR="00E6546E">
        <w:t>validating their</w:t>
      </w:r>
      <w:r w:rsidRPr="00195232">
        <w:t xml:space="preserve"> a</w:t>
      </w:r>
      <w:r w:rsidR="00E6546E">
        <w:t>ttempts towards developing the</w:t>
      </w:r>
      <w:r w:rsidRPr="00195232">
        <w:t xml:space="preserve"> land.  In reference to proving the loss of development potential, the evidence produced by</w:t>
      </w:r>
      <w:r w:rsidR="00C712AF">
        <w:t xml:space="preserve"> the</w:t>
      </w:r>
      <w:r w:rsidRPr="00195232">
        <w:t xml:space="preserve"> landowners often included formal planning permission</w:t>
      </w:r>
      <w:r w:rsidR="00FC6712">
        <w:t>,</w:t>
      </w:r>
      <w:r w:rsidRPr="00195232">
        <w:t xml:space="preserve"> </w:t>
      </w:r>
      <w:r w:rsidR="00FC6712">
        <w:t>prior to the CPO,</w:t>
      </w:r>
      <w:r w:rsidR="00E6546E">
        <w:t xml:space="preserve"> or</w:t>
      </w:r>
      <w:r w:rsidR="00472AD5">
        <w:t xml:space="preserve"> Certificates of Appropriate Alternative Developments (CAADs)</w:t>
      </w:r>
      <w:r w:rsidR="00FC6712">
        <w:t>, after the CPO</w:t>
      </w:r>
      <w:r w:rsidRPr="00195232">
        <w:t xml:space="preserve">. </w:t>
      </w:r>
    </w:p>
    <w:p w14:paraId="0D6263D2" w14:textId="77777777" w:rsidR="007C72A2" w:rsidRPr="00195232" w:rsidRDefault="007C72A2" w:rsidP="0015441C">
      <w:pPr>
        <w:spacing w:line="600" w:lineRule="auto"/>
        <w:ind w:left="360"/>
      </w:pPr>
    </w:p>
    <w:p w14:paraId="129C3533" w14:textId="3E644821" w:rsidR="007C72A2" w:rsidRPr="0030158F" w:rsidRDefault="00FC4651" w:rsidP="0015441C">
      <w:pPr>
        <w:pStyle w:val="ListParagraph"/>
        <w:numPr>
          <w:ilvl w:val="0"/>
          <w:numId w:val="21"/>
        </w:numPr>
        <w:spacing w:line="600" w:lineRule="auto"/>
        <w:rPr>
          <w:i/>
        </w:rPr>
      </w:pPr>
      <w:r w:rsidRPr="0030158F">
        <w:rPr>
          <w:i/>
        </w:rPr>
        <w:t>F</w:t>
      </w:r>
      <w:r w:rsidR="007C72A2" w:rsidRPr="0030158F">
        <w:rPr>
          <w:i/>
        </w:rPr>
        <w:t>uture benefits linked wi</w:t>
      </w:r>
      <w:r w:rsidR="004D6F02" w:rsidRPr="0030158F">
        <w:rPr>
          <w:i/>
        </w:rPr>
        <w:t>th unseen development potential</w:t>
      </w:r>
      <w:r w:rsidR="007C72A2" w:rsidRPr="0030158F">
        <w:rPr>
          <w:i/>
        </w:rPr>
        <w:t xml:space="preserve"> of the land parcel</w:t>
      </w:r>
    </w:p>
    <w:p w14:paraId="5946F5A4" w14:textId="77777777" w:rsidR="006049B5" w:rsidRPr="00195232" w:rsidRDefault="006049B5" w:rsidP="0015441C">
      <w:pPr>
        <w:pStyle w:val="ListParagraph"/>
        <w:spacing w:line="600" w:lineRule="auto"/>
        <w:ind w:left="360"/>
        <w:rPr>
          <w:b/>
        </w:rPr>
      </w:pPr>
    </w:p>
    <w:p w14:paraId="2CF04586" w14:textId="6BE1018E" w:rsidR="00B40D17" w:rsidRDefault="001E64EE" w:rsidP="0015441C">
      <w:pPr>
        <w:spacing w:line="600" w:lineRule="auto"/>
        <w:ind w:left="360"/>
      </w:pPr>
      <w:r>
        <w:t xml:space="preserve">The unseen development potential of a </w:t>
      </w:r>
      <w:r w:rsidR="00FE154E">
        <w:t xml:space="preserve">piece of </w:t>
      </w:r>
      <w:r>
        <w:t xml:space="preserve">land offers the opportunity to </w:t>
      </w:r>
      <w:r w:rsidR="00B81FA1">
        <w:t xml:space="preserve">the landowners to </w:t>
      </w:r>
      <w:r>
        <w:t>benefit from a market phenomenon that is certain to happen in the future</w:t>
      </w:r>
      <w:r w:rsidR="006E3D15">
        <w:t>,</w:t>
      </w:r>
      <w:r>
        <w:t xml:space="preserve"> but the nature and extent of </w:t>
      </w:r>
      <w:r w:rsidR="009B0DFC">
        <w:t xml:space="preserve">the </w:t>
      </w:r>
      <w:r>
        <w:t xml:space="preserve">development is unseen. </w:t>
      </w:r>
      <w:r w:rsidR="00B81FA1">
        <w:t>Also, the lack of certainty of timeline of developments may make it look too remote</w:t>
      </w:r>
      <w:r w:rsidR="009B0DFC">
        <w:t xml:space="preserve"> or latent in the present date</w:t>
      </w:r>
      <w:r w:rsidR="00B81FA1">
        <w:t xml:space="preserve">. A good example is the </w:t>
      </w:r>
      <w:r w:rsidR="00FE3490">
        <w:t xml:space="preserve">case of Young </w:t>
      </w:r>
      <w:r w:rsidR="002B1CBC">
        <w:t>v</w:t>
      </w:r>
      <w:r w:rsidR="00FE3490">
        <w:t xml:space="preserve"> City of Edinburgh Council (2001)</w:t>
      </w:r>
      <w:r w:rsidR="00C9173F">
        <w:t xml:space="preserve">, </w:t>
      </w:r>
      <w:r w:rsidR="00B81FA1">
        <w:t xml:space="preserve">in which the landowner </w:t>
      </w:r>
      <w:r w:rsidR="009B0DFC">
        <w:t>argue</w:t>
      </w:r>
      <w:r w:rsidR="00284595">
        <w:t>d</w:t>
      </w:r>
      <w:r w:rsidR="009B0DFC">
        <w:t xml:space="preserve"> for the unseen development potential of his land and </w:t>
      </w:r>
      <w:r w:rsidR="00D658E6">
        <w:t xml:space="preserve">while this </w:t>
      </w:r>
      <w:r w:rsidR="00CF4130">
        <w:t>was acknowledged</w:t>
      </w:r>
      <w:r w:rsidR="00D658E6">
        <w:t xml:space="preserve"> by the Lands Tribunal</w:t>
      </w:r>
      <w:r w:rsidR="009B0DFC">
        <w:t>,</w:t>
      </w:r>
      <w:r w:rsidR="00D658E6">
        <w:t xml:space="preserve"> </w:t>
      </w:r>
      <w:r w:rsidR="00191447">
        <w:t xml:space="preserve">such was the </w:t>
      </w:r>
      <w:r w:rsidR="00B81FA1">
        <w:t xml:space="preserve">uncertainty of obtaining the </w:t>
      </w:r>
      <w:r w:rsidR="00B471AD">
        <w:t xml:space="preserve">requisite </w:t>
      </w:r>
      <w:r w:rsidR="00B81FA1">
        <w:t>planning permission</w:t>
      </w:r>
      <w:r w:rsidR="00B471AD">
        <w:t xml:space="preserve">, </w:t>
      </w:r>
      <w:r w:rsidR="00191447">
        <w:t xml:space="preserve">this </w:t>
      </w:r>
      <w:r w:rsidR="00D658E6">
        <w:t xml:space="preserve">cancelled </w:t>
      </w:r>
      <w:r w:rsidR="009B0DFC">
        <w:t xml:space="preserve">out any increase in value. </w:t>
      </w:r>
    </w:p>
    <w:p w14:paraId="47F7F221" w14:textId="77777777" w:rsidR="00D658E6" w:rsidRDefault="00D658E6" w:rsidP="0015441C">
      <w:pPr>
        <w:spacing w:line="600" w:lineRule="auto"/>
        <w:ind w:left="360"/>
      </w:pPr>
    </w:p>
    <w:p w14:paraId="17F0D4CB" w14:textId="0F0EA4C7" w:rsidR="00693710" w:rsidRPr="00195232" w:rsidRDefault="001F3357" w:rsidP="0015441C">
      <w:pPr>
        <w:spacing w:line="600" w:lineRule="auto"/>
        <w:ind w:left="360"/>
      </w:pPr>
      <w:r>
        <w:t>T</w:t>
      </w:r>
      <w:r w:rsidR="00693710">
        <w:t>he CAAD</w:t>
      </w:r>
      <w:r w:rsidR="00FC6712">
        <w:t>s explain</w:t>
      </w:r>
      <w:r w:rsidR="00693710">
        <w:t xml:space="preserve"> the probable uses of land in the future</w:t>
      </w:r>
      <w:r w:rsidR="00B40D17">
        <w:t xml:space="preserve"> but the </w:t>
      </w:r>
      <w:r w:rsidR="009B0DFC">
        <w:t xml:space="preserve">onus lies on the </w:t>
      </w:r>
      <w:r w:rsidR="00B40D17">
        <w:t xml:space="preserve">applicant </w:t>
      </w:r>
      <w:r w:rsidR="009B0DFC">
        <w:t xml:space="preserve">to initially propose the classes of developments. </w:t>
      </w:r>
      <w:r w:rsidR="00693710">
        <w:t xml:space="preserve">For example, in the </w:t>
      </w:r>
      <w:r w:rsidR="009B0DFC">
        <w:t xml:space="preserve">case of </w:t>
      </w:r>
      <w:r w:rsidR="009B0DFC">
        <w:rPr>
          <w:noProof/>
        </w:rPr>
        <w:t>Marjory Gordon, Hugh Gordon and Executors of Hugh Gordon v National Grid Gas plc (2016);</w:t>
      </w:r>
      <w:r w:rsidR="009B0DFC">
        <w:t xml:space="preserve"> </w:t>
      </w:r>
      <w:r w:rsidR="009B0DFC">
        <w:rPr>
          <w:noProof/>
        </w:rPr>
        <w:t>Christies of Scotland Limited (Applicant) v Scottish Ministers (Respondents) (2015)</w:t>
      </w:r>
      <w:r w:rsidR="009B0DFC">
        <w:t xml:space="preserve">; </w:t>
      </w:r>
      <w:r w:rsidR="009B0DFC">
        <w:rPr>
          <w:noProof/>
        </w:rPr>
        <w:t>David Strang Steel and Richard Strang Steel v Scottish Ministers (2014)</w:t>
      </w:r>
      <w:r w:rsidR="009B0DFC">
        <w:t xml:space="preserve">; </w:t>
      </w:r>
      <w:r w:rsidR="009B0DFC">
        <w:rPr>
          <w:noProof/>
        </w:rPr>
        <w:t>and Danzan Trust &amp; The Dundas Trust v Edinburgh City Council (2007)</w:t>
      </w:r>
      <w:r w:rsidR="009B0DFC">
        <w:t>, the landowner</w:t>
      </w:r>
      <w:r w:rsidR="00693710">
        <w:t xml:space="preserve"> applied for C</w:t>
      </w:r>
      <w:r w:rsidR="009B0DFC">
        <w:t>AAD and the certificate mentioned</w:t>
      </w:r>
      <w:r w:rsidR="00693710">
        <w:t xml:space="preserve"> uses which </w:t>
      </w:r>
      <w:r w:rsidR="009B0DFC">
        <w:t>otherwise</w:t>
      </w:r>
      <w:r w:rsidR="00284595">
        <w:t xml:space="preserve"> were</w:t>
      </w:r>
      <w:r w:rsidR="009B0DFC">
        <w:t xml:space="preserve"> unseen by the </w:t>
      </w:r>
      <w:r w:rsidR="00B40D17">
        <w:t>landowners</w:t>
      </w:r>
      <w:r w:rsidR="009B0DFC">
        <w:t xml:space="preserve">. </w:t>
      </w:r>
      <w:r w:rsidR="00FE3490">
        <w:t xml:space="preserve">It is important to note that the </w:t>
      </w:r>
      <w:r w:rsidR="00B40D17">
        <w:t>CAAD is not conclusive and t</w:t>
      </w:r>
      <w:r w:rsidR="00693710" w:rsidRPr="00195232">
        <w:t xml:space="preserve">he </w:t>
      </w:r>
      <w:r w:rsidR="00FE3490">
        <w:t xml:space="preserve">onus still lies </w:t>
      </w:r>
      <w:r w:rsidR="00B40D17">
        <w:t>on the landowner to</w:t>
      </w:r>
      <w:r w:rsidR="00693710" w:rsidRPr="00195232">
        <w:t xml:space="preserve"> </w:t>
      </w:r>
      <w:r w:rsidR="00693710">
        <w:t xml:space="preserve">prove </w:t>
      </w:r>
      <w:r w:rsidR="00B40D17">
        <w:t>that the</w:t>
      </w:r>
      <w:r w:rsidR="00693710">
        <w:t xml:space="preserve"> land ha</w:t>
      </w:r>
      <w:r w:rsidR="00B40D17">
        <w:t xml:space="preserve">s the potential for </w:t>
      </w:r>
      <w:r w:rsidR="009B0DFC">
        <w:t xml:space="preserve">specified classes of </w:t>
      </w:r>
      <w:r w:rsidR="00B40D17">
        <w:t xml:space="preserve">development. </w:t>
      </w:r>
    </w:p>
    <w:p w14:paraId="62CC5B10" w14:textId="77777777" w:rsidR="00191E37" w:rsidRDefault="00191E37" w:rsidP="0015441C">
      <w:pPr>
        <w:pStyle w:val="ListParagraph"/>
        <w:spacing w:line="600" w:lineRule="auto"/>
        <w:ind w:left="357"/>
        <w:rPr>
          <w:b/>
        </w:rPr>
      </w:pPr>
    </w:p>
    <w:p w14:paraId="73FC4DDD" w14:textId="55A4F194" w:rsidR="007C72A2" w:rsidRPr="0030158F" w:rsidRDefault="00FC4651" w:rsidP="0015441C">
      <w:pPr>
        <w:pStyle w:val="ListParagraph"/>
        <w:numPr>
          <w:ilvl w:val="0"/>
          <w:numId w:val="21"/>
        </w:numPr>
        <w:spacing w:line="600" w:lineRule="auto"/>
        <w:ind w:left="357"/>
        <w:rPr>
          <w:i/>
        </w:rPr>
      </w:pPr>
      <w:r w:rsidRPr="0030158F">
        <w:rPr>
          <w:i/>
        </w:rPr>
        <w:t>B</w:t>
      </w:r>
      <w:r w:rsidR="007C72A2" w:rsidRPr="0030158F">
        <w:rPr>
          <w:i/>
        </w:rPr>
        <w:t>enefits from expected improvements in the market condition in the near future</w:t>
      </w:r>
    </w:p>
    <w:p w14:paraId="33D49535" w14:textId="77777777" w:rsidR="00FC4651" w:rsidRPr="00195232" w:rsidRDefault="00FC4651" w:rsidP="0015441C">
      <w:pPr>
        <w:pStyle w:val="ListParagraph"/>
        <w:spacing w:line="600" w:lineRule="auto"/>
        <w:ind w:left="357"/>
        <w:rPr>
          <w:b/>
        </w:rPr>
      </w:pPr>
    </w:p>
    <w:p w14:paraId="31441B4F" w14:textId="1CEEB260" w:rsidR="007C72A2" w:rsidRPr="00195232" w:rsidRDefault="007C72A2" w:rsidP="0015441C">
      <w:pPr>
        <w:spacing w:line="600" w:lineRule="auto"/>
        <w:ind w:left="357"/>
        <w:rPr>
          <w:noProof/>
        </w:rPr>
      </w:pPr>
      <w:r w:rsidRPr="00195232">
        <w:t>There is often expectation of improvement in demand of certain goods for which the production is dependen</w:t>
      </w:r>
      <w:r w:rsidR="00C76579">
        <w:t xml:space="preserve">t upon the availability of land. </w:t>
      </w:r>
      <w:r w:rsidR="006F45D9">
        <w:t xml:space="preserve"> For example, </w:t>
      </w:r>
      <w:r w:rsidR="00622E60">
        <w:t xml:space="preserve">in the case of </w:t>
      </w:r>
      <w:r w:rsidR="00622E60" w:rsidRPr="00622E60">
        <w:t>Auquhirie Land Company Limited v Scottish Hydro Electric Transmission plc</w:t>
      </w:r>
      <w:r w:rsidR="00622E60">
        <w:t xml:space="preserve"> and </w:t>
      </w:r>
      <w:r w:rsidRPr="00195232">
        <w:rPr>
          <w:noProof/>
        </w:rPr>
        <w:t>Marjory Gordon, Hugh Gordon and Executors of Hugh Gordon v National Grid Gas plc (2016)</w:t>
      </w:r>
      <w:r w:rsidR="006F45D9">
        <w:rPr>
          <w:noProof/>
        </w:rPr>
        <w:t xml:space="preserve"> it was argued that the demand for renew</w:t>
      </w:r>
      <w:r w:rsidR="00670312">
        <w:rPr>
          <w:noProof/>
        </w:rPr>
        <w:t>a</w:t>
      </w:r>
      <w:r w:rsidR="006F45D9">
        <w:rPr>
          <w:noProof/>
        </w:rPr>
        <w:t>ble energy from wind</w:t>
      </w:r>
      <w:r w:rsidR="006E3D15">
        <w:rPr>
          <w:noProof/>
        </w:rPr>
        <w:t xml:space="preserve"> turbines was likely to increase</w:t>
      </w:r>
      <w:r w:rsidR="006F45D9">
        <w:rPr>
          <w:noProof/>
        </w:rPr>
        <w:t xml:space="preserve"> in the future</w:t>
      </w:r>
      <w:r w:rsidRPr="00195232">
        <w:t xml:space="preserve">. </w:t>
      </w:r>
      <w:r w:rsidR="00622E60">
        <w:t>In another case,</w:t>
      </w:r>
      <w:r w:rsidRPr="00195232">
        <w:t xml:space="preserve"> </w:t>
      </w:r>
      <w:r w:rsidRPr="00195232">
        <w:rPr>
          <w:noProof/>
        </w:rPr>
        <w:t>Glenmore v Transco (2003)</w:t>
      </w:r>
      <w:r w:rsidR="00D1531B">
        <w:t>, the landowner expected</w:t>
      </w:r>
      <w:r w:rsidRPr="00195232">
        <w:t xml:space="preserve"> that the demand for residential units </w:t>
      </w:r>
      <w:r w:rsidR="00622E60">
        <w:t xml:space="preserve">in the area </w:t>
      </w:r>
      <w:r w:rsidR="00D1531B">
        <w:t>would improve</w:t>
      </w:r>
      <w:r w:rsidRPr="00195232">
        <w:t xml:space="preserve"> in the future. </w:t>
      </w:r>
      <w:r w:rsidR="0032033B">
        <w:t xml:space="preserve">In the </w:t>
      </w:r>
      <w:r w:rsidR="00661F4F">
        <w:t xml:space="preserve">recent case of </w:t>
      </w:r>
      <w:r w:rsidR="00661F4F" w:rsidRPr="00661F4F">
        <w:rPr>
          <w:noProof/>
        </w:rPr>
        <w:t>Christies of Scotland Limited (Applicant) v S</w:t>
      </w:r>
      <w:r w:rsidR="00661F4F">
        <w:rPr>
          <w:noProof/>
        </w:rPr>
        <w:t>cottish Ministers (Respondents)</w:t>
      </w:r>
      <w:r w:rsidR="00661F4F" w:rsidRPr="00661F4F">
        <w:rPr>
          <w:noProof/>
        </w:rPr>
        <w:t xml:space="preserve"> </w:t>
      </w:r>
      <w:r w:rsidR="00661F4F">
        <w:rPr>
          <w:noProof/>
        </w:rPr>
        <w:t>(</w:t>
      </w:r>
      <w:r w:rsidR="00661F4F" w:rsidRPr="00661F4F">
        <w:rPr>
          <w:noProof/>
        </w:rPr>
        <w:t>2015)</w:t>
      </w:r>
      <w:r w:rsidR="00661F4F">
        <w:rPr>
          <w:noProof/>
        </w:rPr>
        <w:t>, the landowners argued that the demand for recreational property</w:t>
      </w:r>
      <w:r w:rsidR="006F45D9">
        <w:rPr>
          <w:noProof/>
        </w:rPr>
        <w:t>,</w:t>
      </w:r>
      <w:r w:rsidR="00661F4F">
        <w:rPr>
          <w:noProof/>
        </w:rPr>
        <w:t xml:space="preserve"> including caravan parks</w:t>
      </w:r>
      <w:r w:rsidR="006F45D9">
        <w:rPr>
          <w:noProof/>
        </w:rPr>
        <w:t>,</w:t>
      </w:r>
      <w:r w:rsidR="00661F4F">
        <w:rPr>
          <w:noProof/>
        </w:rPr>
        <w:t xml:space="preserve"> was increasing despite the economic recession. The demand for </w:t>
      </w:r>
      <w:r w:rsidR="00BF3CAD">
        <w:rPr>
          <w:noProof/>
        </w:rPr>
        <w:t xml:space="preserve">a </w:t>
      </w:r>
      <w:r w:rsidR="00661F4F">
        <w:rPr>
          <w:noProof/>
        </w:rPr>
        <w:t xml:space="preserve">supermarket in the area was clearly established in the case of </w:t>
      </w:r>
      <w:r w:rsidR="00661F4F" w:rsidRPr="00661F4F">
        <w:rPr>
          <w:noProof/>
        </w:rPr>
        <w:t xml:space="preserve">David Strang Steel and Richard Strang Steel v Scottish Ministers, </w:t>
      </w:r>
      <w:r w:rsidR="00661F4F">
        <w:rPr>
          <w:noProof/>
        </w:rPr>
        <w:t>(</w:t>
      </w:r>
      <w:r w:rsidR="00661F4F" w:rsidRPr="00661F4F">
        <w:rPr>
          <w:noProof/>
        </w:rPr>
        <w:t>2014)</w:t>
      </w:r>
      <w:r w:rsidR="00661F4F">
        <w:rPr>
          <w:noProof/>
        </w:rPr>
        <w:t>. In the</w:t>
      </w:r>
      <w:r w:rsidR="00661F4F">
        <w:t xml:space="preserve"> case of </w:t>
      </w:r>
      <w:r w:rsidRPr="00195232">
        <w:rPr>
          <w:noProof/>
        </w:rPr>
        <w:t>Danzan Trust &amp; The Dundas Trust v Edinburgh City Council (2007)</w:t>
      </w:r>
      <w:r w:rsidR="00BF3CAD">
        <w:rPr>
          <w:noProof/>
        </w:rPr>
        <w:t>,</w:t>
      </w:r>
      <w:r w:rsidRPr="00195232">
        <w:rPr>
          <w:noProof/>
        </w:rPr>
        <w:t xml:space="preserve"> </w:t>
      </w:r>
      <w:r w:rsidR="00661F4F">
        <w:rPr>
          <w:noProof/>
        </w:rPr>
        <w:t xml:space="preserve">the landowner </w:t>
      </w:r>
      <w:r w:rsidRPr="00195232">
        <w:rPr>
          <w:noProof/>
        </w:rPr>
        <w:t xml:space="preserve">was hopeful to benefit from imporved demand for golf courses in the future. </w:t>
      </w:r>
    </w:p>
    <w:p w14:paraId="159180EC" w14:textId="77777777" w:rsidR="007C72A2" w:rsidRPr="00195232" w:rsidRDefault="007C72A2" w:rsidP="0015441C">
      <w:pPr>
        <w:spacing w:line="600" w:lineRule="auto"/>
        <w:rPr>
          <w:noProof/>
        </w:rPr>
      </w:pPr>
    </w:p>
    <w:p w14:paraId="0A0B8D78" w14:textId="16959911" w:rsidR="007C72A2" w:rsidRPr="0030158F" w:rsidRDefault="00FC4651" w:rsidP="0015441C">
      <w:pPr>
        <w:pStyle w:val="ListParagraph"/>
        <w:numPr>
          <w:ilvl w:val="0"/>
          <w:numId w:val="21"/>
        </w:numPr>
        <w:spacing w:line="600" w:lineRule="auto"/>
        <w:rPr>
          <w:i/>
        </w:rPr>
      </w:pPr>
      <w:r w:rsidRPr="0030158F">
        <w:rPr>
          <w:i/>
        </w:rPr>
        <w:t xml:space="preserve">Market value of </w:t>
      </w:r>
      <w:r w:rsidR="007C72A2" w:rsidRPr="0030158F">
        <w:rPr>
          <w:i/>
        </w:rPr>
        <w:t xml:space="preserve">the property </w:t>
      </w:r>
      <w:r w:rsidRPr="0030158F">
        <w:rPr>
          <w:i/>
        </w:rPr>
        <w:t xml:space="preserve">and consequential reduction due to </w:t>
      </w:r>
      <w:r w:rsidR="007C72A2" w:rsidRPr="0030158F">
        <w:rPr>
          <w:i/>
        </w:rPr>
        <w:t>public works</w:t>
      </w:r>
    </w:p>
    <w:p w14:paraId="4E9BED7A" w14:textId="77777777" w:rsidR="006049B5" w:rsidRPr="00195232" w:rsidRDefault="006049B5" w:rsidP="0015441C">
      <w:pPr>
        <w:pStyle w:val="ListParagraph"/>
        <w:spacing w:line="600" w:lineRule="auto"/>
        <w:ind w:left="360"/>
        <w:rPr>
          <w:b/>
        </w:rPr>
      </w:pPr>
    </w:p>
    <w:p w14:paraId="783EDCC1" w14:textId="6F6F082F" w:rsidR="007C72A2" w:rsidRPr="00195232" w:rsidRDefault="00FC4651" w:rsidP="0015441C">
      <w:pPr>
        <w:spacing w:line="600" w:lineRule="auto"/>
        <w:ind w:left="360"/>
      </w:pPr>
      <w:r>
        <w:t xml:space="preserve">Land is a physical asset that </w:t>
      </w:r>
      <w:r w:rsidR="004A17FA">
        <w:t xml:space="preserve">normally </w:t>
      </w:r>
      <w:r w:rsidR="008038B1">
        <w:t>appreciates in value over time</w:t>
      </w:r>
      <w:r w:rsidR="00F97D79">
        <w:t xml:space="preserve"> through inflation or changes in real demand</w:t>
      </w:r>
      <w:r>
        <w:t xml:space="preserve">. This </w:t>
      </w:r>
      <w:r w:rsidR="008038B1">
        <w:t xml:space="preserve">advantage is at times lost or hindered </w:t>
      </w:r>
      <w:r w:rsidR="007C72A2" w:rsidRPr="00195232">
        <w:t xml:space="preserve">as a consequence of public works. The following are some </w:t>
      </w:r>
      <w:r w:rsidR="008038B1">
        <w:t>reasons</w:t>
      </w:r>
      <w:r w:rsidR="007C72A2" w:rsidRPr="00195232">
        <w:t xml:space="preserve"> for the reduction in the property va</w:t>
      </w:r>
      <w:r w:rsidR="008038B1">
        <w:t>lue, that were observed during case discussions</w:t>
      </w:r>
      <w:r w:rsidR="007C72A2" w:rsidRPr="00195232">
        <w:t xml:space="preserve"> – </w:t>
      </w:r>
    </w:p>
    <w:p w14:paraId="1EA7BFBE" w14:textId="77777777" w:rsidR="007C72A2" w:rsidRDefault="007C72A2" w:rsidP="0015441C">
      <w:pPr>
        <w:pStyle w:val="ListParagraph"/>
        <w:numPr>
          <w:ilvl w:val="0"/>
          <w:numId w:val="45"/>
        </w:numPr>
        <w:spacing w:line="600" w:lineRule="auto"/>
      </w:pPr>
      <w:r w:rsidRPr="00195232">
        <w:rPr>
          <w:b/>
        </w:rPr>
        <w:t>“</w:t>
      </w:r>
      <w:r w:rsidRPr="00195232">
        <w:t xml:space="preserve">sterilization” of a portion of land that was otherwise considered useful for installation of wind turbines  </w:t>
      </w:r>
      <w:sdt>
        <w:sdtPr>
          <w:id w:val="556198760"/>
          <w:citation/>
        </w:sdtPr>
        <w:sdtEndPr/>
        <w:sdtContent>
          <w:r w:rsidRPr="00195232">
            <w:fldChar w:fldCharType="begin"/>
          </w:r>
          <w:r w:rsidRPr="00195232">
            <w:instrText xml:space="preserve"> CITATION Mar16 \l 1033 </w:instrText>
          </w:r>
          <w:r w:rsidRPr="00195232">
            <w:fldChar w:fldCharType="separate"/>
          </w:r>
          <w:r w:rsidR="00B72A68">
            <w:rPr>
              <w:noProof/>
            </w:rPr>
            <w:t>(Marjory Gordon, Hugh Gordon and Executors of Hugh Gordon v National Grid Gas plc, 2016)</w:t>
          </w:r>
          <w:r w:rsidRPr="00195232">
            <w:fldChar w:fldCharType="end"/>
          </w:r>
        </w:sdtContent>
      </w:sdt>
      <w:r w:rsidRPr="00195232">
        <w:t xml:space="preserve">; </w:t>
      </w:r>
    </w:p>
    <w:p w14:paraId="0897A6A2" w14:textId="0C3DC779" w:rsidR="00FB722B" w:rsidRPr="00195232" w:rsidRDefault="00FB722B" w:rsidP="0015441C">
      <w:pPr>
        <w:pStyle w:val="ListParagraph"/>
        <w:numPr>
          <w:ilvl w:val="0"/>
          <w:numId w:val="45"/>
        </w:numPr>
        <w:spacing w:line="600" w:lineRule="auto"/>
      </w:pPr>
      <w:r w:rsidRPr="00195232">
        <w:rPr>
          <w:rFonts w:eastAsia="Times New Roman"/>
        </w:rPr>
        <w:t xml:space="preserve">“material detriment” was established </w:t>
      </w:r>
      <w:r w:rsidR="0052284C" w:rsidRPr="00195232">
        <w:rPr>
          <w:rFonts w:eastAsia="Times New Roman"/>
        </w:rPr>
        <w:t>based on</w:t>
      </w:r>
      <w:r w:rsidRPr="00195232">
        <w:rPr>
          <w:rFonts w:eastAsia="Times New Roman"/>
        </w:rPr>
        <w:t xml:space="preserve"> the extent of loss of amenity (of a portion of the garden) </w:t>
      </w:r>
      <w:sdt>
        <w:sdtPr>
          <w:id w:val="-1989935902"/>
          <w:citation/>
        </w:sdtPr>
        <w:sdtEndPr/>
        <w:sdtContent>
          <w:r w:rsidRPr="00195232">
            <w:rPr>
              <w:rFonts w:eastAsia="Times New Roman"/>
            </w:rPr>
            <w:fldChar w:fldCharType="begin"/>
          </w:r>
          <w:r w:rsidRPr="00195232">
            <w:rPr>
              <w:rFonts w:eastAsia="Times New Roman"/>
            </w:rPr>
            <w:instrText xml:space="preserve"> CITATION Abe13 \l 1033 </w:instrText>
          </w:r>
          <w:r w:rsidRPr="00195232">
            <w:rPr>
              <w:rFonts w:eastAsia="Times New Roman"/>
            </w:rPr>
            <w:fldChar w:fldCharType="separate"/>
          </w:r>
          <w:r w:rsidR="00B72A68" w:rsidRPr="00B72A68">
            <w:rPr>
              <w:rFonts w:eastAsia="Times New Roman"/>
              <w:noProof/>
            </w:rPr>
            <w:t>(Aberdeen City Council v Glen Morrison and another, 2014)</w:t>
          </w:r>
          <w:r w:rsidRPr="00195232">
            <w:rPr>
              <w:rFonts w:eastAsia="Times New Roman"/>
            </w:rPr>
            <w:fldChar w:fldCharType="end"/>
          </w:r>
        </w:sdtContent>
      </w:sdt>
    </w:p>
    <w:p w14:paraId="2ADA0251" w14:textId="19990B86" w:rsidR="00FB722B" w:rsidRPr="00195232" w:rsidRDefault="00FB722B" w:rsidP="0015441C">
      <w:pPr>
        <w:pStyle w:val="ListParagraph"/>
        <w:numPr>
          <w:ilvl w:val="0"/>
          <w:numId w:val="45"/>
        </w:numPr>
        <w:spacing w:line="600" w:lineRule="auto"/>
      </w:pPr>
      <w:r>
        <w:t xml:space="preserve">sterilization of land for residential development due to </w:t>
      </w:r>
      <w:r w:rsidR="004A17FA">
        <w:t xml:space="preserve">the </w:t>
      </w:r>
      <w:r>
        <w:t xml:space="preserve">grant of wayleave for electricity transmission lines </w:t>
      </w:r>
      <w:sdt>
        <w:sdtPr>
          <w:id w:val="278227726"/>
          <w:citation/>
        </w:sdtPr>
        <w:sdtEndPr/>
        <w:sdtContent>
          <w:r>
            <w:fldChar w:fldCharType="begin"/>
          </w:r>
          <w:r>
            <w:instrText xml:space="preserve"> CITATION GSB03 \l 1033 </w:instrText>
          </w:r>
          <w:r>
            <w:fldChar w:fldCharType="separate"/>
          </w:r>
          <w:r w:rsidR="00B72A68">
            <w:rPr>
              <w:noProof/>
            </w:rPr>
            <w:t>(G S Brown Construction Limited v S P Transmission Limited, 2003)</w:t>
          </w:r>
          <w:r>
            <w:fldChar w:fldCharType="end"/>
          </w:r>
        </w:sdtContent>
      </w:sdt>
      <w:r>
        <w:t>;</w:t>
      </w:r>
    </w:p>
    <w:p w14:paraId="24739798" w14:textId="77777777" w:rsidR="007C72A2" w:rsidRPr="00195232" w:rsidRDefault="007C72A2" w:rsidP="0015441C">
      <w:pPr>
        <w:pStyle w:val="ListParagraph"/>
        <w:numPr>
          <w:ilvl w:val="0"/>
          <w:numId w:val="45"/>
        </w:numPr>
        <w:spacing w:line="600" w:lineRule="auto"/>
      </w:pPr>
      <w:r w:rsidRPr="00195232">
        <w:rPr>
          <w:rFonts w:eastAsia="Times New Roman"/>
        </w:rPr>
        <w:t xml:space="preserve">blight of land for the development of housing units </w:t>
      </w:r>
      <w:sdt>
        <w:sdtPr>
          <w:id w:val="1095592795"/>
          <w:citation/>
        </w:sdtPr>
        <w:sdtEndPr/>
        <w:sdtContent>
          <w:r w:rsidRPr="00195232">
            <w:rPr>
              <w:rFonts w:eastAsia="Times New Roman"/>
            </w:rPr>
            <w:fldChar w:fldCharType="begin"/>
          </w:r>
          <w:r w:rsidRPr="00195232">
            <w:rPr>
              <w:rFonts w:eastAsia="Times New Roman"/>
            </w:rPr>
            <w:instrText xml:space="preserve"> CITATION Gle03 \l 1033 </w:instrText>
          </w:r>
          <w:r w:rsidRPr="00195232">
            <w:rPr>
              <w:rFonts w:eastAsia="Times New Roman"/>
            </w:rPr>
            <w:fldChar w:fldCharType="separate"/>
          </w:r>
          <w:r w:rsidR="00B72A68" w:rsidRPr="00B72A68">
            <w:rPr>
              <w:rFonts w:eastAsia="Times New Roman"/>
              <w:noProof/>
            </w:rPr>
            <w:t>(Glenmore v Transco, 2003)</w:t>
          </w:r>
          <w:r w:rsidRPr="00195232">
            <w:rPr>
              <w:rFonts w:eastAsia="Times New Roman"/>
            </w:rPr>
            <w:fldChar w:fldCharType="end"/>
          </w:r>
        </w:sdtContent>
      </w:sdt>
      <w:r w:rsidRPr="00195232">
        <w:t>;</w:t>
      </w:r>
    </w:p>
    <w:p w14:paraId="018B6535" w14:textId="77777777" w:rsidR="007C72A2" w:rsidRPr="00195232" w:rsidRDefault="007C72A2" w:rsidP="0015441C">
      <w:pPr>
        <w:pStyle w:val="ListParagraph"/>
        <w:numPr>
          <w:ilvl w:val="0"/>
          <w:numId w:val="45"/>
        </w:numPr>
        <w:spacing w:line="600" w:lineRule="auto"/>
      </w:pPr>
      <w:r w:rsidRPr="00195232">
        <w:t xml:space="preserve">physical damages to the existing industrial unit </w:t>
      </w:r>
      <w:sdt>
        <w:sdtPr>
          <w:id w:val="847451640"/>
          <w:citation/>
        </w:sdtPr>
        <w:sdtEndPr/>
        <w:sdtContent>
          <w:r w:rsidRPr="00195232">
            <w:fldChar w:fldCharType="begin"/>
          </w:r>
          <w:r w:rsidRPr="00195232">
            <w:instrText xml:space="preserve"> CITATION Fit01 \l 1033 </w:instrText>
          </w:r>
          <w:r w:rsidRPr="00195232">
            <w:fldChar w:fldCharType="separate"/>
          </w:r>
          <w:r w:rsidR="00B72A68">
            <w:rPr>
              <w:noProof/>
            </w:rPr>
            <w:t>(Fitzpatrick v The Coal Authority, 2001)</w:t>
          </w:r>
          <w:r w:rsidRPr="00195232">
            <w:fldChar w:fldCharType="end"/>
          </w:r>
        </w:sdtContent>
      </w:sdt>
      <w:r w:rsidRPr="00195232">
        <w:t xml:space="preserve">; </w:t>
      </w:r>
    </w:p>
    <w:p w14:paraId="5D43DD83" w14:textId="197DBC95" w:rsidR="007C72A2" w:rsidRPr="00195232" w:rsidRDefault="007C72A2" w:rsidP="0015441C">
      <w:pPr>
        <w:pStyle w:val="ListParagraph"/>
        <w:numPr>
          <w:ilvl w:val="0"/>
          <w:numId w:val="45"/>
        </w:numPr>
        <w:spacing w:line="600" w:lineRule="auto"/>
      </w:pPr>
      <w:r w:rsidRPr="00195232">
        <w:rPr>
          <w:rFonts w:eastAsia="Times New Roman"/>
        </w:rPr>
        <w:t>physical factors (for example noise) caused by the use of the new by-pass</w:t>
      </w:r>
      <w:r w:rsidR="0069335C">
        <w:rPr>
          <w:rFonts w:eastAsia="Times New Roman"/>
        </w:rPr>
        <w:t>,</w:t>
      </w:r>
      <w:r w:rsidRPr="00195232">
        <w:rPr>
          <w:rFonts w:eastAsia="Times New Roman"/>
        </w:rPr>
        <w:t xml:space="preserve"> depreciated the value of residential property </w:t>
      </w:r>
      <w:sdt>
        <w:sdtPr>
          <w:id w:val="-1753041113"/>
          <w:citation/>
        </w:sdtPr>
        <w:sdtEndPr/>
        <w:sdtContent>
          <w:r w:rsidRPr="00195232">
            <w:rPr>
              <w:rFonts w:eastAsia="Times New Roman"/>
            </w:rPr>
            <w:fldChar w:fldCharType="begin"/>
          </w:r>
          <w:r w:rsidRPr="00195232">
            <w:rPr>
              <w:rFonts w:eastAsia="Times New Roman"/>
            </w:rPr>
            <w:instrText xml:space="preserve"> CITATION Dob98 \l 1033 </w:instrText>
          </w:r>
          <w:r w:rsidRPr="00195232">
            <w:rPr>
              <w:rFonts w:eastAsia="Times New Roman"/>
            </w:rPr>
            <w:fldChar w:fldCharType="separate"/>
          </w:r>
          <w:r w:rsidR="00B72A68" w:rsidRPr="00B72A68">
            <w:rPr>
              <w:rFonts w:eastAsia="Times New Roman"/>
              <w:noProof/>
            </w:rPr>
            <w:t>(Dobbie v Fife Council, 1998)</w:t>
          </w:r>
          <w:r w:rsidRPr="00195232">
            <w:rPr>
              <w:rFonts w:eastAsia="Times New Roman"/>
            </w:rPr>
            <w:fldChar w:fldCharType="end"/>
          </w:r>
        </w:sdtContent>
      </w:sdt>
      <w:r w:rsidRPr="00195232">
        <w:t xml:space="preserve">; </w:t>
      </w:r>
    </w:p>
    <w:p w14:paraId="0F95D49E" w14:textId="77777777" w:rsidR="007C72A2" w:rsidRPr="00195232" w:rsidRDefault="007C72A2" w:rsidP="0015441C">
      <w:pPr>
        <w:pStyle w:val="ListParagraph"/>
        <w:spacing w:line="600" w:lineRule="auto"/>
        <w:ind w:left="360"/>
      </w:pPr>
    </w:p>
    <w:p w14:paraId="020A65B4" w14:textId="0A7A58D7" w:rsidR="007C72A2" w:rsidRPr="0030158F" w:rsidRDefault="008038B1" w:rsidP="0015441C">
      <w:pPr>
        <w:pStyle w:val="ListParagraph"/>
        <w:numPr>
          <w:ilvl w:val="0"/>
          <w:numId w:val="21"/>
        </w:numPr>
        <w:spacing w:line="600" w:lineRule="auto"/>
        <w:rPr>
          <w:i/>
        </w:rPr>
      </w:pPr>
      <w:r w:rsidRPr="0030158F">
        <w:rPr>
          <w:i/>
        </w:rPr>
        <w:t>I</w:t>
      </w:r>
      <w:r w:rsidR="007C72A2" w:rsidRPr="0030158F">
        <w:rPr>
          <w:i/>
        </w:rPr>
        <w:t>ncome (existing and expected) from land and its produce</w:t>
      </w:r>
    </w:p>
    <w:p w14:paraId="59344181" w14:textId="77777777" w:rsidR="006049B5" w:rsidRPr="00195232" w:rsidRDefault="006049B5" w:rsidP="0015441C">
      <w:pPr>
        <w:pStyle w:val="ListParagraph"/>
        <w:spacing w:line="600" w:lineRule="auto"/>
        <w:ind w:left="360"/>
        <w:rPr>
          <w:b/>
        </w:rPr>
      </w:pPr>
    </w:p>
    <w:p w14:paraId="7C9DAD8C" w14:textId="40C5F856" w:rsidR="007C72A2" w:rsidRDefault="007C72A2" w:rsidP="0015441C">
      <w:pPr>
        <w:spacing w:line="600" w:lineRule="auto"/>
        <w:ind w:left="360"/>
        <w:rPr>
          <w:noProof/>
        </w:rPr>
      </w:pPr>
      <w:r w:rsidRPr="00195232">
        <w:t>This functioning is derived f</w:t>
      </w:r>
      <w:r w:rsidR="0069335C">
        <w:t>rom cases where the landowner was</w:t>
      </w:r>
      <w:r w:rsidRPr="00195232">
        <w:t xml:space="preserve"> using the subject proper</w:t>
      </w:r>
      <w:r w:rsidR="0069335C">
        <w:t xml:space="preserve">ty for income generation, or was </w:t>
      </w:r>
      <w:r w:rsidRPr="00195232">
        <w:t>expecting to modify or intensify its use for income generation.  This includes cases of acquisition of properties that were being used for</w:t>
      </w:r>
      <w:r w:rsidR="00ED0B0B">
        <w:t xml:space="preserve"> </w:t>
      </w:r>
      <w:r w:rsidR="000565B8">
        <w:t xml:space="preserve">the </w:t>
      </w:r>
      <w:r w:rsidR="00ED0B0B">
        <w:t xml:space="preserve">business of </w:t>
      </w:r>
      <w:r w:rsidR="0069335C">
        <w:t xml:space="preserve">a </w:t>
      </w:r>
      <w:r w:rsidR="0069335C">
        <w:rPr>
          <w:noProof/>
        </w:rPr>
        <w:t>nursery and garden centre</w:t>
      </w:r>
      <w:r w:rsidR="00ED0B0B">
        <w:rPr>
          <w:noProof/>
        </w:rPr>
        <w:t xml:space="preserve"> </w:t>
      </w:r>
      <w:sdt>
        <w:sdtPr>
          <w:rPr>
            <w:noProof/>
          </w:rPr>
          <w:id w:val="-383723847"/>
          <w:citation/>
        </w:sdtPr>
        <w:sdtEndPr/>
        <w:sdtContent>
          <w:r w:rsidR="00ED0B0B">
            <w:rPr>
              <w:noProof/>
            </w:rPr>
            <w:fldChar w:fldCharType="begin"/>
          </w:r>
          <w:r w:rsidR="00ED0B0B">
            <w:rPr>
              <w:noProof/>
            </w:rPr>
            <w:instrText xml:space="preserve"> CITATION Chr15 \l 1033 </w:instrText>
          </w:r>
          <w:r w:rsidR="00ED0B0B">
            <w:rPr>
              <w:noProof/>
            </w:rPr>
            <w:fldChar w:fldCharType="separate"/>
          </w:r>
          <w:r w:rsidR="00B72A68">
            <w:rPr>
              <w:noProof/>
            </w:rPr>
            <w:t>(Christies of Scotland Limited (Applicant) v Scottish Ministers (Respondents), 2015)</w:t>
          </w:r>
          <w:r w:rsidR="00ED0B0B">
            <w:rPr>
              <w:noProof/>
            </w:rPr>
            <w:fldChar w:fldCharType="end"/>
          </w:r>
        </w:sdtContent>
      </w:sdt>
      <w:r w:rsidR="00ED0B0B">
        <w:t>; agricultural income generation</w:t>
      </w:r>
      <w:r w:rsidRPr="00195232">
        <w:t xml:space="preserve"> </w:t>
      </w:r>
      <w:sdt>
        <w:sdtPr>
          <w:id w:val="-1536892340"/>
          <w:citation/>
        </w:sdtPr>
        <w:sdtEndPr/>
        <w:sdtContent>
          <w:r w:rsidRPr="00195232">
            <w:fldChar w:fldCharType="begin"/>
          </w:r>
          <w:r w:rsidRPr="00195232">
            <w:instrText xml:space="preserve"> CITATION Ems \l 1033 </w:instrText>
          </w:r>
          <w:r w:rsidRPr="00195232">
            <w:fldChar w:fldCharType="separate"/>
          </w:r>
          <w:r w:rsidR="00B72A68">
            <w:rPr>
              <w:noProof/>
            </w:rPr>
            <w:t>(Emslie v Scottish Ministers, 2014)</w:t>
          </w:r>
          <w:r w:rsidRPr="00195232">
            <w:fldChar w:fldCharType="end"/>
          </w:r>
        </w:sdtContent>
      </w:sdt>
      <w:r w:rsidRPr="00195232">
        <w:t>; industrial</w:t>
      </w:r>
      <w:r w:rsidR="00ED0B0B">
        <w:t xml:space="preserve"> activities</w:t>
      </w:r>
      <w:r w:rsidRPr="00195232">
        <w:t xml:space="preserve"> </w:t>
      </w:r>
      <w:sdt>
        <w:sdtPr>
          <w:id w:val="-932506843"/>
          <w:citation/>
        </w:sdtPr>
        <w:sdtEndPr/>
        <w:sdtContent>
          <w:r w:rsidRPr="00195232">
            <w:fldChar w:fldCharType="begin"/>
          </w:r>
          <w:r w:rsidRPr="00195232">
            <w:instrText xml:space="preserve"> CITATION McE04 \l 1033 </w:instrText>
          </w:r>
          <w:r w:rsidRPr="00195232">
            <w:fldChar w:fldCharType="separate"/>
          </w:r>
          <w:r w:rsidR="00B72A68">
            <w:rPr>
              <w:noProof/>
            </w:rPr>
            <w:t>(McEwan v East Dunbartonshire Council , 2004)</w:t>
          </w:r>
          <w:r w:rsidRPr="00195232">
            <w:fldChar w:fldCharType="end"/>
          </w:r>
        </w:sdtContent>
      </w:sdt>
      <w:r w:rsidR="00ED0B0B">
        <w:t xml:space="preserve">; </w:t>
      </w:r>
      <w:r w:rsidR="00ED0B0B">
        <w:rPr>
          <w:noProof/>
        </w:rPr>
        <w:t xml:space="preserve">brickworks and </w:t>
      </w:r>
      <w:r w:rsidR="00ED0B0B">
        <w:t xml:space="preserve">mineral extraction </w:t>
      </w:r>
      <w:sdt>
        <w:sdtPr>
          <w:id w:val="1099065111"/>
          <w:citation/>
        </w:sdtPr>
        <w:sdtEndPr/>
        <w:sdtContent>
          <w:r w:rsidR="00ED0B0B">
            <w:fldChar w:fldCharType="begin"/>
          </w:r>
          <w:r w:rsidR="00ED0B0B">
            <w:instrText xml:space="preserve"> CITATION SBC02 \l 1033 </w:instrText>
          </w:r>
          <w:r w:rsidR="00ED0B0B">
            <w:fldChar w:fldCharType="separate"/>
          </w:r>
          <w:r w:rsidR="00B72A68">
            <w:rPr>
              <w:noProof/>
            </w:rPr>
            <w:t>(SBC Properties Limited v Midlothian Council , 2002)</w:t>
          </w:r>
          <w:r w:rsidR="00ED0B0B">
            <w:fldChar w:fldCharType="end"/>
          </w:r>
        </w:sdtContent>
      </w:sdt>
      <w:r w:rsidR="00ED0B0B">
        <w:t xml:space="preserve">; cemetery </w:t>
      </w:r>
      <w:sdt>
        <w:sdtPr>
          <w:id w:val="-1222130763"/>
          <w:citation/>
        </w:sdtPr>
        <w:sdtEndPr/>
        <w:sdtContent>
          <w:r w:rsidR="00ED0B0B">
            <w:fldChar w:fldCharType="begin"/>
          </w:r>
          <w:r w:rsidR="00ED0B0B">
            <w:instrText xml:space="preserve"> CITATION Fre99 \l 1033 </w:instrText>
          </w:r>
          <w:r w:rsidR="00ED0B0B">
            <w:fldChar w:fldCharType="separate"/>
          </w:r>
          <w:r w:rsidR="00B72A68">
            <w:rPr>
              <w:noProof/>
            </w:rPr>
            <w:t>(Freshbright Cemeteries Limited v The City of Edinburgh Council, 2001)</w:t>
          </w:r>
          <w:r w:rsidR="00ED0B0B">
            <w:fldChar w:fldCharType="end"/>
          </w:r>
        </w:sdtContent>
      </w:sdt>
      <w:r w:rsidR="00ED0B0B">
        <w:t xml:space="preserve">; and </w:t>
      </w:r>
      <w:r w:rsidR="00ED0B0B" w:rsidRPr="00195232">
        <w:t>joinery business</w:t>
      </w:r>
      <w:r w:rsidR="00ED0B0B">
        <w:rPr>
          <w:noProof/>
        </w:rPr>
        <w:t xml:space="preserve"> operation </w:t>
      </w:r>
      <w:sdt>
        <w:sdtPr>
          <w:rPr>
            <w:noProof/>
          </w:rPr>
          <w:id w:val="1185790947"/>
          <w:citation/>
        </w:sdtPr>
        <w:sdtEndPr/>
        <w:sdtContent>
          <w:r w:rsidR="00ED0B0B">
            <w:rPr>
              <w:noProof/>
            </w:rPr>
            <w:fldChar w:fldCharType="begin"/>
          </w:r>
          <w:r w:rsidR="00ED0B0B">
            <w:rPr>
              <w:noProof/>
            </w:rPr>
            <w:instrText xml:space="preserve"> CITATION Bus98 \l 1033 </w:instrText>
          </w:r>
          <w:r w:rsidR="00ED0B0B">
            <w:rPr>
              <w:noProof/>
            </w:rPr>
            <w:fldChar w:fldCharType="separate"/>
          </w:r>
          <w:r w:rsidR="00B72A68">
            <w:rPr>
              <w:noProof/>
            </w:rPr>
            <w:t>(Bussell and Others v City of Edinburgh Council, 1998)</w:t>
          </w:r>
          <w:r w:rsidR="00ED0B0B">
            <w:rPr>
              <w:noProof/>
            </w:rPr>
            <w:fldChar w:fldCharType="end"/>
          </w:r>
        </w:sdtContent>
      </w:sdt>
      <w:r w:rsidR="00ED0B0B">
        <w:rPr>
          <w:noProof/>
        </w:rPr>
        <w:t>.</w:t>
      </w:r>
    </w:p>
    <w:p w14:paraId="16E48408" w14:textId="77777777" w:rsidR="009F494F" w:rsidRPr="00195232" w:rsidRDefault="009F494F" w:rsidP="0015441C">
      <w:pPr>
        <w:spacing w:line="600" w:lineRule="auto"/>
        <w:ind w:left="360"/>
      </w:pPr>
    </w:p>
    <w:p w14:paraId="4817BD35" w14:textId="6ADCF285" w:rsidR="007C72A2" w:rsidRPr="0030158F" w:rsidRDefault="008038B1" w:rsidP="0015441C">
      <w:pPr>
        <w:pStyle w:val="ListParagraph"/>
        <w:numPr>
          <w:ilvl w:val="0"/>
          <w:numId w:val="21"/>
        </w:numPr>
        <w:spacing w:line="600" w:lineRule="auto"/>
        <w:ind w:left="357"/>
        <w:rPr>
          <w:i/>
        </w:rPr>
      </w:pPr>
      <w:r w:rsidRPr="0030158F">
        <w:rPr>
          <w:i/>
        </w:rPr>
        <w:t>A</w:t>
      </w:r>
      <w:r w:rsidR="007C72A2" w:rsidRPr="0030158F">
        <w:rPr>
          <w:i/>
        </w:rPr>
        <w:t xml:space="preserve">gricultural efficiency that </w:t>
      </w:r>
      <w:r w:rsidR="000565B8" w:rsidRPr="0030158F">
        <w:rPr>
          <w:i/>
        </w:rPr>
        <w:t xml:space="preserve">results from </w:t>
      </w:r>
      <w:r w:rsidR="007C72A2" w:rsidRPr="0030158F">
        <w:rPr>
          <w:i/>
        </w:rPr>
        <w:t>ownership of large land holdings</w:t>
      </w:r>
    </w:p>
    <w:p w14:paraId="2046EAA9" w14:textId="77777777" w:rsidR="00897440" w:rsidRDefault="00897440" w:rsidP="0015441C">
      <w:pPr>
        <w:spacing w:line="600" w:lineRule="auto"/>
        <w:ind w:left="357"/>
      </w:pPr>
    </w:p>
    <w:p w14:paraId="6A6B8E9D" w14:textId="07B8637E" w:rsidR="00395216" w:rsidRDefault="008038B1" w:rsidP="0015441C">
      <w:pPr>
        <w:spacing w:line="600" w:lineRule="auto"/>
        <w:ind w:left="357"/>
      </w:pPr>
      <w:r>
        <w:t xml:space="preserve">In the case of agricultural use of land, the cost (including money, time and ease) of using machinery and tools is justified for large and contiguous landholdings. </w:t>
      </w:r>
      <w:r w:rsidR="007C72A2" w:rsidRPr="00195232">
        <w:t>Th</w:t>
      </w:r>
      <w:r>
        <w:t xml:space="preserve">is cost increases if the land parcels are not contiguous or the size of </w:t>
      </w:r>
      <w:r w:rsidR="000565B8">
        <w:t xml:space="preserve">the </w:t>
      </w:r>
      <w:r>
        <w:t>land is small. Th</w:t>
      </w:r>
      <w:r w:rsidR="007C72A2" w:rsidRPr="00195232">
        <w:t>ere is</w:t>
      </w:r>
      <w:r w:rsidR="000565B8">
        <w:t xml:space="preserve"> an</w:t>
      </w:r>
      <w:r w:rsidR="007C72A2" w:rsidRPr="00195232">
        <w:t xml:space="preserve"> interesting discussion in Emsli</w:t>
      </w:r>
      <w:r w:rsidR="004132AF">
        <w:t>e v Scottish Ministers (2014) on</w:t>
      </w:r>
      <w:r w:rsidR="007C72A2" w:rsidRPr="00195232">
        <w:t xml:space="preserve"> </w:t>
      </w:r>
      <w:r w:rsidR="000565B8">
        <w:t xml:space="preserve">the </w:t>
      </w:r>
      <w:r>
        <w:t>reduction in</w:t>
      </w:r>
      <w:r w:rsidR="004132AF">
        <w:t xml:space="preserve"> the</w:t>
      </w:r>
      <w:r>
        <w:t xml:space="preserve"> efficiency of an agricultural unit</w:t>
      </w:r>
      <w:r w:rsidR="00F87046">
        <w:t xml:space="preserve"> </w:t>
      </w:r>
      <w:r w:rsidR="000A7118">
        <w:t>after it was</w:t>
      </w:r>
      <w:r w:rsidR="00016D0F">
        <w:t xml:space="preserve"> split</w:t>
      </w:r>
      <w:r w:rsidR="004132AF">
        <w:t>, by a road,</w:t>
      </w:r>
      <w:r>
        <w:t xml:space="preserve"> into two smaller units</w:t>
      </w:r>
      <w:r w:rsidR="000A7118">
        <w:t xml:space="preserve">. This functioning is </w:t>
      </w:r>
      <w:r w:rsidR="007C72A2" w:rsidRPr="00195232">
        <w:t xml:space="preserve">especially valuable for </w:t>
      </w:r>
      <w:r w:rsidR="000565B8">
        <w:t xml:space="preserve">the </w:t>
      </w:r>
      <w:r w:rsidR="007C72A2" w:rsidRPr="00195232">
        <w:t>agricultur</w:t>
      </w:r>
      <w:r w:rsidR="000565B8">
        <w:t>e</w:t>
      </w:r>
      <w:r w:rsidR="007C72A2" w:rsidRPr="00195232">
        <w:t xml:space="preserve"> community.</w:t>
      </w:r>
    </w:p>
    <w:p w14:paraId="47CD9790" w14:textId="77777777" w:rsidR="00D66C6C" w:rsidRDefault="00D66C6C" w:rsidP="0015441C">
      <w:pPr>
        <w:spacing w:line="600" w:lineRule="auto"/>
        <w:ind w:left="357"/>
      </w:pPr>
    </w:p>
    <w:p w14:paraId="6C7CC17D" w14:textId="7FEAD0BF" w:rsidR="008F7F2B" w:rsidRPr="0030158F" w:rsidRDefault="008F7F2B" w:rsidP="0015441C">
      <w:pPr>
        <w:pStyle w:val="ListParagraph"/>
        <w:numPr>
          <w:ilvl w:val="0"/>
          <w:numId w:val="47"/>
        </w:numPr>
        <w:spacing w:line="600" w:lineRule="auto"/>
        <w:rPr>
          <w:b/>
          <w:i/>
        </w:rPr>
      </w:pPr>
      <w:r w:rsidRPr="0030158F">
        <w:rPr>
          <w:b/>
          <w:i/>
        </w:rPr>
        <w:t>Personal comfort offered to the landowner, both physical and psychological</w:t>
      </w:r>
    </w:p>
    <w:p w14:paraId="19730018" w14:textId="77777777" w:rsidR="007C72A2" w:rsidRPr="00D66C6C" w:rsidRDefault="007C72A2" w:rsidP="0015441C">
      <w:pPr>
        <w:spacing w:line="600" w:lineRule="auto"/>
        <w:rPr>
          <w:b/>
        </w:rPr>
      </w:pPr>
    </w:p>
    <w:p w14:paraId="2BB029F8" w14:textId="3140F8BB" w:rsidR="00897440" w:rsidRDefault="0095682E" w:rsidP="0015441C">
      <w:pPr>
        <w:pStyle w:val="ListParagraph"/>
        <w:numPr>
          <w:ilvl w:val="0"/>
          <w:numId w:val="21"/>
        </w:numPr>
        <w:spacing w:line="600" w:lineRule="auto"/>
        <w:rPr>
          <w:i/>
        </w:rPr>
      </w:pPr>
      <w:r w:rsidRPr="0030158F">
        <w:rPr>
          <w:i/>
        </w:rPr>
        <w:t>P</w:t>
      </w:r>
      <w:r w:rsidR="007C72A2" w:rsidRPr="0030158F">
        <w:rPr>
          <w:i/>
        </w:rPr>
        <w:t xml:space="preserve">ersonal comfort </w:t>
      </w:r>
      <w:r w:rsidR="006645EB" w:rsidRPr="0030158F">
        <w:rPr>
          <w:i/>
        </w:rPr>
        <w:t xml:space="preserve">from </w:t>
      </w:r>
      <w:r w:rsidR="007C72A2" w:rsidRPr="0030158F">
        <w:rPr>
          <w:i/>
        </w:rPr>
        <w:t>the physical environment in and around the property</w:t>
      </w:r>
    </w:p>
    <w:p w14:paraId="2492E57E" w14:textId="77777777" w:rsidR="0030158F" w:rsidRPr="0030158F" w:rsidRDefault="0030158F" w:rsidP="0015441C">
      <w:pPr>
        <w:pStyle w:val="ListParagraph"/>
        <w:spacing w:line="600" w:lineRule="auto"/>
        <w:ind w:left="360"/>
        <w:rPr>
          <w:i/>
        </w:rPr>
      </w:pPr>
    </w:p>
    <w:p w14:paraId="72272353" w14:textId="0EA40587" w:rsidR="006645EB" w:rsidRDefault="00C66921" w:rsidP="0015441C">
      <w:pPr>
        <w:pStyle w:val="ListParagraph"/>
        <w:spacing w:line="600" w:lineRule="auto"/>
        <w:ind w:left="360"/>
      </w:pPr>
      <w:r>
        <w:t>O</w:t>
      </w:r>
      <w:r w:rsidR="00DC0B35">
        <w:t xml:space="preserve">wner occupiers are usually appreciative of </w:t>
      </w:r>
      <w:r w:rsidR="006645EB">
        <w:t>the physical environment in and around the</w:t>
      </w:r>
      <w:r>
        <w:t>ir</w:t>
      </w:r>
      <w:r w:rsidR="006645EB">
        <w:t xml:space="preserve"> property and </w:t>
      </w:r>
      <w:r>
        <w:t>this</w:t>
      </w:r>
      <w:r w:rsidR="00DC0B35">
        <w:t xml:space="preserve"> forms an important factor in the enjoyment of their property</w:t>
      </w:r>
      <w:r w:rsidR="006645EB">
        <w:t xml:space="preserve">. </w:t>
      </w:r>
      <w:r w:rsidR="00DC0B35">
        <w:t>C</w:t>
      </w:r>
      <w:r w:rsidR="007C72A2" w:rsidRPr="00195232">
        <w:t>hanges in the ph</w:t>
      </w:r>
      <w:r w:rsidR="006645EB">
        <w:t>ysical elements of the property may c</w:t>
      </w:r>
      <w:r w:rsidR="007C72A2" w:rsidRPr="00195232">
        <w:t>ause inconvenience to the occupier</w:t>
      </w:r>
      <w:r w:rsidR="00203F1A">
        <w:t>s</w:t>
      </w:r>
      <w:r w:rsidR="007C72A2" w:rsidRPr="00195232">
        <w:t xml:space="preserve">. </w:t>
      </w:r>
      <w:r w:rsidR="002212E8" w:rsidRPr="00195232">
        <w:t xml:space="preserve">For example, in the case of </w:t>
      </w:r>
      <w:r w:rsidR="002212E8" w:rsidRPr="00195232">
        <w:rPr>
          <w:noProof/>
        </w:rPr>
        <w:t xml:space="preserve">Dobbie v Fife Council (1998), </w:t>
      </w:r>
      <w:r w:rsidR="001670C2">
        <w:rPr>
          <w:noProof/>
        </w:rPr>
        <w:t xml:space="preserve">as a consequence of a new road, </w:t>
      </w:r>
      <w:r w:rsidR="002212E8" w:rsidRPr="00195232">
        <w:rPr>
          <w:noProof/>
        </w:rPr>
        <w:t xml:space="preserve">the owner occupiers </w:t>
      </w:r>
      <w:r w:rsidR="00016D0F">
        <w:rPr>
          <w:noProof/>
        </w:rPr>
        <w:t xml:space="preserve">found </w:t>
      </w:r>
      <w:r w:rsidR="002212E8">
        <w:rPr>
          <w:noProof/>
        </w:rPr>
        <w:t>their personal comfort</w:t>
      </w:r>
      <w:r w:rsidR="00016D0F">
        <w:rPr>
          <w:noProof/>
        </w:rPr>
        <w:t xml:space="preserve"> was compromised </w:t>
      </w:r>
      <w:r w:rsidR="001670C2">
        <w:rPr>
          <w:noProof/>
        </w:rPr>
        <w:t>due to (i)</w:t>
      </w:r>
      <w:r w:rsidR="002212E8">
        <w:rPr>
          <w:noProof/>
        </w:rPr>
        <w:t xml:space="preserve"> </w:t>
      </w:r>
      <w:r w:rsidR="001670C2" w:rsidRPr="00195232">
        <w:rPr>
          <w:noProof/>
        </w:rPr>
        <w:t xml:space="preserve">increase in </w:t>
      </w:r>
      <w:r w:rsidR="00400B0C">
        <w:rPr>
          <w:noProof/>
        </w:rPr>
        <w:t xml:space="preserve">the </w:t>
      </w:r>
      <w:r w:rsidR="001670C2" w:rsidRPr="00195232">
        <w:rPr>
          <w:noProof/>
        </w:rPr>
        <w:t>noise level from the traffic on the new by-pass road;</w:t>
      </w:r>
      <w:r w:rsidR="001670C2">
        <w:rPr>
          <w:noProof/>
        </w:rPr>
        <w:t xml:space="preserve"> (ii) </w:t>
      </w:r>
      <w:r w:rsidR="002212E8">
        <w:rPr>
          <w:noProof/>
        </w:rPr>
        <w:t>the loss</w:t>
      </w:r>
      <w:r w:rsidR="002212E8" w:rsidRPr="00195232">
        <w:rPr>
          <w:noProof/>
        </w:rPr>
        <w:t xml:space="preserve"> </w:t>
      </w:r>
      <w:r w:rsidR="002212E8">
        <w:rPr>
          <w:noProof/>
        </w:rPr>
        <w:t>the views of the open fields</w:t>
      </w:r>
      <w:r w:rsidR="001670C2">
        <w:rPr>
          <w:noProof/>
        </w:rPr>
        <w:t>;</w:t>
      </w:r>
      <w:r w:rsidR="002212E8">
        <w:rPr>
          <w:noProof/>
        </w:rPr>
        <w:t xml:space="preserve"> and (iii) the loss of </w:t>
      </w:r>
      <w:r w:rsidR="00016D0F">
        <w:rPr>
          <w:noProof/>
        </w:rPr>
        <w:t xml:space="preserve">their </w:t>
      </w:r>
      <w:r w:rsidR="002212E8" w:rsidRPr="00195232">
        <w:rPr>
          <w:noProof/>
        </w:rPr>
        <w:t xml:space="preserve">hobby of pigeon keeping.  </w:t>
      </w:r>
      <w:r>
        <w:rPr>
          <w:noProof/>
        </w:rPr>
        <w:t xml:space="preserve">The </w:t>
      </w:r>
      <w:r>
        <w:t>f</w:t>
      </w:r>
      <w:r w:rsidR="007C72A2" w:rsidRPr="00195232">
        <w:t>o</w:t>
      </w:r>
      <w:r w:rsidR="002212E8">
        <w:t xml:space="preserve">llowing are some </w:t>
      </w:r>
      <w:r w:rsidR="001670C2">
        <w:t xml:space="preserve">other </w:t>
      </w:r>
      <w:r w:rsidR="002212E8">
        <w:t xml:space="preserve">examples of changes in the physical environment </w:t>
      </w:r>
      <w:r w:rsidR="00DC0B35">
        <w:t>that negatively impact</w:t>
      </w:r>
      <w:r>
        <w:t>ed</w:t>
      </w:r>
      <w:r w:rsidR="002212E8">
        <w:t xml:space="preserve"> the well</w:t>
      </w:r>
      <w:r w:rsidR="006279CC">
        <w:t>-</w:t>
      </w:r>
      <w:r w:rsidR="002212E8">
        <w:t>being of the owner occupier</w:t>
      </w:r>
      <w:r>
        <w:t>:</w:t>
      </w:r>
      <w:r w:rsidR="001670C2">
        <w:t xml:space="preserve"> </w:t>
      </w:r>
      <w:r w:rsidR="007C72A2" w:rsidRPr="00195232">
        <w:t>reduction in the size of the garden</w:t>
      </w:r>
      <w:r w:rsidR="002212E8">
        <w:t xml:space="preserve"> </w:t>
      </w:r>
      <w:r w:rsidR="001670C2">
        <w:t xml:space="preserve">and increase in traffic noise on the front road </w:t>
      </w:r>
      <w:sdt>
        <w:sdtPr>
          <w:id w:val="804671128"/>
          <w:citation/>
        </w:sdtPr>
        <w:sdtEndPr/>
        <w:sdtContent>
          <w:r w:rsidR="002212E8">
            <w:fldChar w:fldCharType="begin"/>
          </w:r>
          <w:r w:rsidR="002212E8" w:rsidRPr="001670C2">
            <w:instrText xml:space="preserve"> CITATION Abe13 \l 1033 </w:instrText>
          </w:r>
          <w:r w:rsidR="002212E8">
            <w:fldChar w:fldCharType="separate"/>
          </w:r>
          <w:r w:rsidR="00B72A68">
            <w:rPr>
              <w:noProof/>
            </w:rPr>
            <w:t>(Aberdeen City Council v Glen Morrison and another, 2014)</w:t>
          </w:r>
          <w:r w:rsidR="002212E8">
            <w:fldChar w:fldCharType="end"/>
          </w:r>
        </w:sdtContent>
      </w:sdt>
      <w:r w:rsidR="002212E8">
        <w:t>;</w:t>
      </w:r>
      <w:r w:rsidR="001670C2">
        <w:t xml:space="preserve"> </w:t>
      </w:r>
      <w:r w:rsidR="00203F1A">
        <w:t>p</w:t>
      </w:r>
      <w:r w:rsidR="00EA3939">
        <w:t>hysical damage caused to the industrial unit</w:t>
      </w:r>
      <w:r w:rsidR="00203F1A">
        <w:t xml:space="preserve"> during execution of public works</w:t>
      </w:r>
      <w:r w:rsidR="001670C2">
        <w:t xml:space="preserve"> </w:t>
      </w:r>
      <w:sdt>
        <w:sdtPr>
          <w:id w:val="-1761669737"/>
          <w:citation/>
        </w:sdtPr>
        <w:sdtEndPr/>
        <w:sdtContent>
          <w:r w:rsidR="001670C2">
            <w:fldChar w:fldCharType="begin"/>
          </w:r>
          <w:r w:rsidR="001670C2" w:rsidRPr="001670C2">
            <w:instrText xml:space="preserve"> CITATION McE04 \l 1033 </w:instrText>
          </w:r>
          <w:r w:rsidR="001670C2">
            <w:fldChar w:fldCharType="separate"/>
          </w:r>
          <w:r w:rsidR="00B72A68">
            <w:rPr>
              <w:noProof/>
            </w:rPr>
            <w:t>(McEwan v East Dunbartonshire Council , 2004)</w:t>
          </w:r>
          <w:r w:rsidR="001670C2">
            <w:fldChar w:fldCharType="end"/>
          </w:r>
        </w:sdtContent>
      </w:sdt>
      <w:r w:rsidR="001670C2">
        <w:t xml:space="preserve">; </w:t>
      </w:r>
      <w:r w:rsidR="001670C2">
        <w:rPr>
          <w:noProof/>
        </w:rPr>
        <w:t>p</w:t>
      </w:r>
      <w:r w:rsidR="001670C2" w:rsidRPr="00195232">
        <w:rPr>
          <w:noProof/>
        </w:rPr>
        <w:t xml:space="preserve">hysical damages </w:t>
      </w:r>
      <w:r w:rsidR="00016D0F">
        <w:rPr>
          <w:noProof/>
        </w:rPr>
        <w:t>caused to a dwelling</w:t>
      </w:r>
      <w:r w:rsidR="001670C2">
        <w:rPr>
          <w:noProof/>
        </w:rPr>
        <w:t xml:space="preserve"> unit as a consequence of</w:t>
      </w:r>
      <w:r w:rsidR="001670C2" w:rsidRPr="00195232">
        <w:rPr>
          <w:noProof/>
        </w:rPr>
        <w:t xml:space="preserve"> mining subsi</w:t>
      </w:r>
      <w:r w:rsidR="001670C2">
        <w:rPr>
          <w:noProof/>
        </w:rPr>
        <w:t xml:space="preserve">dence </w:t>
      </w:r>
      <w:sdt>
        <w:sdtPr>
          <w:rPr>
            <w:noProof/>
          </w:rPr>
          <w:id w:val="1965998117"/>
          <w:citation/>
        </w:sdtPr>
        <w:sdtEndPr/>
        <w:sdtContent>
          <w:r w:rsidR="001670C2">
            <w:rPr>
              <w:noProof/>
            </w:rPr>
            <w:fldChar w:fldCharType="begin"/>
          </w:r>
          <w:r w:rsidR="001670C2" w:rsidRPr="001670C2">
            <w:instrText xml:space="preserve"> CITATION Fit01 \l 1033 </w:instrText>
          </w:r>
          <w:r w:rsidR="001670C2">
            <w:rPr>
              <w:noProof/>
            </w:rPr>
            <w:fldChar w:fldCharType="separate"/>
          </w:r>
          <w:r w:rsidR="00B72A68">
            <w:rPr>
              <w:noProof/>
            </w:rPr>
            <w:t>(Fitzpatrick v The Coal Authority, 2001)</w:t>
          </w:r>
          <w:r w:rsidR="001670C2">
            <w:rPr>
              <w:noProof/>
            </w:rPr>
            <w:fldChar w:fldCharType="end"/>
          </w:r>
        </w:sdtContent>
      </w:sdt>
      <w:r w:rsidR="001670C2">
        <w:rPr>
          <w:noProof/>
        </w:rPr>
        <w:t xml:space="preserve">; </w:t>
      </w:r>
      <w:r w:rsidR="001670C2">
        <w:t xml:space="preserve">increase in traffic </w:t>
      </w:r>
      <w:r w:rsidR="00203F1A" w:rsidRPr="00195232">
        <w:t>noise level</w:t>
      </w:r>
      <w:r w:rsidR="00203F1A" w:rsidRPr="006645EB">
        <w:t xml:space="preserve"> </w:t>
      </w:r>
      <w:sdt>
        <w:sdtPr>
          <w:id w:val="2138599352"/>
          <w:citation/>
        </w:sdtPr>
        <w:sdtEndPr/>
        <w:sdtContent>
          <w:r w:rsidR="001670C2">
            <w:fldChar w:fldCharType="begin"/>
          </w:r>
          <w:r w:rsidR="001670C2" w:rsidRPr="001670C2">
            <w:instrText xml:space="preserve"> CITATION Rob04 \l 1033 </w:instrText>
          </w:r>
          <w:r w:rsidR="001670C2">
            <w:fldChar w:fldCharType="separate"/>
          </w:r>
          <w:r w:rsidR="00B72A68">
            <w:rPr>
              <w:noProof/>
            </w:rPr>
            <w:t>(Robertson, King, McKinlay &amp; Croll v Perth &amp; Kinross District Council, 2004)</w:t>
          </w:r>
          <w:r w:rsidR="001670C2">
            <w:fldChar w:fldCharType="end"/>
          </w:r>
        </w:sdtContent>
      </w:sdt>
      <w:r w:rsidR="001670C2">
        <w:t xml:space="preserve">. </w:t>
      </w:r>
    </w:p>
    <w:p w14:paraId="44C68D9B" w14:textId="77777777" w:rsidR="00203F1A" w:rsidRDefault="00203F1A" w:rsidP="0015441C">
      <w:pPr>
        <w:pStyle w:val="ListParagraph"/>
        <w:spacing w:line="600" w:lineRule="auto"/>
        <w:ind w:left="360"/>
      </w:pPr>
    </w:p>
    <w:p w14:paraId="18F63413" w14:textId="77777777" w:rsidR="007C72A2" w:rsidRPr="00195232" w:rsidRDefault="007C72A2" w:rsidP="0015441C">
      <w:pPr>
        <w:spacing w:line="600" w:lineRule="auto"/>
        <w:ind w:left="1440"/>
        <w:jc w:val="left"/>
      </w:pPr>
    </w:p>
    <w:p w14:paraId="1EB534E3" w14:textId="2246BF6B" w:rsidR="00503F5A" w:rsidRPr="0030158F" w:rsidRDefault="009E376E" w:rsidP="0015441C">
      <w:pPr>
        <w:pStyle w:val="ListParagraph"/>
        <w:numPr>
          <w:ilvl w:val="0"/>
          <w:numId w:val="21"/>
        </w:numPr>
        <w:spacing w:line="600" w:lineRule="auto"/>
        <w:rPr>
          <w:i/>
        </w:rPr>
      </w:pPr>
      <w:r w:rsidRPr="0030158F">
        <w:rPr>
          <w:i/>
        </w:rPr>
        <w:t>C</w:t>
      </w:r>
      <w:r w:rsidR="007C72A2" w:rsidRPr="0030158F">
        <w:rPr>
          <w:i/>
        </w:rPr>
        <w:t xml:space="preserve">ertainty of stable business operations </w:t>
      </w:r>
      <w:r w:rsidR="00503F5A" w:rsidRPr="0030158F">
        <w:rPr>
          <w:i/>
        </w:rPr>
        <w:t xml:space="preserve">at a </w:t>
      </w:r>
      <w:r w:rsidR="002B46F7" w:rsidRPr="0030158F">
        <w:rPr>
          <w:i/>
        </w:rPr>
        <w:t>particular</w:t>
      </w:r>
      <w:r w:rsidR="00503F5A" w:rsidRPr="0030158F">
        <w:rPr>
          <w:i/>
        </w:rPr>
        <w:t xml:space="preserve"> location </w:t>
      </w:r>
    </w:p>
    <w:p w14:paraId="1BE5E83D" w14:textId="77777777" w:rsidR="00503F5A" w:rsidRPr="00503F5A" w:rsidRDefault="00503F5A" w:rsidP="0015441C">
      <w:pPr>
        <w:pStyle w:val="ListParagraph"/>
        <w:spacing w:line="600" w:lineRule="auto"/>
        <w:ind w:left="360"/>
      </w:pPr>
    </w:p>
    <w:p w14:paraId="68056D5D" w14:textId="7BAA91F1" w:rsidR="007C72A2" w:rsidRDefault="00503F5A" w:rsidP="0015441C">
      <w:pPr>
        <w:pStyle w:val="ListParagraph"/>
        <w:spacing w:line="600" w:lineRule="auto"/>
        <w:ind w:left="360"/>
      </w:pPr>
      <w:r>
        <w:t xml:space="preserve">The physical location of the property is at times crucial for </w:t>
      </w:r>
      <w:r w:rsidR="00055AE7">
        <w:t xml:space="preserve">a </w:t>
      </w:r>
      <w:r>
        <w:t>stable business operation. In</w:t>
      </w:r>
      <w:r w:rsidR="00FE60E5">
        <w:t xml:space="preserve"> the case of compulsory acquisition of commercial properties, the businesses are forced to relocate. </w:t>
      </w:r>
      <w:r w:rsidR="007C72A2" w:rsidRPr="00195232">
        <w:t>Alongside monetary losses</w:t>
      </w:r>
      <w:r>
        <w:t xml:space="preserve"> to the business</w:t>
      </w:r>
      <w:r w:rsidR="007C72A2" w:rsidRPr="00195232">
        <w:t>, there is often the loss of certainty of stabilizing the business operations</w:t>
      </w:r>
      <w:r w:rsidR="002B46F7">
        <w:t xml:space="preserve"> given that the advantages of the earlier location, including old clientele, are usually lost after </w:t>
      </w:r>
      <w:r w:rsidR="00FE60E5">
        <w:t xml:space="preserve">the </w:t>
      </w:r>
      <w:r w:rsidR="002B46F7">
        <w:t>relocation</w:t>
      </w:r>
      <w:r w:rsidR="00FE60E5">
        <w:t xml:space="preserve">, </w:t>
      </w:r>
      <w:r w:rsidR="002B46F7">
        <w:t xml:space="preserve">as argued in the case of </w:t>
      </w:r>
      <w:r w:rsidR="002B46F7" w:rsidRPr="00503F5A">
        <w:rPr>
          <w:noProof/>
        </w:rPr>
        <w:t>Bussell and Othe</w:t>
      </w:r>
      <w:r w:rsidR="002B46F7">
        <w:rPr>
          <w:noProof/>
        </w:rPr>
        <w:t>rs v City of Edinburgh Council (</w:t>
      </w:r>
      <w:r w:rsidR="002B46F7" w:rsidRPr="00503F5A">
        <w:rPr>
          <w:noProof/>
        </w:rPr>
        <w:t>1998)</w:t>
      </w:r>
      <w:r w:rsidR="002B46F7">
        <w:t>.</w:t>
      </w:r>
    </w:p>
    <w:p w14:paraId="4A21324D" w14:textId="77777777" w:rsidR="00FE60E5" w:rsidRDefault="00FE60E5" w:rsidP="0015441C">
      <w:pPr>
        <w:pStyle w:val="ListParagraph"/>
        <w:spacing w:line="600" w:lineRule="auto"/>
        <w:ind w:left="360"/>
      </w:pPr>
    </w:p>
    <w:p w14:paraId="0F2A2C17" w14:textId="71449909" w:rsidR="002B46F7" w:rsidRDefault="002B46F7" w:rsidP="0015441C">
      <w:pPr>
        <w:pStyle w:val="ListParagraph"/>
        <w:spacing w:line="600" w:lineRule="auto"/>
        <w:ind w:left="360"/>
      </w:pPr>
      <w:r>
        <w:t xml:space="preserve">In addition to that, there is a lack of certainty of finding a suitable place for </w:t>
      </w:r>
      <w:r w:rsidR="00FE60E5">
        <w:t>re-establishment of the business</w:t>
      </w:r>
      <w:r>
        <w:t xml:space="preserve"> that will fit into the budget as well as be an equally good replacement of the earlier location. A good example is the case of </w:t>
      </w:r>
      <w:r w:rsidRPr="002B46F7">
        <w:rPr>
          <w:noProof/>
        </w:rPr>
        <w:t>Callum Stewart Macfarl</w:t>
      </w:r>
      <w:r>
        <w:rPr>
          <w:noProof/>
        </w:rPr>
        <w:t>ane v North Lanarkshire Council</w:t>
      </w:r>
      <w:r w:rsidRPr="002B46F7">
        <w:rPr>
          <w:noProof/>
        </w:rPr>
        <w:t xml:space="preserve"> </w:t>
      </w:r>
      <w:r>
        <w:rPr>
          <w:noProof/>
        </w:rPr>
        <w:t>(</w:t>
      </w:r>
      <w:r w:rsidRPr="002B46F7">
        <w:rPr>
          <w:noProof/>
        </w:rPr>
        <w:t>2011)</w:t>
      </w:r>
      <w:r w:rsidR="00055AE7">
        <w:rPr>
          <w:noProof/>
        </w:rPr>
        <w:t>,</w:t>
      </w:r>
      <w:r>
        <w:rPr>
          <w:noProof/>
        </w:rPr>
        <w:t xml:space="preserve"> in which </w:t>
      </w:r>
      <w:r>
        <w:t>the owner argued over</w:t>
      </w:r>
      <w:r w:rsidR="00FE60E5">
        <w:t xml:space="preserve"> the</w:t>
      </w:r>
      <w:r>
        <w:t xml:space="preserve"> inadequacy of </w:t>
      </w:r>
      <w:r w:rsidRPr="00195232">
        <w:t>compensation to find a suitable replacement of garage lock-ups for rental or ownership purposes</w:t>
      </w:r>
      <w:r w:rsidR="009B6C63">
        <w:t>,</w:t>
      </w:r>
      <w:r w:rsidRPr="00195232">
        <w:t xml:space="preserve"> </w:t>
      </w:r>
      <w:r w:rsidR="00055AE7">
        <w:t xml:space="preserve">in a location </w:t>
      </w:r>
      <w:r w:rsidRPr="00195232">
        <w:t>where he could have possibly continued with his business.</w:t>
      </w:r>
    </w:p>
    <w:p w14:paraId="33418A1D" w14:textId="77777777" w:rsidR="007C72A2" w:rsidRPr="00195232" w:rsidRDefault="007C72A2" w:rsidP="0015441C">
      <w:pPr>
        <w:spacing w:line="600" w:lineRule="auto"/>
      </w:pPr>
    </w:p>
    <w:p w14:paraId="745C41A4" w14:textId="7E4EF1A9" w:rsidR="007C72A2" w:rsidRPr="0030158F" w:rsidRDefault="00897440" w:rsidP="0015441C">
      <w:pPr>
        <w:pStyle w:val="ListParagraph"/>
        <w:numPr>
          <w:ilvl w:val="0"/>
          <w:numId w:val="21"/>
        </w:numPr>
        <w:spacing w:line="600" w:lineRule="auto"/>
        <w:rPr>
          <w:i/>
        </w:rPr>
      </w:pPr>
      <w:r w:rsidRPr="0030158F">
        <w:rPr>
          <w:i/>
        </w:rPr>
        <w:t>E</w:t>
      </w:r>
      <w:r w:rsidR="007C72A2" w:rsidRPr="0030158F">
        <w:rPr>
          <w:i/>
        </w:rPr>
        <w:t>xperience and expertise in a particular trade</w:t>
      </w:r>
    </w:p>
    <w:p w14:paraId="4BD7AC9F" w14:textId="77777777" w:rsidR="004D62BD" w:rsidRDefault="004D62BD" w:rsidP="0015441C">
      <w:pPr>
        <w:pStyle w:val="ListParagraph"/>
        <w:spacing w:line="600" w:lineRule="auto"/>
        <w:ind w:left="360"/>
      </w:pPr>
    </w:p>
    <w:p w14:paraId="71649E8D" w14:textId="14058F83" w:rsidR="00400B0C" w:rsidRDefault="007C72A2" w:rsidP="0015441C">
      <w:pPr>
        <w:pStyle w:val="ListParagraph"/>
        <w:spacing w:line="600" w:lineRule="auto"/>
        <w:ind w:left="360"/>
        <w:rPr>
          <w:noProof/>
        </w:rPr>
      </w:pPr>
      <w:r w:rsidRPr="00195232">
        <w:t>Acquisition of business often compels change of trade, in respo</w:t>
      </w:r>
      <w:r w:rsidR="004D62BD">
        <w:t>nse to the change of location and</w:t>
      </w:r>
      <w:r w:rsidRPr="00195232">
        <w:t xml:space="preserve"> even otherwise. This </w:t>
      </w:r>
      <w:r w:rsidR="00FE60E5">
        <w:t xml:space="preserve">is a serious loss of </w:t>
      </w:r>
      <w:r w:rsidR="00FE60E5" w:rsidRPr="00195232">
        <w:t>experience and expertise in the initial trade</w:t>
      </w:r>
      <w:r w:rsidR="00FE60E5">
        <w:t xml:space="preserve"> which may </w:t>
      </w:r>
      <w:r w:rsidR="004D62BD">
        <w:t xml:space="preserve">disturb the </w:t>
      </w:r>
      <w:r w:rsidR="00FE60E5">
        <w:t>financial well</w:t>
      </w:r>
      <w:r w:rsidR="006279CC">
        <w:t>-</w:t>
      </w:r>
      <w:r w:rsidR="00FE60E5">
        <w:t xml:space="preserve">being of the </w:t>
      </w:r>
      <w:r w:rsidR="004D62BD">
        <w:t>affected person as discussed</w:t>
      </w:r>
      <w:r w:rsidRPr="00195232">
        <w:t xml:space="preserve"> in the case of </w:t>
      </w:r>
      <w:r w:rsidRPr="00195232">
        <w:rPr>
          <w:noProof/>
        </w:rPr>
        <w:t>Bussell and Others v City of Edinburgh Council, (1998).</w:t>
      </w:r>
    </w:p>
    <w:p w14:paraId="345F4BE3" w14:textId="77777777" w:rsidR="00D66C6C" w:rsidRDefault="00D66C6C" w:rsidP="0015441C">
      <w:pPr>
        <w:pStyle w:val="ListParagraph"/>
        <w:spacing w:line="600" w:lineRule="auto"/>
        <w:ind w:left="360"/>
        <w:rPr>
          <w:noProof/>
        </w:rPr>
      </w:pPr>
    </w:p>
    <w:p w14:paraId="55B15719" w14:textId="2DC35804" w:rsidR="008F7F2B" w:rsidRPr="0030158F" w:rsidRDefault="008F7F2B" w:rsidP="0015441C">
      <w:pPr>
        <w:pStyle w:val="ListParagraph"/>
        <w:numPr>
          <w:ilvl w:val="0"/>
          <w:numId w:val="47"/>
        </w:numPr>
        <w:spacing w:line="600" w:lineRule="auto"/>
        <w:rPr>
          <w:b/>
          <w:i/>
        </w:rPr>
      </w:pPr>
      <w:r w:rsidRPr="0030158F">
        <w:rPr>
          <w:b/>
          <w:i/>
        </w:rPr>
        <w:t>Rights of the landowner</w:t>
      </w:r>
    </w:p>
    <w:p w14:paraId="25935E83" w14:textId="77777777" w:rsidR="007C72A2" w:rsidRPr="00195232" w:rsidRDefault="007C72A2" w:rsidP="0015441C">
      <w:pPr>
        <w:spacing w:line="600" w:lineRule="auto"/>
        <w:rPr>
          <w:noProof/>
        </w:rPr>
      </w:pPr>
    </w:p>
    <w:p w14:paraId="219D9AFD" w14:textId="77629BA2" w:rsidR="007C72A2" w:rsidRPr="0030158F" w:rsidRDefault="004D62BD" w:rsidP="0015441C">
      <w:pPr>
        <w:pStyle w:val="ListParagraph"/>
        <w:numPr>
          <w:ilvl w:val="0"/>
          <w:numId w:val="21"/>
        </w:numPr>
        <w:spacing w:line="600" w:lineRule="auto"/>
        <w:rPr>
          <w:i/>
        </w:rPr>
      </w:pPr>
      <w:r w:rsidRPr="0030158F">
        <w:rPr>
          <w:i/>
        </w:rPr>
        <w:t>M</w:t>
      </w:r>
      <w:r w:rsidR="007C72A2" w:rsidRPr="0030158F">
        <w:rPr>
          <w:i/>
        </w:rPr>
        <w:t>arket power to negotiate in the open market</w:t>
      </w:r>
    </w:p>
    <w:p w14:paraId="757051FB" w14:textId="77777777" w:rsidR="00200005" w:rsidRPr="00195232" w:rsidRDefault="00200005" w:rsidP="0015441C">
      <w:pPr>
        <w:pStyle w:val="ListParagraph"/>
        <w:spacing w:line="600" w:lineRule="auto"/>
        <w:ind w:left="360"/>
        <w:rPr>
          <w:b/>
        </w:rPr>
      </w:pPr>
    </w:p>
    <w:p w14:paraId="364F95C1" w14:textId="11CA098F" w:rsidR="007C72A2" w:rsidRPr="00195232" w:rsidRDefault="007C72A2" w:rsidP="0015441C">
      <w:pPr>
        <w:pStyle w:val="ListParagraph"/>
        <w:spacing w:line="600" w:lineRule="auto"/>
        <w:ind w:left="360"/>
        <w:rPr>
          <w:noProof/>
        </w:rPr>
      </w:pPr>
      <w:r w:rsidRPr="00195232">
        <w:rPr>
          <w:noProof/>
        </w:rPr>
        <w:t>The landowner often enjoys the privilege of negotiating the deal in the open market. However, in the case of compulsory acquisition of property the opportunity to negotiate is limited by the predicated outcome of forced sale. The loss of market power to negotiate is especially mentioned by landowers who were under discussion with different buyers and were hopeful to benefit from the existing competion among prospective buyers.</w:t>
      </w:r>
      <w:r w:rsidR="00C5109B">
        <w:rPr>
          <w:noProof/>
        </w:rPr>
        <w:t xml:space="preserve"> This includes </w:t>
      </w:r>
      <w:r w:rsidR="00651D8B">
        <w:rPr>
          <w:noProof/>
        </w:rPr>
        <w:t xml:space="preserve">the </w:t>
      </w:r>
      <w:r w:rsidR="00C5109B">
        <w:rPr>
          <w:noProof/>
        </w:rPr>
        <w:t xml:space="preserve">case of </w:t>
      </w:r>
      <w:r w:rsidR="00C5109B" w:rsidRPr="00C5109B">
        <w:rPr>
          <w:noProof/>
        </w:rPr>
        <w:t>Yo</w:t>
      </w:r>
      <w:r w:rsidR="00C5109B">
        <w:rPr>
          <w:noProof/>
        </w:rPr>
        <w:t>ung v City of Edinburgh Council</w:t>
      </w:r>
      <w:r w:rsidR="00C5109B" w:rsidRPr="00C5109B">
        <w:rPr>
          <w:noProof/>
        </w:rPr>
        <w:t xml:space="preserve"> </w:t>
      </w:r>
      <w:r w:rsidR="00C5109B">
        <w:rPr>
          <w:noProof/>
        </w:rPr>
        <w:t>(</w:t>
      </w:r>
      <w:r w:rsidR="00C5109B" w:rsidRPr="00C5109B">
        <w:rPr>
          <w:noProof/>
        </w:rPr>
        <w:t>2001)</w:t>
      </w:r>
      <w:r w:rsidR="00C5109B">
        <w:rPr>
          <w:noProof/>
        </w:rPr>
        <w:t>.</w:t>
      </w:r>
      <w:r w:rsidRPr="00195232">
        <w:rPr>
          <w:noProof/>
        </w:rPr>
        <w:t xml:space="preserve"> A good example is presented in the case of David Strang Steel and Richard Strang Steel v Scottish Ministers, (2</w:t>
      </w:r>
      <w:r w:rsidR="00247828">
        <w:rPr>
          <w:noProof/>
        </w:rPr>
        <w:t xml:space="preserve">014) where the landowner had </w:t>
      </w:r>
      <w:r w:rsidRPr="00195232">
        <w:rPr>
          <w:noProof/>
        </w:rPr>
        <w:t>offer</w:t>
      </w:r>
      <w:r w:rsidR="00247828">
        <w:rPr>
          <w:noProof/>
        </w:rPr>
        <w:t>s</w:t>
      </w:r>
      <w:r w:rsidRPr="00195232">
        <w:rPr>
          <w:noProof/>
        </w:rPr>
        <w:t xml:space="preserve"> from Tesco, ASDA, Morrisons and Sainsbury. </w:t>
      </w:r>
    </w:p>
    <w:p w14:paraId="2630EFA5" w14:textId="77777777" w:rsidR="007C72A2" w:rsidRPr="00195232" w:rsidRDefault="007C72A2" w:rsidP="0015441C">
      <w:pPr>
        <w:pStyle w:val="ListParagraph"/>
        <w:spacing w:line="600" w:lineRule="auto"/>
        <w:ind w:left="360"/>
        <w:rPr>
          <w:noProof/>
        </w:rPr>
      </w:pPr>
    </w:p>
    <w:p w14:paraId="3E666150" w14:textId="19057C45" w:rsidR="007C72A2" w:rsidRPr="0030158F" w:rsidRDefault="00200005" w:rsidP="0015441C">
      <w:pPr>
        <w:pStyle w:val="ListParagraph"/>
        <w:numPr>
          <w:ilvl w:val="0"/>
          <w:numId w:val="21"/>
        </w:numPr>
        <w:spacing w:line="600" w:lineRule="auto"/>
        <w:rPr>
          <w:i/>
        </w:rPr>
      </w:pPr>
      <w:r w:rsidRPr="0030158F">
        <w:rPr>
          <w:i/>
        </w:rPr>
        <w:t>O</w:t>
      </w:r>
      <w:r w:rsidR="007C72A2" w:rsidRPr="0030158F">
        <w:rPr>
          <w:i/>
        </w:rPr>
        <w:t xml:space="preserve">pportunity to make strategic investment in the land market, with </w:t>
      </w:r>
      <w:r w:rsidR="00651D8B" w:rsidRPr="0030158F">
        <w:rPr>
          <w:i/>
        </w:rPr>
        <w:t xml:space="preserve">the </w:t>
      </w:r>
      <w:r w:rsidR="007C72A2" w:rsidRPr="0030158F">
        <w:rPr>
          <w:i/>
        </w:rPr>
        <w:t>hope of receiving financial gains in the future</w:t>
      </w:r>
    </w:p>
    <w:p w14:paraId="71060E0D" w14:textId="77777777" w:rsidR="00200005" w:rsidRPr="00195232" w:rsidRDefault="00200005" w:rsidP="0015441C">
      <w:pPr>
        <w:pStyle w:val="ListParagraph"/>
        <w:spacing w:line="600" w:lineRule="auto"/>
        <w:ind w:left="360"/>
        <w:rPr>
          <w:b/>
        </w:rPr>
      </w:pPr>
    </w:p>
    <w:p w14:paraId="78B001C4" w14:textId="37E6BAD2" w:rsidR="007C72A2" w:rsidRDefault="007C72A2" w:rsidP="0015441C">
      <w:pPr>
        <w:pStyle w:val="ListParagraph"/>
        <w:spacing w:line="600" w:lineRule="auto"/>
        <w:ind w:left="360"/>
        <w:rPr>
          <w:noProof/>
        </w:rPr>
      </w:pPr>
      <w:r w:rsidRPr="00195232">
        <w:rPr>
          <w:noProof/>
        </w:rPr>
        <w:t>This is an interesting</w:t>
      </w:r>
      <w:r w:rsidR="00400B0C">
        <w:rPr>
          <w:noProof/>
        </w:rPr>
        <w:t xml:space="preserve"> function which has the potential of being highly valuable to</w:t>
      </w:r>
      <w:r w:rsidRPr="00195232">
        <w:rPr>
          <w:noProof/>
        </w:rPr>
        <w:t xml:space="preserve"> landowners who purchased land </w:t>
      </w:r>
      <w:r w:rsidR="00651D8B">
        <w:rPr>
          <w:noProof/>
        </w:rPr>
        <w:t>for</w:t>
      </w:r>
      <w:r w:rsidRPr="00195232">
        <w:rPr>
          <w:noProof/>
        </w:rPr>
        <w:t xml:space="preserve"> investment purpose</w:t>
      </w:r>
      <w:r w:rsidR="00651D8B">
        <w:rPr>
          <w:noProof/>
        </w:rPr>
        <w:t>s</w:t>
      </w:r>
      <w:r w:rsidRPr="00195232">
        <w:rPr>
          <w:noProof/>
        </w:rPr>
        <w:t xml:space="preserve">, as in the case of Glenmore v Transco (2003) and Freshbright Cemeteries Limited v The City of Edinburgh Council (2001). The loss of land often causes </w:t>
      </w:r>
      <w:r w:rsidR="00651D8B">
        <w:rPr>
          <w:noProof/>
        </w:rPr>
        <w:t>a reduction in the expected investment return</w:t>
      </w:r>
      <w:r w:rsidRPr="00195232">
        <w:rPr>
          <w:noProof/>
        </w:rPr>
        <w:t>. The f</w:t>
      </w:r>
      <w:r w:rsidR="00247828">
        <w:rPr>
          <w:noProof/>
        </w:rPr>
        <w:t xml:space="preserve">unctioning of participating in </w:t>
      </w:r>
      <w:r w:rsidRPr="00195232">
        <w:rPr>
          <w:noProof/>
        </w:rPr>
        <w:t>land market speculation is often difficult to prove to the Tribunal</w:t>
      </w:r>
      <w:r w:rsidR="00786D73">
        <w:rPr>
          <w:noProof/>
        </w:rPr>
        <w:t>,</w:t>
      </w:r>
      <w:r w:rsidRPr="00195232">
        <w:rPr>
          <w:noProof/>
        </w:rPr>
        <w:t xml:space="preserve"> unless there is a provable loss of the development potential. </w:t>
      </w:r>
    </w:p>
    <w:p w14:paraId="365E31F5" w14:textId="77777777" w:rsidR="008F7F2B" w:rsidRPr="00195232" w:rsidRDefault="008F7F2B" w:rsidP="0015441C">
      <w:pPr>
        <w:pStyle w:val="ListParagraph"/>
        <w:spacing w:line="600" w:lineRule="auto"/>
        <w:ind w:left="360"/>
        <w:rPr>
          <w:noProof/>
        </w:rPr>
      </w:pPr>
    </w:p>
    <w:p w14:paraId="1340B5E4" w14:textId="7650E8DF" w:rsidR="007C72A2" w:rsidRPr="0030158F" w:rsidRDefault="00200005" w:rsidP="0015441C">
      <w:pPr>
        <w:pStyle w:val="ListParagraph"/>
        <w:numPr>
          <w:ilvl w:val="0"/>
          <w:numId w:val="21"/>
        </w:numPr>
        <w:spacing w:line="600" w:lineRule="auto"/>
        <w:rPr>
          <w:i/>
        </w:rPr>
      </w:pPr>
      <w:bookmarkStart w:id="23" w:name="_Toc471033114"/>
      <w:bookmarkStart w:id="24" w:name="_Toc471038865"/>
      <w:r w:rsidRPr="0030158F">
        <w:rPr>
          <w:i/>
        </w:rPr>
        <w:t>O</w:t>
      </w:r>
      <w:r w:rsidR="007C72A2" w:rsidRPr="0030158F">
        <w:rPr>
          <w:i/>
        </w:rPr>
        <w:t xml:space="preserve">pportunity to choose a convenient time for sale, depending upon </w:t>
      </w:r>
      <w:r w:rsidR="00786D73" w:rsidRPr="0030158F">
        <w:rPr>
          <w:i/>
        </w:rPr>
        <w:t xml:space="preserve">an individual’s </w:t>
      </w:r>
      <w:r w:rsidR="007C72A2" w:rsidRPr="0030158F">
        <w:rPr>
          <w:i/>
        </w:rPr>
        <w:t xml:space="preserve">(physical) availability to be able to satisfactorily manage </w:t>
      </w:r>
      <w:r w:rsidR="00786D73" w:rsidRPr="0030158F">
        <w:rPr>
          <w:i/>
        </w:rPr>
        <w:t xml:space="preserve">the </w:t>
      </w:r>
      <w:r w:rsidR="007C72A2" w:rsidRPr="0030158F">
        <w:rPr>
          <w:i/>
        </w:rPr>
        <w:t>(forced) sale and related issues</w:t>
      </w:r>
      <w:bookmarkEnd w:id="23"/>
      <w:bookmarkEnd w:id="24"/>
    </w:p>
    <w:p w14:paraId="725235B1" w14:textId="77777777" w:rsidR="00200005" w:rsidRPr="00195232" w:rsidRDefault="00200005" w:rsidP="0015441C">
      <w:pPr>
        <w:pStyle w:val="ListParagraph"/>
        <w:spacing w:line="600" w:lineRule="auto"/>
        <w:ind w:left="360"/>
        <w:rPr>
          <w:b/>
        </w:rPr>
      </w:pPr>
    </w:p>
    <w:p w14:paraId="348E9EB5" w14:textId="646FC9D7" w:rsidR="007C72A2" w:rsidRPr="00195232" w:rsidRDefault="007C72A2" w:rsidP="0015441C">
      <w:pPr>
        <w:pStyle w:val="ListParagraph"/>
        <w:spacing w:line="600" w:lineRule="auto"/>
        <w:ind w:left="360"/>
        <w:rPr>
          <w:noProof/>
        </w:rPr>
      </w:pPr>
      <w:r w:rsidRPr="00195232">
        <w:rPr>
          <w:noProof/>
        </w:rPr>
        <w:t>Sale of land and property is a major decision for a landowner and the process</w:t>
      </w:r>
      <w:r w:rsidR="00BE4DDB">
        <w:rPr>
          <w:noProof/>
        </w:rPr>
        <w:t xml:space="preserve">, which involves </w:t>
      </w:r>
      <w:r w:rsidR="00FB63D9">
        <w:rPr>
          <w:noProof/>
        </w:rPr>
        <w:t>activities</w:t>
      </w:r>
      <w:r w:rsidR="00BE4DDB">
        <w:rPr>
          <w:noProof/>
        </w:rPr>
        <w:t xml:space="preserve"> such as </w:t>
      </w:r>
      <w:r w:rsidRPr="00195232">
        <w:rPr>
          <w:noProof/>
        </w:rPr>
        <w:t>market research,</w:t>
      </w:r>
      <w:r w:rsidR="00FB63D9">
        <w:rPr>
          <w:noProof/>
        </w:rPr>
        <w:t xml:space="preserve"> documentation </w:t>
      </w:r>
      <w:r w:rsidR="00BE4DDB">
        <w:rPr>
          <w:noProof/>
        </w:rPr>
        <w:t>a</w:t>
      </w:r>
      <w:r w:rsidR="00FB63D9">
        <w:rPr>
          <w:noProof/>
        </w:rPr>
        <w:t>n</w:t>
      </w:r>
      <w:r w:rsidR="00BE4DDB">
        <w:rPr>
          <w:noProof/>
        </w:rPr>
        <w:t xml:space="preserve">d negotiation, </w:t>
      </w:r>
      <w:r w:rsidRPr="00195232">
        <w:rPr>
          <w:noProof/>
        </w:rPr>
        <w:t xml:space="preserve">requires active involvement of the landowner or the decision maker. In the process of compulsory purchase, it is often assumed that the landowner will make themselves available to attend to the process. However, in the case of Julien v City of Edinburgh Council (2006), it </w:t>
      </w:r>
      <w:r w:rsidR="00786D73">
        <w:rPr>
          <w:noProof/>
        </w:rPr>
        <w:t xml:space="preserve">was noted </w:t>
      </w:r>
      <w:r w:rsidRPr="00195232">
        <w:rPr>
          <w:noProof/>
        </w:rPr>
        <w:t xml:space="preserve"> that the landowner could not make himself available at various occasions and it was difficult for him to remotely manage the process of sale a</w:t>
      </w:r>
      <w:r w:rsidR="00FB63D9">
        <w:rPr>
          <w:noProof/>
        </w:rPr>
        <w:t xml:space="preserve">nd negotiation, </w:t>
      </w:r>
      <w:r w:rsidRPr="00195232">
        <w:rPr>
          <w:noProof/>
        </w:rPr>
        <w:t xml:space="preserve">to </w:t>
      </w:r>
      <w:r w:rsidR="00897440">
        <w:rPr>
          <w:noProof/>
        </w:rPr>
        <w:t xml:space="preserve">his </w:t>
      </w:r>
      <w:r w:rsidRPr="00195232">
        <w:rPr>
          <w:noProof/>
        </w:rPr>
        <w:t>satisfaction. Even though the process of compulsory purchase allows for slight adjustments in the time schedule, to suit the availability of the landowner, the time frame for final decision making is pre-decided. The process of compulsory purchase is therefore different from the open market sale, in the sense that</w:t>
      </w:r>
      <w:r w:rsidR="00FB63D9">
        <w:rPr>
          <w:noProof/>
        </w:rPr>
        <w:t xml:space="preserve"> the latter gives the landowner</w:t>
      </w:r>
      <w:r w:rsidRPr="00195232">
        <w:rPr>
          <w:noProof/>
        </w:rPr>
        <w:t xml:space="preserve"> the opportunity to prepare for sale and to initiate the process at a convenient time when they are available to be actively involved. </w:t>
      </w:r>
    </w:p>
    <w:p w14:paraId="5E6B460A" w14:textId="77777777" w:rsidR="007C72A2" w:rsidRPr="00195232" w:rsidRDefault="007C72A2" w:rsidP="0015441C">
      <w:pPr>
        <w:pStyle w:val="ListParagraph"/>
        <w:spacing w:line="600" w:lineRule="auto"/>
        <w:ind w:left="360"/>
        <w:rPr>
          <w:noProof/>
        </w:rPr>
      </w:pPr>
    </w:p>
    <w:p w14:paraId="09A6F01B" w14:textId="1C747879" w:rsidR="00FB63D9" w:rsidRDefault="007C72A2" w:rsidP="0015441C">
      <w:pPr>
        <w:pStyle w:val="ListParagraph"/>
        <w:spacing w:line="600" w:lineRule="auto"/>
        <w:ind w:left="360"/>
      </w:pPr>
      <w:r w:rsidRPr="00195232">
        <w:t>In the context of the case of Julien v City of Edinburgh Council (2006), the applicant expressed dissatisfaction over the value of land that was concluded in negotiation with the security holder of the property. He was “contending that the settlement effected with Neilson’s did not effectively exhau</w:t>
      </w:r>
      <w:r w:rsidR="00FB63D9">
        <w:t xml:space="preserve">st the value of the subjects.” </w:t>
      </w:r>
      <w:r w:rsidRPr="00195232">
        <w:t xml:space="preserve"> The applicant (Julien) was often negotiating with the Tribunal to borrow time to be able to put his application “in shape”. He also expressed concern with the compulsory purchase procedure, the details of which are not mentioned in the case report. </w:t>
      </w:r>
    </w:p>
    <w:p w14:paraId="6455F580" w14:textId="77777777" w:rsidR="00FB63D9" w:rsidRPr="00195232" w:rsidRDefault="00FB63D9" w:rsidP="0015441C">
      <w:pPr>
        <w:pStyle w:val="ListParagraph"/>
        <w:spacing w:line="600" w:lineRule="auto"/>
        <w:ind w:left="360"/>
      </w:pPr>
    </w:p>
    <w:p w14:paraId="1696046E" w14:textId="150ADF2A" w:rsidR="007C72A2" w:rsidRPr="0030158F" w:rsidRDefault="00897440" w:rsidP="0015441C">
      <w:pPr>
        <w:pStyle w:val="ListParagraph"/>
        <w:numPr>
          <w:ilvl w:val="0"/>
          <w:numId w:val="21"/>
        </w:numPr>
        <w:spacing w:line="600" w:lineRule="auto"/>
        <w:rPr>
          <w:i/>
        </w:rPr>
      </w:pPr>
      <w:r w:rsidRPr="0030158F">
        <w:rPr>
          <w:i/>
        </w:rPr>
        <w:t>C</w:t>
      </w:r>
      <w:r w:rsidR="007C72A2" w:rsidRPr="0030158F">
        <w:rPr>
          <w:i/>
        </w:rPr>
        <w:t>hoice of use to which land (portion) can be put</w:t>
      </w:r>
    </w:p>
    <w:p w14:paraId="5D200840" w14:textId="77777777" w:rsidR="00897440" w:rsidRPr="00195232" w:rsidRDefault="00897440" w:rsidP="0015441C">
      <w:pPr>
        <w:pStyle w:val="ListParagraph"/>
        <w:spacing w:line="600" w:lineRule="auto"/>
        <w:ind w:left="360"/>
        <w:rPr>
          <w:b/>
        </w:rPr>
      </w:pPr>
    </w:p>
    <w:p w14:paraId="69B1EFF7" w14:textId="5A669FB9" w:rsidR="008F7F2B" w:rsidRDefault="007C72A2" w:rsidP="0015441C">
      <w:pPr>
        <w:pStyle w:val="ListParagraph"/>
        <w:spacing w:line="600" w:lineRule="auto"/>
        <w:ind w:left="360"/>
      </w:pPr>
      <w:r w:rsidRPr="00195232">
        <w:t>In the case of Marjory Gordon, Hugh Gordon and Executors of Hugh Gordon v National Grid Gas plc (2016), servitude rights for the gas pipeline were imposed on a portion of the land. This constrained the choices of the landowner to use the land for certain type of developments which can co-exist with the gas pipeline. These functionings were derived in</w:t>
      </w:r>
      <w:r w:rsidR="00B42988">
        <w:t xml:space="preserve"> t</w:t>
      </w:r>
      <w:r w:rsidR="00BF4C72">
        <w:t>he context of this case and are</w:t>
      </w:r>
      <w:r w:rsidRPr="00195232">
        <w:t xml:space="preserve"> considered generalizable for servitude acquisitions.</w:t>
      </w:r>
    </w:p>
    <w:p w14:paraId="2E0A5779" w14:textId="77777777" w:rsidR="00D66C6C" w:rsidRDefault="00D66C6C" w:rsidP="0015441C">
      <w:pPr>
        <w:pStyle w:val="ListParagraph"/>
        <w:spacing w:line="600" w:lineRule="auto"/>
        <w:ind w:left="360"/>
      </w:pPr>
    </w:p>
    <w:p w14:paraId="6A4FB36A" w14:textId="2F81FC5B" w:rsidR="008F7F2B" w:rsidRPr="0030158F" w:rsidRDefault="008F7F2B" w:rsidP="0015441C">
      <w:pPr>
        <w:pStyle w:val="ListParagraph"/>
        <w:numPr>
          <w:ilvl w:val="0"/>
          <w:numId w:val="47"/>
        </w:numPr>
        <w:spacing w:line="600" w:lineRule="auto"/>
        <w:rPr>
          <w:b/>
          <w:i/>
        </w:rPr>
      </w:pPr>
      <w:r w:rsidRPr="0030158F">
        <w:rPr>
          <w:b/>
          <w:i/>
        </w:rPr>
        <w:t>Securities for the future</w:t>
      </w:r>
    </w:p>
    <w:p w14:paraId="420FF5A1" w14:textId="77777777" w:rsidR="007C72A2" w:rsidRPr="00195232" w:rsidRDefault="007C72A2" w:rsidP="0015441C">
      <w:pPr>
        <w:pStyle w:val="ListParagraph"/>
        <w:spacing w:line="600" w:lineRule="auto"/>
        <w:ind w:left="360"/>
      </w:pPr>
    </w:p>
    <w:p w14:paraId="794EE96B" w14:textId="2BF229AE" w:rsidR="007C72A2" w:rsidRPr="0030158F" w:rsidRDefault="00897440" w:rsidP="0015441C">
      <w:pPr>
        <w:pStyle w:val="ListParagraph"/>
        <w:numPr>
          <w:ilvl w:val="0"/>
          <w:numId w:val="21"/>
        </w:numPr>
        <w:spacing w:line="600" w:lineRule="auto"/>
        <w:rPr>
          <w:i/>
        </w:rPr>
      </w:pPr>
      <w:r w:rsidRPr="0030158F">
        <w:rPr>
          <w:i/>
        </w:rPr>
        <w:t>D</w:t>
      </w:r>
      <w:r w:rsidR="007C72A2" w:rsidRPr="0030158F">
        <w:rPr>
          <w:i/>
        </w:rPr>
        <w:t xml:space="preserve">ependency on </w:t>
      </w:r>
      <w:r w:rsidRPr="0030158F">
        <w:rPr>
          <w:i/>
        </w:rPr>
        <w:t>land as a fall back option and</w:t>
      </w:r>
      <w:r w:rsidR="007C72A2" w:rsidRPr="0030158F">
        <w:rPr>
          <w:i/>
        </w:rPr>
        <w:t xml:space="preserve"> financial security</w:t>
      </w:r>
    </w:p>
    <w:p w14:paraId="5A6FFA02" w14:textId="77777777" w:rsidR="00897440" w:rsidRPr="00195232" w:rsidRDefault="00897440" w:rsidP="0015441C">
      <w:pPr>
        <w:pStyle w:val="ListParagraph"/>
        <w:spacing w:line="600" w:lineRule="auto"/>
        <w:ind w:left="360"/>
        <w:rPr>
          <w:b/>
        </w:rPr>
      </w:pPr>
    </w:p>
    <w:p w14:paraId="635D9618" w14:textId="28BC6156" w:rsidR="007C72A2" w:rsidRPr="00195232" w:rsidRDefault="007C72A2" w:rsidP="0015441C">
      <w:pPr>
        <w:pStyle w:val="ListParagraph"/>
        <w:spacing w:line="600" w:lineRule="auto"/>
        <w:ind w:left="360"/>
      </w:pPr>
      <w:r w:rsidRPr="00195232">
        <w:t>The discussions in the case of Emslie v Scottish Ministers (2014)</w:t>
      </w:r>
      <w:r w:rsidR="00BF4C72">
        <w:t>,</w:t>
      </w:r>
      <w:r w:rsidRPr="00195232">
        <w:t xml:space="preserve"> brought forward </w:t>
      </w:r>
      <w:r w:rsidR="00786D73">
        <w:t xml:space="preserve">the </w:t>
      </w:r>
      <w:r w:rsidRPr="00195232">
        <w:t>landowner’s dependency on her lan</w:t>
      </w:r>
      <w:r w:rsidR="00CE1B6B">
        <w:t>d as a fall back option for inc</w:t>
      </w:r>
      <w:r w:rsidRPr="00195232">
        <w:t xml:space="preserve">ome security in </w:t>
      </w:r>
      <w:r w:rsidR="00BF4C72">
        <w:t xml:space="preserve">the eventuality of losing her </w:t>
      </w:r>
      <w:r w:rsidRPr="00195232">
        <w:t xml:space="preserve">job. This functioning of “future security” is of special value to landowners for whom the primary source of livelihood is dependent </w:t>
      </w:r>
      <w:r w:rsidR="00E55D41">
        <w:t>on</w:t>
      </w:r>
      <w:r w:rsidR="00B641DD">
        <w:t xml:space="preserve"> land, for example those operating</w:t>
      </w:r>
      <w:r w:rsidR="00E55D41">
        <w:t xml:space="preserve"> farms.</w:t>
      </w:r>
      <w:r w:rsidRPr="00195232">
        <w:t xml:space="preserve">  </w:t>
      </w:r>
    </w:p>
    <w:p w14:paraId="18540A09" w14:textId="77777777" w:rsidR="007C72A2" w:rsidRPr="00195232" w:rsidRDefault="007C72A2" w:rsidP="0015441C">
      <w:pPr>
        <w:pStyle w:val="ListParagraph"/>
        <w:spacing w:line="600" w:lineRule="auto"/>
        <w:ind w:left="360"/>
      </w:pPr>
    </w:p>
    <w:p w14:paraId="6B11C3A6" w14:textId="351D8BDA" w:rsidR="007C72A2" w:rsidRPr="0030158F" w:rsidRDefault="00897440" w:rsidP="0015441C">
      <w:pPr>
        <w:pStyle w:val="ListParagraph"/>
        <w:numPr>
          <w:ilvl w:val="0"/>
          <w:numId w:val="21"/>
        </w:numPr>
        <w:spacing w:line="600" w:lineRule="auto"/>
        <w:rPr>
          <w:i/>
        </w:rPr>
      </w:pPr>
      <w:r w:rsidRPr="0030158F">
        <w:rPr>
          <w:i/>
        </w:rPr>
        <w:t>O</w:t>
      </w:r>
      <w:r w:rsidR="007C72A2" w:rsidRPr="0030158F">
        <w:rPr>
          <w:i/>
        </w:rPr>
        <w:t>pportunity of self-employment on land</w:t>
      </w:r>
    </w:p>
    <w:p w14:paraId="14D6FDF7" w14:textId="77777777" w:rsidR="00897440" w:rsidRPr="00195232" w:rsidRDefault="00897440" w:rsidP="0015441C">
      <w:pPr>
        <w:pStyle w:val="ListParagraph"/>
        <w:spacing w:line="600" w:lineRule="auto"/>
        <w:ind w:left="360"/>
        <w:rPr>
          <w:b/>
        </w:rPr>
      </w:pPr>
    </w:p>
    <w:p w14:paraId="238BA2FB" w14:textId="7634F1B3" w:rsidR="007C72A2" w:rsidRPr="00195232" w:rsidRDefault="007C72A2" w:rsidP="0015441C">
      <w:pPr>
        <w:pStyle w:val="ListParagraph"/>
        <w:spacing w:line="600" w:lineRule="auto"/>
        <w:ind w:left="360"/>
        <w:rPr>
          <w:noProof/>
        </w:rPr>
      </w:pPr>
      <w:r w:rsidRPr="00195232">
        <w:t xml:space="preserve">Land is a reliable asset that can be used for self-employment </w:t>
      </w:r>
      <w:r w:rsidR="00897440">
        <w:t>in</w:t>
      </w:r>
      <w:r w:rsidRPr="00195232">
        <w:t xml:space="preserve"> </w:t>
      </w:r>
      <w:proofErr w:type="spellStart"/>
      <w:r w:rsidRPr="00195232">
        <w:t>labour</w:t>
      </w:r>
      <w:proofErr w:type="spellEnd"/>
      <w:r w:rsidRPr="00195232">
        <w:t xml:space="preserve"> inten</w:t>
      </w:r>
      <w:r w:rsidR="009F494F">
        <w:t>sive activities like farming</w:t>
      </w:r>
      <w:r w:rsidRPr="00195232">
        <w:t xml:space="preserve">. The security of employment is guaranteed for agriculturists </w:t>
      </w:r>
      <w:r w:rsidR="00786D73">
        <w:t>as</w:t>
      </w:r>
      <w:r w:rsidRPr="00195232">
        <w:t xml:space="preserve"> in the case of </w:t>
      </w:r>
      <w:r w:rsidRPr="00195232">
        <w:rPr>
          <w:noProof/>
        </w:rPr>
        <w:t xml:space="preserve">Emslie v Scottish Ministers (2014). </w:t>
      </w:r>
      <w:r w:rsidR="00786D73">
        <w:rPr>
          <w:noProof/>
        </w:rPr>
        <w:t>The</w:t>
      </w:r>
      <w:r w:rsidR="00B641DD">
        <w:rPr>
          <w:noProof/>
        </w:rPr>
        <w:t xml:space="preserve"> </w:t>
      </w:r>
      <w:r w:rsidRPr="00195232">
        <w:rPr>
          <w:noProof/>
        </w:rPr>
        <w:t>security of self-employment is cons</w:t>
      </w:r>
      <w:r w:rsidR="00B641DD">
        <w:rPr>
          <w:noProof/>
        </w:rPr>
        <w:t>i</w:t>
      </w:r>
      <w:r w:rsidRPr="00195232">
        <w:rPr>
          <w:noProof/>
        </w:rPr>
        <w:t xml:space="preserve">dered highly valuable for such landowners. </w:t>
      </w:r>
    </w:p>
    <w:p w14:paraId="565122B7" w14:textId="77777777" w:rsidR="007C72A2" w:rsidRDefault="007C72A2" w:rsidP="0015441C">
      <w:pPr>
        <w:spacing w:line="600" w:lineRule="auto"/>
      </w:pPr>
    </w:p>
    <w:p w14:paraId="1B1703BC" w14:textId="77777777" w:rsidR="008F7F2B" w:rsidRDefault="008F7F2B" w:rsidP="0015441C">
      <w:pPr>
        <w:spacing w:line="600" w:lineRule="auto"/>
      </w:pPr>
    </w:p>
    <w:p w14:paraId="41371D10" w14:textId="4D28109F" w:rsidR="008F7F2B" w:rsidRDefault="008F7F2B" w:rsidP="0015441C">
      <w:pPr>
        <w:spacing w:line="600" w:lineRule="auto"/>
      </w:pPr>
      <w:r>
        <w:t>From the above case studies, th</w:t>
      </w:r>
      <w:r w:rsidR="00904412">
        <w:t xml:space="preserve">e following results, in </w:t>
      </w:r>
      <w:r w:rsidR="00237F72" w:rsidRPr="00237F72">
        <w:t>Table</w:t>
      </w:r>
      <w:r w:rsidR="00904412" w:rsidRPr="00237F72">
        <w:t xml:space="preserve"> 2</w:t>
      </w:r>
      <w:r w:rsidRPr="00237F72">
        <w:t>,</w:t>
      </w:r>
      <w:r>
        <w:t xml:space="preserve"> have been derived with the help of NVIVO software. The p</w:t>
      </w:r>
      <w:r w:rsidR="00AC0E30">
        <w:t>ercentage in the table</w:t>
      </w:r>
      <w:r>
        <w:t xml:space="preserve"> shows the total number of times these functionings </w:t>
      </w:r>
      <w:r w:rsidR="004850A0">
        <w:t>were</w:t>
      </w:r>
      <w:r>
        <w:t xml:space="preserve"> discussed as </w:t>
      </w:r>
      <w:r w:rsidR="0020699E">
        <w:t xml:space="preserve">a </w:t>
      </w:r>
      <w:r>
        <w:t>percentage of</w:t>
      </w:r>
      <w:r w:rsidR="0020699E">
        <w:t xml:space="preserve"> the </w:t>
      </w:r>
      <w:r>
        <w:t>total number of discussions on functionings. F</w:t>
      </w:r>
      <w:r w:rsidR="00904412">
        <w:t>or example</w:t>
      </w:r>
      <w:r w:rsidR="00D060EC">
        <w:t>, there were</w:t>
      </w:r>
      <w:r w:rsidR="00904412">
        <w:t xml:space="preserve"> 129 total references</w:t>
      </w:r>
      <w:r>
        <w:t xml:space="preserve"> </w:t>
      </w:r>
      <w:r w:rsidR="00904412">
        <w:t xml:space="preserve">(or </w:t>
      </w:r>
      <w:r w:rsidR="00D060EC">
        <w:t xml:space="preserve">statements) found together from the </w:t>
      </w:r>
      <w:r w:rsidR="00904412">
        <w:t xml:space="preserve">nineteen cases and 56%, </w:t>
      </w:r>
      <w:r w:rsidR="00FB263B">
        <w:t>(</w:t>
      </w:r>
      <w:r w:rsidR="00904412">
        <w:t>72 discussions</w:t>
      </w:r>
      <w:r w:rsidR="00FB263B">
        <w:t>)</w:t>
      </w:r>
      <w:r w:rsidR="00D060EC">
        <w:t>, were</w:t>
      </w:r>
      <w:r w:rsidR="00904412">
        <w:t xml:space="preserve"> on financial functionings of land</w:t>
      </w:r>
      <w:r>
        <w:t xml:space="preserve">. It is </w:t>
      </w:r>
      <w:r w:rsidR="00D060EC">
        <w:t>important to note that there were</w:t>
      </w:r>
      <w:r>
        <w:t xml:space="preserve"> multiple phrases with</w:t>
      </w:r>
      <w:r w:rsidR="00D060EC">
        <w:t>in the same case study that discussed</w:t>
      </w:r>
      <w:r w:rsidR="006F45D9">
        <w:t xml:space="preserve"> one</w:t>
      </w:r>
      <w:r>
        <w:t xml:space="preserve"> particular functioning.</w:t>
      </w:r>
      <w:r w:rsidR="00343EA2">
        <w:t xml:space="preserve"> </w:t>
      </w:r>
      <w:r w:rsidR="00904412">
        <w:t>T</w:t>
      </w:r>
      <w:r w:rsidR="00343EA2">
        <w:t xml:space="preserve">he percentage does not reflect the “value” or importance of these functionings to an individual landowner. Rather, it </w:t>
      </w:r>
      <w:r w:rsidR="0052284C">
        <w:t>reflects</w:t>
      </w:r>
      <w:r w:rsidR="00343EA2">
        <w:t xml:space="preserve"> the frequency of discussions on each functioning. A probable explanation for the reasons why those functionings were discussed more</w:t>
      </w:r>
      <w:r w:rsidR="00FB263B">
        <w:t xml:space="preserve">, </w:t>
      </w:r>
      <w:r w:rsidR="00343EA2">
        <w:t>could be that th</w:t>
      </w:r>
      <w:r w:rsidR="00FB263B">
        <w:t>ese</w:t>
      </w:r>
      <w:r w:rsidR="00343EA2">
        <w:t xml:space="preserve"> were admissible in the existing legislative statute, for </w:t>
      </w:r>
      <w:r w:rsidR="00FB263B">
        <w:t xml:space="preserve">a </w:t>
      </w:r>
      <w:r w:rsidR="00343EA2">
        <w:t xml:space="preserve">claim for compensation. However, this is only a probable explanation and would require further investigation into the legislature, to get a definitive explanation. Due to the current scope of this </w:t>
      </w:r>
      <w:r w:rsidR="00FB263B">
        <w:t>paper</w:t>
      </w:r>
      <w:r w:rsidR="00343EA2">
        <w:t xml:space="preserve"> which is limited to the identification of functionings, this area of research is left for future studies.</w:t>
      </w:r>
    </w:p>
    <w:p w14:paraId="2D45A32B" w14:textId="77777777" w:rsidR="00F92420" w:rsidRDefault="00F92420" w:rsidP="0015441C">
      <w:pPr>
        <w:spacing w:line="600" w:lineRule="auto"/>
      </w:pPr>
    </w:p>
    <w:p w14:paraId="0779F7A3" w14:textId="3897A946" w:rsidR="003F55D8" w:rsidRDefault="00F92420" w:rsidP="0015441C">
      <w:pPr>
        <w:spacing w:line="600" w:lineRule="auto"/>
      </w:pPr>
      <w:r>
        <w:t>(Insert Table 2 here)</w:t>
      </w:r>
    </w:p>
    <w:p w14:paraId="63918010" w14:textId="77777777" w:rsidR="00F92420" w:rsidRDefault="00F92420" w:rsidP="0015441C">
      <w:pPr>
        <w:spacing w:line="600" w:lineRule="auto"/>
      </w:pPr>
    </w:p>
    <w:p w14:paraId="4CE2E068" w14:textId="60522E8B" w:rsidR="00343EA2" w:rsidRDefault="00343EA2" w:rsidP="0015441C">
      <w:pPr>
        <w:spacing w:line="600" w:lineRule="auto"/>
      </w:pPr>
      <w:r>
        <w:t>Results from NVIVO reveal that the loss of financial fun</w:t>
      </w:r>
      <w:r w:rsidR="00710F61">
        <w:t>ctionings, particularly from expected devel</w:t>
      </w:r>
      <w:r w:rsidR="00D060EC">
        <w:t xml:space="preserve">opments in the near future, were </w:t>
      </w:r>
      <w:r w:rsidR="00FB263B">
        <w:t>frequently</w:t>
      </w:r>
      <w:r w:rsidR="00710F61">
        <w:t xml:space="preserve"> argued by the landowners. Non-financial losses are considered </w:t>
      </w:r>
      <w:r w:rsidR="00904412">
        <w:t xml:space="preserve">equally </w:t>
      </w:r>
      <w:r w:rsidR="00710F61">
        <w:t xml:space="preserve">important by landowners and discussions on </w:t>
      </w:r>
      <w:r w:rsidR="00904412">
        <w:t>the loss</w:t>
      </w:r>
      <w:r w:rsidR="00710F61">
        <w:t xml:space="preserve"> of calm surroundings, green views</w:t>
      </w:r>
      <w:r w:rsidR="00904412">
        <w:t>, gardening and related hobbies</w:t>
      </w:r>
      <w:r w:rsidR="00D060EC">
        <w:t xml:space="preserve"> were</w:t>
      </w:r>
      <w:r w:rsidR="00710F61">
        <w:t xml:space="preserve"> not uncommon. Other functionings mentioned by landowners include locational advantages to the business and </w:t>
      </w:r>
      <w:r w:rsidR="00FB263B">
        <w:t xml:space="preserve">the </w:t>
      </w:r>
      <w:r w:rsidR="00710F61">
        <w:t xml:space="preserve">stability </w:t>
      </w:r>
      <w:r w:rsidR="00FB263B">
        <w:t xml:space="preserve">of the </w:t>
      </w:r>
      <w:r w:rsidR="007C40D6">
        <w:t>operation due to</w:t>
      </w:r>
      <w:r w:rsidR="003512A8">
        <w:t xml:space="preserve"> experience and expertise in a particular trade. </w:t>
      </w:r>
      <w:r w:rsidR="00BF19E9">
        <w:t xml:space="preserve">Loss of </w:t>
      </w:r>
      <w:r w:rsidR="007C40D6">
        <w:t>right</w:t>
      </w:r>
      <w:r w:rsidR="00DA1E3E">
        <w:t xml:space="preserve"> to negotiate in the</w:t>
      </w:r>
      <w:r w:rsidR="00BF19E9">
        <w:t xml:space="preserve"> open market was also mentioned</w:t>
      </w:r>
      <w:r w:rsidR="00DA1E3E">
        <w:t xml:space="preserve"> </w:t>
      </w:r>
      <w:r w:rsidR="00BF19E9">
        <w:t>in a few cases where landowners have had offers from prospective buyers other than the acquiring authority. Another important aspect of future securities a</w:t>
      </w:r>
      <w:r w:rsidR="00327E71">
        <w:t>ssociated with land ownership was</w:t>
      </w:r>
      <w:r w:rsidR="00BF19E9">
        <w:t xml:space="preserve"> brought forward in these case discussions.</w:t>
      </w:r>
    </w:p>
    <w:p w14:paraId="4A85240F" w14:textId="77777777" w:rsidR="007020D2" w:rsidRDefault="007020D2" w:rsidP="0015441C">
      <w:pPr>
        <w:spacing w:line="600" w:lineRule="auto"/>
      </w:pPr>
    </w:p>
    <w:p w14:paraId="3207E673" w14:textId="7105A53B" w:rsidR="00DC1453" w:rsidRDefault="008F7F2B" w:rsidP="0015441C">
      <w:pPr>
        <w:spacing w:line="600" w:lineRule="auto"/>
      </w:pPr>
      <w:r w:rsidRPr="00195232">
        <w:t xml:space="preserve">The nature of functionings </w:t>
      </w:r>
      <w:r w:rsidR="00BF19E9">
        <w:t xml:space="preserve">discussed in these cases </w:t>
      </w:r>
      <w:r w:rsidRPr="00195232">
        <w:t xml:space="preserve">varied in nature from individualistic loss of </w:t>
      </w:r>
      <w:r w:rsidR="00353FCA">
        <w:t xml:space="preserve">a </w:t>
      </w:r>
      <w:r w:rsidRPr="00195232">
        <w:t>hobby to</w:t>
      </w:r>
      <w:r w:rsidR="00BF19E9">
        <w:t xml:space="preserve"> more</w:t>
      </w:r>
      <w:r w:rsidRPr="00195232">
        <w:t xml:space="preserve"> generalizable loss of development potential of land. In a few cases landowners expressed dissatisfaction over specific losses that may otherwise be less important for other prospective users. In reference to </w:t>
      </w:r>
      <w:proofErr w:type="spellStart"/>
      <w:r w:rsidRPr="00195232">
        <w:t>generalisability</w:t>
      </w:r>
      <w:proofErr w:type="spellEnd"/>
      <w:r w:rsidRPr="00195232">
        <w:t>, it may be</w:t>
      </w:r>
      <w:r w:rsidR="00FB263B">
        <w:t xml:space="preserve"> reasonable</w:t>
      </w:r>
      <w:r w:rsidRPr="00195232">
        <w:t xml:space="preserve"> </w:t>
      </w:r>
      <w:r w:rsidR="00FB263B">
        <w:t xml:space="preserve">to </w:t>
      </w:r>
      <w:r w:rsidRPr="00195232">
        <w:t>assume that wherever the Tribunal admitted the functioni</w:t>
      </w:r>
      <w:r w:rsidR="00353FCA">
        <w:t xml:space="preserve">ng as a compensable loss, it </w:t>
      </w:r>
      <w:r w:rsidR="009969F8">
        <w:t xml:space="preserve">could </w:t>
      </w:r>
      <w:r w:rsidR="009969F8" w:rsidRPr="00195232">
        <w:t>be</w:t>
      </w:r>
      <w:r w:rsidRPr="00195232">
        <w:t xml:space="preserve"> regarded as an important functioning for other landowners as well, thus being generalizable. It is important to mention that the scope of this research is limited to the identification of functionings and refrain</w:t>
      </w:r>
      <w:r w:rsidR="00FB263B">
        <w:t>s</w:t>
      </w:r>
      <w:r w:rsidRPr="00195232">
        <w:t xml:space="preserve"> from </w:t>
      </w:r>
      <w:r>
        <w:t>commenting on the</w:t>
      </w:r>
      <w:r w:rsidRPr="00195232">
        <w:t xml:space="preserve"> Tribunal’s judgement. That said, the findings from this research may encourage future research towards assessment of the value of these functionings for different landowners. This may be useful for the derivation of a fairer mec</w:t>
      </w:r>
      <w:r w:rsidR="007C40D6">
        <w:t>hanism of compensation for land</w:t>
      </w:r>
      <w:r w:rsidR="00DC1453">
        <w:t>.</w:t>
      </w:r>
    </w:p>
    <w:p w14:paraId="35A629C9" w14:textId="77777777" w:rsidR="00D66C6C" w:rsidRDefault="00D66C6C" w:rsidP="0015441C">
      <w:pPr>
        <w:spacing w:line="600" w:lineRule="auto"/>
      </w:pPr>
    </w:p>
    <w:p w14:paraId="47226492" w14:textId="181E9102" w:rsidR="007C72A2" w:rsidRDefault="00D66C6C" w:rsidP="0015441C">
      <w:pPr>
        <w:pStyle w:val="Heading2"/>
        <w:numPr>
          <w:ilvl w:val="0"/>
          <w:numId w:val="0"/>
        </w:numPr>
        <w:spacing w:line="600" w:lineRule="auto"/>
      </w:pPr>
      <w:r>
        <w:t xml:space="preserve">5. </w:t>
      </w:r>
      <w:r w:rsidR="007C72A2">
        <w:t xml:space="preserve">Conclusion </w:t>
      </w:r>
    </w:p>
    <w:p w14:paraId="0E92B373" w14:textId="77777777" w:rsidR="00C451D8" w:rsidRPr="00C451D8" w:rsidRDefault="00C451D8" w:rsidP="00C451D8"/>
    <w:bookmarkEnd w:id="21"/>
    <w:bookmarkEnd w:id="22"/>
    <w:p w14:paraId="0034589A" w14:textId="16F31327" w:rsidR="004C6088" w:rsidRDefault="003F55D8" w:rsidP="0015441C">
      <w:pPr>
        <w:spacing w:line="600" w:lineRule="auto"/>
      </w:pPr>
      <w:r w:rsidRPr="00195232">
        <w:t>The</w:t>
      </w:r>
      <w:r>
        <w:t xml:space="preserve"> existing approach to </w:t>
      </w:r>
      <w:r w:rsidR="00210312">
        <w:t xml:space="preserve">compensation </w:t>
      </w:r>
      <w:r w:rsidR="005F03DD">
        <w:t>which</w:t>
      </w:r>
      <w:r w:rsidR="00210312">
        <w:t xml:space="preserve"> is based on </w:t>
      </w:r>
      <w:r w:rsidR="005F03DD">
        <w:t xml:space="preserve">the </w:t>
      </w:r>
      <w:r w:rsidR="00210312">
        <w:t>identification of the market value of land as the level of compensation</w:t>
      </w:r>
      <w:r w:rsidR="005F03DD">
        <w:t xml:space="preserve">, </w:t>
      </w:r>
      <w:r w:rsidR="00210312">
        <w:t xml:space="preserve">has </w:t>
      </w:r>
      <w:r w:rsidRPr="00195232">
        <w:t xml:space="preserve">produced sub-optimal outcomes from a welfare perspective. </w:t>
      </w:r>
      <w:r w:rsidR="004C6088" w:rsidRPr="00195232">
        <w:t>Land has far greater value for its owners than simpl</w:t>
      </w:r>
      <w:r w:rsidR="00CD62D8" w:rsidRPr="00195232">
        <w:t>y an</w:t>
      </w:r>
      <w:r w:rsidR="004C6088" w:rsidRPr="00195232">
        <w:t xml:space="preserve"> income generating asset and this has </w:t>
      </w:r>
      <w:r w:rsidR="00CD62D8" w:rsidRPr="00195232">
        <w:t xml:space="preserve">been </w:t>
      </w:r>
      <w:r w:rsidR="004C6088" w:rsidRPr="00195232">
        <w:t>reflected in disputes that have followed compulsory acquisition of land</w:t>
      </w:r>
      <w:r>
        <w:t xml:space="preserve"> in Scotland</w:t>
      </w:r>
      <w:r w:rsidR="004C6088" w:rsidRPr="00195232">
        <w:t xml:space="preserve">. In many cases the monetary compensation paid in lieu of </w:t>
      </w:r>
      <w:r w:rsidR="00CD62D8" w:rsidRPr="00195232">
        <w:t xml:space="preserve">the </w:t>
      </w:r>
      <w:r w:rsidR="004C6088" w:rsidRPr="00195232">
        <w:t>acquired land has not been sufficient to compensate for the loss of land to its owners</w:t>
      </w:r>
      <w:r>
        <w:t xml:space="preserve">. </w:t>
      </w:r>
    </w:p>
    <w:p w14:paraId="431A5D77" w14:textId="77777777" w:rsidR="00353FCA" w:rsidRPr="00195232" w:rsidRDefault="00353FCA" w:rsidP="0015441C">
      <w:pPr>
        <w:spacing w:line="600" w:lineRule="auto"/>
      </w:pPr>
    </w:p>
    <w:p w14:paraId="60D77AF1" w14:textId="5B9550E2" w:rsidR="008978DF" w:rsidRDefault="00813320" w:rsidP="0015441C">
      <w:pPr>
        <w:spacing w:line="600" w:lineRule="auto"/>
      </w:pPr>
      <w:r>
        <w:t>This research investigated</w:t>
      </w:r>
      <w:r w:rsidR="004C6088" w:rsidRPr="00195232">
        <w:t xml:space="preserve"> the functionings that land creates for its owners, which leads to their well-being. Sen in his capability approach a</w:t>
      </w:r>
      <w:r>
        <w:t>rgued</w:t>
      </w:r>
      <w:r w:rsidR="004C6088" w:rsidRPr="00195232">
        <w:t xml:space="preserve"> that there </w:t>
      </w:r>
      <w:r w:rsidR="00BD18B1">
        <w:t xml:space="preserve">are </w:t>
      </w:r>
      <w:r w:rsidR="004C6088" w:rsidRPr="00195232">
        <w:t xml:space="preserve">a few basic functionings that are considered important for the well-being of each individual, and these </w:t>
      </w:r>
      <w:r w:rsidR="00BD18B1">
        <w:t>are</w:t>
      </w:r>
      <w:r w:rsidR="004C6088" w:rsidRPr="00195232">
        <w:t xml:space="preserve"> independent of </w:t>
      </w:r>
      <w:r w:rsidR="005F03DD">
        <w:t xml:space="preserve">an </w:t>
      </w:r>
      <w:r w:rsidR="004C6088" w:rsidRPr="00195232">
        <w:t>individual’s own perception which at times is biased against self,</w:t>
      </w:r>
      <w:r w:rsidR="004A6558">
        <w:t xml:space="preserve"> due to circumstances and limitation of knowledge.</w:t>
      </w:r>
      <w:r w:rsidR="004C6088" w:rsidRPr="00195232">
        <w:t xml:space="preserve"> On similar lines of argument, it may be </w:t>
      </w:r>
      <w:r w:rsidR="005F03DD">
        <w:t>contended</w:t>
      </w:r>
      <w:r w:rsidR="004C6088" w:rsidRPr="00195232">
        <w:t xml:space="preserve"> that there </w:t>
      </w:r>
      <w:r w:rsidR="00BD18B1">
        <w:t>are</w:t>
      </w:r>
      <w:r w:rsidR="004C6088" w:rsidRPr="00195232">
        <w:t xml:space="preserve"> some basic functionings associated with landownership that </w:t>
      </w:r>
      <w:r w:rsidR="006F45D9">
        <w:t>are</w:t>
      </w:r>
      <w:r w:rsidR="006F45D9" w:rsidRPr="00195232">
        <w:t xml:space="preserve"> considered</w:t>
      </w:r>
      <w:r w:rsidR="004C6088" w:rsidRPr="00195232">
        <w:t xml:space="preserve"> valuable for all landowners, for example the decision</w:t>
      </w:r>
      <w:r w:rsidR="009D77FC">
        <w:t xml:space="preserve"> and </w:t>
      </w:r>
      <w:r w:rsidR="004A6558">
        <w:t>timing</w:t>
      </w:r>
      <w:r w:rsidR="009D77FC">
        <w:t xml:space="preserve"> </w:t>
      </w:r>
      <w:r w:rsidR="004C6088" w:rsidRPr="00195232">
        <w:t xml:space="preserve">to sell or to decline </w:t>
      </w:r>
      <w:r w:rsidR="00E900C0">
        <w:t xml:space="preserve">a </w:t>
      </w:r>
      <w:r w:rsidR="004C6088" w:rsidRPr="00195232">
        <w:t xml:space="preserve">sale. In addition to that, there will certainly be more specific and individualistic functionings that may not necessarily be generalizable. The objective of this research </w:t>
      </w:r>
      <w:r w:rsidR="00225FFC" w:rsidRPr="00195232">
        <w:t>has been</w:t>
      </w:r>
      <w:r w:rsidR="004A6558">
        <w:t xml:space="preserve"> to identify as </w:t>
      </w:r>
      <w:r w:rsidR="00CE6A56">
        <w:t xml:space="preserve">many </w:t>
      </w:r>
      <w:r w:rsidR="00CE6A56" w:rsidRPr="00195232">
        <w:t>functionings</w:t>
      </w:r>
      <w:r w:rsidR="004C6088" w:rsidRPr="00195232">
        <w:t xml:space="preserve"> </w:t>
      </w:r>
      <w:r w:rsidR="004A6558">
        <w:t xml:space="preserve">as possible </w:t>
      </w:r>
      <w:r w:rsidR="004C6088" w:rsidRPr="00195232">
        <w:t>with the intention that this will pave way for future research on the well-being associated with landownership.</w:t>
      </w:r>
      <w:bookmarkStart w:id="25" w:name="_Toc471038862"/>
      <w:bookmarkEnd w:id="25"/>
      <w:r w:rsidR="008978DF">
        <w:t xml:space="preserve"> Given that the Scottish Law Commission is reviewing the existing legislature concerning compulsory acquisition and compensation, it is pertinent that the scope of review should include non-financial losses if a satisfactory solution for affected landowners </w:t>
      </w:r>
      <w:r w:rsidR="009B0187">
        <w:t>is to be</w:t>
      </w:r>
      <w:r w:rsidR="008978DF">
        <w:t xml:space="preserve"> derived. Within the current political situation, where there is willingness to address issues concerning compulsory acquisition, this research </w:t>
      </w:r>
      <w:r w:rsidR="009B0187">
        <w:t xml:space="preserve">should help </w:t>
      </w:r>
      <w:r w:rsidR="008978DF">
        <w:t xml:space="preserve">in carrying forward the dialogue on losses to the affected landowners.  Formal recognition of these losses in the legislature would help in forming </w:t>
      </w:r>
      <w:r w:rsidR="009B0187">
        <w:t xml:space="preserve">a </w:t>
      </w:r>
      <w:r w:rsidR="008978DF">
        <w:t>holistic solution.</w:t>
      </w:r>
    </w:p>
    <w:p w14:paraId="658087BA" w14:textId="77777777" w:rsidR="00353FCA" w:rsidRPr="00195232" w:rsidRDefault="00353FCA" w:rsidP="0015441C">
      <w:pPr>
        <w:spacing w:line="600" w:lineRule="auto"/>
      </w:pPr>
    </w:p>
    <w:p w14:paraId="3D552BE6" w14:textId="5AA47660" w:rsidR="004C6088" w:rsidRDefault="004C6088" w:rsidP="0015441C">
      <w:pPr>
        <w:spacing w:line="600" w:lineRule="auto"/>
      </w:pPr>
      <w:r w:rsidRPr="004D54A8">
        <w:t xml:space="preserve">In compensation cases related to compulsory land acquisition, it is paramount that the value of land is understood in reference to the ability of </w:t>
      </w:r>
      <w:r w:rsidR="00225FFC" w:rsidRPr="004D54A8">
        <w:t xml:space="preserve">the </w:t>
      </w:r>
      <w:r w:rsidRPr="004D54A8">
        <w:t xml:space="preserve">landowner to convert this resource into </w:t>
      </w:r>
      <w:r w:rsidR="00FD5CF8">
        <w:t xml:space="preserve">a </w:t>
      </w:r>
      <w:r w:rsidRPr="004D54A8">
        <w:t xml:space="preserve">valuable functioning. This </w:t>
      </w:r>
      <w:r w:rsidR="0052284C" w:rsidRPr="004D54A8">
        <w:t>opens</w:t>
      </w:r>
      <w:r w:rsidRPr="004D54A8">
        <w:t xml:space="preserve"> </w:t>
      </w:r>
      <w:r w:rsidR="008C053F">
        <w:t xml:space="preserve">up </w:t>
      </w:r>
      <w:r w:rsidRPr="004D54A8">
        <w:t>opportunities to develop</w:t>
      </w:r>
      <w:r w:rsidR="00225FFC" w:rsidRPr="004D54A8">
        <w:t xml:space="preserve"> a</w:t>
      </w:r>
      <w:r w:rsidRPr="004D54A8">
        <w:t xml:space="preserve"> framework for </w:t>
      </w:r>
      <w:r w:rsidR="008C053F">
        <w:t xml:space="preserve">the </w:t>
      </w:r>
      <w:r w:rsidRPr="004D54A8">
        <w:t xml:space="preserve">assessment of subjective losses of affected landowners </w:t>
      </w:r>
      <w:r w:rsidR="008C053F">
        <w:t xml:space="preserve">with respect to </w:t>
      </w:r>
      <w:r w:rsidRPr="004D54A8">
        <w:t>the loss of their functionings related to landownership</w:t>
      </w:r>
      <w:r w:rsidR="00797450">
        <w:t>,</w:t>
      </w:r>
      <w:r w:rsidRPr="004D54A8">
        <w:t xml:space="preserve"> when their land is acquired compulsorily. This may prove helpful in devising a fairer compensation mechanism that could reduce the tension between af</w:t>
      </w:r>
      <w:r w:rsidR="00FD5CF8">
        <w:t>fected landowners and the acquiring</w:t>
      </w:r>
      <w:r w:rsidRPr="004D54A8">
        <w:t xml:space="preserve"> authorities. </w:t>
      </w:r>
    </w:p>
    <w:p w14:paraId="53156783" w14:textId="77777777" w:rsidR="00353FCA" w:rsidRPr="004D54A8" w:rsidRDefault="00353FCA" w:rsidP="0015441C">
      <w:pPr>
        <w:spacing w:line="600" w:lineRule="auto"/>
      </w:pPr>
    </w:p>
    <w:p w14:paraId="11BD827F" w14:textId="725E15D7" w:rsidR="004D54A8" w:rsidRDefault="004D54A8" w:rsidP="0015441C">
      <w:pPr>
        <w:spacing w:line="600" w:lineRule="auto"/>
      </w:pPr>
      <w:r w:rsidRPr="00195232">
        <w:t>Further analysis of the case discussions reveal</w:t>
      </w:r>
      <w:r w:rsidR="008C053F">
        <w:t>ed</w:t>
      </w:r>
      <w:r w:rsidRPr="00195232">
        <w:t xml:space="preserve"> that landowners often face</w:t>
      </w:r>
      <w:r w:rsidR="008C053F">
        <w:t>d</w:t>
      </w:r>
      <w:r w:rsidRPr="00195232">
        <w:t xml:space="preserve"> challenges in pro</w:t>
      </w:r>
      <w:r w:rsidR="004A6558">
        <w:t xml:space="preserve">viding evidence to support </w:t>
      </w:r>
      <w:r w:rsidRPr="00195232">
        <w:t>the</w:t>
      </w:r>
      <w:r w:rsidR="00E12A59">
        <w:t xml:space="preserve">ir claim of the </w:t>
      </w:r>
      <w:r w:rsidRPr="00195232">
        <w:t xml:space="preserve">loss of </w:t>
      </w:r>
      <w:r w:rsidR="008C053F">
        <w:t xml:space="preserve">their </w:t>
      </w:r>
      <w:r w:rsidRPr="00195232">
        <w:t>many valuable functionings. Provability of non-financial functionings is even more cumbersome. The loss of such functionings may require more attention from policy makers who are working towards deriving a fairer compensation mechanism.</w:t>
      </w:r>
    </w:p>
    <w:p w14:paraId="7730F51D" w14:textId="77777777" w:rsidR="00353FCA" w:rsidRPr="00195232" w:rsidRDefault="00353FCA" w:rsidP="0015441C">
      <w:pPr>
        <w:spacing w:line="600" w:lineRule="auto"/>
      </w:pPr>
    </w:p>
    <w:p w14:paraId="4ECB08CF" w14:textId="595A3BDD" w:rsidR="004C6088" w:rsidRDefault="00750E03" w:rsidP="0015441C">
      <w:pPr>
        <w:spacing w:line="600" w:lineRule="auto"/>
      </w:pPr>
      <w:r w:rsidRPr="005A4219">
        <w:rPr>
          <w:rFonts w:eastAsia="Times New Roman"/>
          <w:color w:val="222222"/>
          <w:shd w:val="clear" w:color="auto" w:fill="FFFFFF"/>
        </w:rPr>
        <w:t xml:space="preserve">Further research on </w:t>
      </w:r>
      <w:r w:rsidR="008C053F" w:rsidRPr="005A4219">
        <w:rPr>
          <w:rFonts w:eastAsia="Times New Roman"/>
          <w:color w:val="222222"/>
          <w:shd w:val="clear" w:color="auto" w:fill="FFFFFF"/>
        </w:rPr>
        <w:t xml:space="preserve">the </w:t>
      </w:r>
      <w:r w:rsidRPr="005A4219">
        <w:rPr>
          <w:rFonts w:eastAsia="Times New Roman"/>
          <w:color w:val="222222"/>
          <w:shd w:val="clear" w:color="auto" w:fill="FFFFFF"/>
        </w:rPr>
        <w:t>well-being associated with land ownership is strongly encouraged as it is an under-researched area of compulsory acquisition.</w:t>
      </w:r>
      <w:r>
        <w:rPr>
          <w:rFonts w:ascii="Arial" w:eastAsia="Times New Roman" w:hAnsi="Arial" w:cs="Arial"/>
          <w:color w:val="222222"/>
          <w:sz w:val="19"/>
          <w:szCs w:val="19"/>
          <w:shd w:val="clear" w:color="auto" w:fill="FFFFFF"/>
        </w:rPr>
        <w:t xml:space="preserve"> </w:t>
      </w:r>
      <w:r w:rsidR="004C6088" w:rsidRPr="00195232">
        <w:t>The existing list of functionings is derived from reading case reports for each individual landowner. Due to the</w:t>
      </w:r>
      <w:r w:rsidR="008C053F">
        <w:t xml:space="preserve"> fact that only a limited number of cases were studied over</w:t>
      </w:r>
      <w:r w:rsidR="004C6088" w:rsidRPr="00195232">
        <w:t xml:space="preserve"> a particular geography</w:t>
      </w:r>
      <w:proofErr w:type="gramStart"/>
      <w:r w:rsidR="008C053F">
        <w:t xml:space="preserve">, </w:t>
      </w:r>
      <w:r w:rsidR="004C6088" w:rsidRPr="00195232">
        <w:t xml:space="preserve"> the</w:t>
      </w:r>
      <w:proofErr w:type="gramEnd"/>
      <w:r w:rsidR="004C6088" w:rsidRPr="00195232">
        <w:t xml:space="preserve"> generalizability of the functionings to other geographies may be questionable at this stage. Further expansion of </w:t>
      </w:r>
      <w:r w:rsidR="00E12A59">
        <w:t>this research into other countries</w:t>
      </w:r>
      <w:r w:rsidR="004C6088" w:rsidRPr="00195232">
        <w:t xml:space="preserve"> should help in deriving a universal list of generalizable functionings offered by land ownership</w:t>
      </w:r>
      <w:r w:rsidR="000347A3" w:rsidRPr="00195232">
        <w:t xml:space="preserve">. </w:t>
      </w:r>
      <w:r w:rsidR="004C6088" w:rsidRPr="00195232">
        <w:t>Further research is required in understanding the (economic) value of each of these functionings for different landowners. Social scientists and economists may dig further into understanding the (economic) value</w:t>
      </w:r>
      <w:r w:rsidR="00693127" w:rsidRPr="00195232">
        <w:t xml:space="preserve"> of each of these functionings with particular attention on </w:t>
      </w:r>
      <w:r w:rsidR="004C6088" w:rsidRPr="00195232">
        <w:t>non-financia</w:t>
      </w:r>
      <w:r w:rsidR="00693127" w:rsidRPr="00195232">
        <w:t>l losses of</w:t>
      </w:r>
      <w:r w:rsidR="004C6088" w:rsidRPr="00195232">
        <w:t xml:space="preserve"> landowners. </w:t>
      </w:r>
      <w:r w:rsidR="00E12A59">
        <w:t>This research has identified that t</w:t>
      </w:r>
      <w:r w:rsidR="004C6088" w:rsidRPr="00195232">
        <w:t xml:space="preserve">here is </w:t>
      </w:r>
      <w:r w:rsidR="00FD5CF8">
        <w:t xml:space="preserve">a requirement for the Scottish Government </w:t>
      </w:r>
      <w:r w:rsidR="004C6088" w:rsidRPr="00195232">
        <w:t xml:space="preserve">to </w:t>
      </w:r>
      <w:r w:rsidR="00FD5CF8">
        <w:t xml:space="preserve">investigate </w:t>
      </w:r>
      <w:r w:rsidR="004C6088" w:rsidRPr="00195232">
        <w:t>ways in whi</w:t>
      </w:r>
      <w:r w:rsidR="00FD5CF8">
        <w:t xml:space="preserve">ch the loss of functionings </w:t>
      </w:r>
      <w:r w:rsidR="00DF415D">
        <w:t xml:space="preserve">can be </w:t>
      </w:r>
      <w:proofErr w:type="spellStart"/>
      <w:r w:rsidR="00FD5CF8">
        <w:t>minimised</w:t>
      </w:r>
      <w:proofErr w:type="spellEnd"/>
      <w:r w:rsidR="00FD5CF8">
        <w:t xml:space="preserve"> and any </w:t>
      </w:r>
      <w:r w:rsidR="00DF415D">
        <w:t xml:space="preserve">unavoidable </w:t>
      </w:r>
      <w:r w:rsidR="00FD5CF8">
        <w:t xml:space="preserve">loss properly </w:t>
      </w:r>
      <w:r w:rsidR="000347A3" w:rsidRPr="00195232">
        <w:t xml:space="preserve">compensated. </w:t>
      </w:r>
    </w:p>
    <w:p w14:paraId="0553C1F7" w14:textId="77777777" w:rsidR="00353FCA" w:rsidRPr="00195232" w:rsidRDefault="00353FCA" w:rsidP="0015441C">
      <w:pPr>
        <w:spacing w:line="600" w:lineRule="auto"/>
      </w:pPr>
    </w:p>
    <w:p w14:paraId="384CB217" w14:textId="2C23AD94" w:rsidR="004C6088" w:rsidRDefault="004C6088" w:rsidP="0015441C">
      <w:pPr>
        <w:spacing w:line="600" w:lineRule="auto"/>
      </w:pPr>
      <w:r w:rsidRPr="00195232">
        <w:t>When viewed from the social lens, more specific inquiry, in the context of demography, for example, age, gender, class and so on</w:t>
      </w:r>
      <w:r w:rsidR="00797450">
        <w:t>,</w:t>
      </w:r>
      <w:r w:rsidRPr="00195232">
        <w:t xml:space="preserve"> may help in understanding the role of land ownership </w:t>
      </w:r>
      <w:r w:rsidR="00DF415D">
        <w:t xml:space="preserve">among the </w:t>
      </w:r>
      <w:r w:rsidR="00ED05F8" w:rsidRPr="00195232">
        <w:t>‘</w:t>
      </w:r>
      <w:r w:rsidRPr="00195232">
        <w:t>weaker</w:t>
      </w:r>
      <w:r w:rsidR="00ED05F8" w:rsidRPr="00195232">
        <w:t>’</w:t>
      </w:r>
      <w:r w:rsidRPr="00195232">
        <w:t xml:space="preserve"> segments of the society. Findings in this field of research may inspire policy makers to respond more efficiently towards deriving social equality for a</w:t>
      </w:r>
      <w:r w:rsidR="000347A3" w:rsidRPr="00195232">
        <w:t xml:space="preserve">ll the members of society. </w:t>
      </w:r>
    </w:p>
    <w:p w14:paraId="03D22CAA" w14:textId="77777777" w:rsidR="009803D9" w:rsidRPr="00195232" w:rsidRDefault="009803D9" w:rsidP="0015441C">
      <w:pPr>
        <w:spacing w:line="600" w:lineRule="auto"/>
      </w:pPr>
    </w:p>
    <w:p w14:paraId="04361FDE" w14:textId="1E715F5A" w:rsidR="004C6088" w:rsidRDefault="004C6088" w:rsidP="0015441C">
      <w:pPr>
        <w:spacing w:line="600" w:lineRule="auto"/>
      </w:pPr>
      <w:r w:rsidRPr="00195232">
        <w:t xml:space="preserve">In summary, the </w:t>
      </w:r>
      <w:r w:rsidR="00E12A59">
        <w:t xml:space="preserve">improvement of </w:t>
      </w:r>
      <w:r w:rsidRPr="00195232">
        <w:t>well</w:t>
      </w:r>
      <w:r w:rsidR="006279CC">
        <w:t>-</w:t>
      </w:r>
      <w:r w:rsidRPr="00195232">
        <w:t>being of each individual member of the society sh</w:t>
      </w:r>
      <w:r w:rsidR="00797450">
        <w:t>ould</w:t>
      </w:r>
      <w:r w:rsidRPr="00195232">
        <w:t xml:space="preserve"> be the end objective of all development. The distribution of fruits of development may not always be equal and some may derive more benefit, depending upon their ability (financial, physical, intellectual and so on) to convert resources to their usefulness.  </w:t>
      </w:r>
      <w:r w:rsidR="00693127" w:rsidRPr="00195232">
        <w:t xml:space="preserve">There is a need to </w:t>
      </w:r>
      <w:r w:rsidR="00975F5E" w:rsidRPr="00195232">
        <w:t xml:space="preserve">make the process of development more inclusive and equitable in a way that the welfare of all the members of the society is </w:t>
      </w:r>
      <w:proofErr w:type="spellStart"/>
      <w:r w:rsidR="00975F5E" w:rsidRPr="00195232">
        <w:t>maximised</w:t>
      </w:r>
      <w:proofErr w:type="spellEnd"/>
      <w:r w:rsidR="00975F5E" w:rsidRPr="00195232">
        <w:t xml:space="preserve">. </w:t>
      </w:r>
    </w:p>
    <w:p w14:paraId="56D887F3" w14:textId="77777777" w:rsidR="00DC1453" w:rsidRPr="00195232" w:rsidRDefault="00DC1453" w:rsidP="0015441C">
      <w:pPr>
        <w:spacing w:line="600" w:lineRule="auto"/>
      </w:pPr>
    </w:p>
    <w:p w14:paraId="2F93B8D9" w14:textId="36031527" w:rsidR="009803D9" w:rsidRDefault="009803D9" w:rsidP="0015441C">
      <w:pPr>
        <w:spacing w:after="200" w:line="600" w:lineRule="auto"/>
        <w:jc w:val="left"/>
      </w:pPr>
      <w:bookmarkStart w:id="26" w:name="_Toc471038873"/>
      <w:bookmarkStart w:id="27" w:name="_Toc471038874"/>
      <w:bookmarkEnd w:id="26"/>
      <w:bookmarkEnd w:id="27"/>
      <w:r>
        <w:br w:type="page"/>
      </w:r>
    </w:p>
    <w:sdt>
      <w:sdtPr>
        <w:rPr>
          <w:rFonts w:ascii="Times New Roman" w:eastAsiaTheme="minorHAnsi" w:hAnsi="Times New Roman" w:cs="Times New Roman"/>
          <w:b w:val="0"/>
          <w:bCs w:val="0"/>
          <w:color w:val="auto"/>
          <w:sz w:val="24"/>
          <w:szCs w:val="24"/>
          <w:shd w:val="clear" w:color="auto" w:fill="auto"/>
          <w:lang w:val="en-GB" w:eastAsia="en-US"/>
        </w:rPr>
        <w:id w:val="-471053798"/>
        <w:docPartObj>
          <w:docPartGallery w:val="Bibliographies"/>
          <w:docPartUnique/>
        </w:docPartObj>
      </w:sdtPr>
      <w:sdtEndPr>
        <w:rPr>
          <w:b/>
          <w:bCs/>
          <w:noProof/>
          <w:lang w:val="en-US"/>
        </w:rPr>
      </w:sdtEndPr>
      <w:sdtContent>
        <w:p w14:paraId="50D93B87" w14:textId="2359E111" w:rsidR="00FD60DC" w:rsidRPr="00310AE1" w:rsidRDefault="009803D9" w:rsidP="0015441C">
          <w:pPr>
            <w:pStyle w:val="Heading1"/>
            <w:numPr>
              <w:ilvl w:val="0"/>
              <w:numId w:val="0"/>
            </w:numPr>
            <w:spacing w:line="600" w:lineRule="auto"/>
            <w:rPr>
              <w:rFonts w:ascii="Times" w:hAnsi="Times"/>
              <w:bCs w:val="0"/>
              <w:color w:val="000000" w:themeColor="text1"/>
              <w:sz w:val="26"/>
              <w:szCs w:val="26"/>
              <w:bdr w:val="none" w:sz="0" w:space="0" w:color="auto" w:frame="1"/>
              <w:lang w:val="en-GB"/>
            </w:rPr>
          </w:pPr>
          <w:r w:rsidRPr="00FD60DC">
            <w:rPr>
              <w:rStyle w:val="Heading2Char"/>
              <w:b/>
            </w:rPr>
            <w:t>Bibliography</w:t>
          </w:r>
        </w:p>
        <w:sdt>
          <w:sdtPr>
            <w:id w:val="111145805"/>
            <w:bibliography/>
          </w:sdtPr>
          <w:sdtEndPr>
            <w:rPr>
              <w:b/>
              <w:bCs/>
              <w:noProof/>
            </w:rPr>
          </w:sdtEndPr>
          <w:sdtContent>
            <w:p w14:paraId="2A983FAE" w14:textId="77777777" w:rsidR="00B72A68" w:rsidRDefault="009803D9" w:rsidP="00816906">
              <w:pPr>
                <w:pStyle w:val="Bibliography"/>
                <w:spacing w:line="480" w:lineRule="auto"/>
                <w:ind w:left="720" w:hanging="720"/>
                <w:rPr>
                  <w:noProof/>
                  <w:lang w:val="en-GB"/>
                </w:rPr>
              </w:pPr>
              <w:r>
                <w:fldChar w:fldCharType="begin"/>
              </w:r>
              <w:r>
                <w:instrText xml:space="preserve"> BIBLIOGRAPHY </w:instrText>
              </w:r>
              <w:r>
                <w:fldChar w:fldCharType="separate"/>
              </w:r>
              <w:r w:rsidR="00B72A68">
                <w:rPr>
                  <w:noProof/>
                  <w:lang w:val="en-GB"/>
                </w:rPr>
                <w:t>Aberdeen City Council v Glen Morrison and another, LTS/SEV/2013/07 (Lands Tribunal for Scotland June 04, 2014). Retrieved September 10, 2016, from http://www.lands-tribunal-scotland.org.uk/decisions/disputed-compensation</w:t>
              </w:r>
            </w:p>
            <w:p w14:paraId="2DCFCC9B" w14:textId="77777777" w:rsidR="00B72A68" w:rsidRDefault="00B72A68" w:rsidP="00816906">
              <w:pPr>
                <w:pStyle w:val="Bibliography"/>
                <w:spacing w:line="480" w:lineRule="auto"/>
                <w:ind w:left="720" w:hanging="720"/>
                <w:rPr>
                  <w:noProof/>
                  <w:lang w:val="en-GB"/>
                </w:rPr>
              </w:pPr>
              <w:r>
                <w:rPr>
                  <w:noProof/>
                  <w:lang w:val="en-GB"/>
                </w:rPr>
                <w:t>Auquhirie Land Company Limited v Scottish Hydro Electric Transmission plc, LTS/COMP/2014/38 (Lands Tribunal for Scotland August 10, 2016).</w:t>
              </w:r>
            </w:p>
            <w:p w14:paraId="17E91A59" w14:textId="77777777" w:rsidR="00B72A68" w:rsidRDefault="00B72A68" w:rsidP="00816906">
              <w:pPr>
                <w:pStyle w:val="Bibliography"/>
                <w:spacing w:line="480" w:lineRule="auto"/>
                <w:ind w:left="720" w:hanging="720"/>
                <w:rPr>
                  <w:noProof/>
                  <w:lang w:val="en-GB"/>
                </w:rPr>
              </w:pPr>
              <w:r>
                <w:rPr>
                  <w:noProof/>
                  <w:lang w:val="en-GB"/>
                </w:rPr>
                <w:t xml:space="preserve">Basu, K., &amp; Kanbur, R. (2008). </w:t>
              </w:r>
              <w:r>
                <w:rPr>
                  <w:i/>
                  <w:iCs/>
                  <w:noProof/>
                  <w:lang w:val="en-GB"/>
                </w:rPr>
                <w:t>Arguments for a Better World: Essays in Honor of Amartya Sen: Volume I: Ethics, Welfare, and Measurement.</w:t>
              </w:r>
              <w:r>
                <w:rPr>
                  <w:noProof/>
                  <w:lang w:val="en-GB"/>
                </w:rPr>
                <w:t xml:space="preserve"> New York: Oxford University Press.</w:t>
              </w:r>
            </w:p>
            <w:p w14:paraId="64A4791C" w14:textId="77777777" w:rsidR="00B72A68" w:rsidRDefault="00B72A68" w:rsidP="00816906">
              <w:pPr>
                <w:pStyle w:val="Bibliography"/>
                <w:spacing w:line="480" w:lineRule="auto"/>
                <w:ind w:left="720" w:hanging="720"/>
                <w:rPr>
                  <w:noProof/>
                  <w:lang w:val="en-GB"/>
                </w:rPr>
              </w:pPr>
              <w:r>
                <w:rPr>
                  <w:noProof/>
                  <w:lang w:val="en-GB"/>
                </w:rPr>
                <w:t xml:space="preserve">Benson, B. L. (2008). The evolution of emonant domain - A remedy for market failure or an effort to limit government power and government failure. </w:t>
              </w:r>
              <w:r>
                <w:rPr>
                  <w:i/>
                  <w:iCs/>
                  <w:noProof/>
                  <w:lang w:val="en-GB"/>
                </w:rPr>
                <w:t>The Independent Review, XII</w:t>
              </w:r>
              <w:r>
                <w:rPr>
                  <w:noProof/>
                  <w:lang w:val="en-GB"/>
                </w:rPr>
                <w:t>(3), 423 - 432. Retrieved March 14, 2015, from http://www.thefreelibrary.com/The+evolution+of+eminent+domain%3a+a+remedy+for+market+failure+or+an...-a0172775628</w:t>
              </w:r>
            </w:p>
            <w:p w14:paraId="14C70A88" w14:textId="77777777" w:rsidR="00B72A68" w:rsidRDefault="00B72A68" w:rsidP="00816906">
              <w:pPr>
                <w:pStyle w:val="Bibliography"/>
                <w:spacing w:line="480" w:lineRule="auto"/>
                <w:ind w:left="720" w:hanging="720"/>
                <w:rPr>
                  <w:noProof/>
                  <w:lang w:val="en-GB"/>
                </w:rPr>
              </w:pPr>
              <w:r>
                <w:rPr>
                  <w:noProof/>
                  <w:lang w:val="en-GB"/>
                </w:rPr>
                <w:t xml:space="preserve">Blume, L., Rubinfeld, D. L., &amp; Shapiro, P. (1984, February). The Taking of Land: When Should Compensation be Paid? </w:t>
              </w:r>
              <w:r>
                <w:rPr>
                  <w:i/>
                  <w:iCs/>
                  <w:noProof/>
                  <w:lang w:val="en-GB"/>
                </w:rPr>
                <w:t>The Quarterly Journal of Economics, 99</w:t>
              </w:r>
              <w:r>
                <w:rPr>
                  <w:noProof/>
                  <w:lang w:val="en-GB"/>
                </w:rPr>
                <w:t>(1), 71-92.</w:t>
              </w:r>
            </w:p>
            <w:p w14:paraId="32EBB157" w14:textId="77777777" w:rsidR="00B72A68" w:rsidRDefault="00B72A68" w:rsidP="00816906">
              <w:pPr>
                <w:pStyle w:val="Bibliography"/>
                <w:spacing w:line="480" w:lineRule="auto"/>
                <w:ind w:left="720" w:hanging="720"/>
                <w:rPr>
                  <w:noProof/>
                  <w:lang w:val="en-GB"/>
                </w:rPr>
              </w:pPr>
              <w:r>
                <w:rPr>
                  <w:noProof/>
                  <w:lang w:val="en-GB"/>
                </w:rPr>
                <w:t xml:space="preserve">Brasselle, A.-S., Gaspart, F., &amp; Platteau, J.-P. (2002, April). Land tenure security and investment incentives: puzzling evidence from Burkina Faso. </w:t>
              </w:r>
              <w:r>
                <w:rPr>
                  <w:i/>
                  <w:iCs/>
                  <w:noProof/>
                  <w:lang w:val="en-GB"/>
                </w:rPr>
                <w:t>Journal of Development Economics, 67</w:t>
              </w:r>
              <w:r>
                <w:rPr>
                  <w:noProof/>
                  <w:lang w:val="en-GB"/>
                </w:rPr>
                <w:t>(2), 373-418.</w:t>
              </w:r>
            </w:p>
            <w:p w14:paraId="16FF1759" w14:textId="77777777" w:rsidR="00B72A68" w:rsidRDefault="00B72A68" w:rsidP="00816906">
              <w:pPr>
                <w:pStyle w:val="Bibliography"/>
                <w:spacing w:line="480" w:lineRule="auto"/>
                <w:ind w:left="720" w:hanging="720"/>
                <w:rPr>
                  <w:noProof/>
                  <w:lang w:val="en-GB"/>
                </w:rPr>
              </w:pPr>
              <w:r>
                <w:rPr>
                  <w:noProof/>
                  <w:lang w:val="en-GB"/>
                </w:rPr>
                <w:t>Bussell and Others v City of Edinburgh Council, LTS/COMP/1997/8 (Lands Tribunal for Scotland September 11, 1998).</w:t>
              </w:r>
            </w:p>
            <w:p w14:paraId="532F6269" w14:textId="77777777" w:rsidR="00B72A68" w:rsidRDefault="00B72A68" w:rsidP="00816906">
              <w:pPr>
                <w:pStyle w:val="Bibliography"/>
                <w:spacing w:line="480" w:lineRule="auto"/>
                <w:ind w:left="720" w:hanging="720"/>
                <w:rPr>
                  <w:noProof/>
                  <w:lang w:val="en-GB"/>
                </w:rPr>
              </w:pPr>
              <w:r>
                <w:rPr>
                  <w:noProof/>
                  <w:lang w:val="en-GB"/>
                </w:rPr>
                <w:t>Callum Stewart Macfarlane v North Lanarkshire Council, LTS/COMP/2011/02 (Lands Tribunal for Scotland October 27, 2011).</w:t>
              </w:r>
            </w:p>
            <w:p w14:paraId="5BDF2F02" w14:textId="77777777" w:rsidR="00B72A68" w:rsidRDefault="00B72A68" w:rsidP="00816906">
              <w:pPr>
                <w:pStyle w:val="Bibliography"/>
                <w:spacing w:line="480" w:lineRule="auto"/>
                <w:ind w:left="720" w:hanging="720"/>
                <w:rPr>
                  <w:noProof/>
                  <w:lang w:val="en-GB"/>
                </w:rPr>
              </w:pPr>
              <w:r>
                <w:rPr>
                  <w:noProof/>
                  <w:lang w:val="en-GB"/>
                </w:rPr>
                <w:t xml:space="preserve">Carter, M. R., &amp; Salgado, R. (2001). Land Market Liberalization and the Agrarian Question in Latin America. In A. d. Janvry, G. Gordillo, E. Sadoulet, &amp; J.-P. Platteau, </w:t>
              </w:r>
              <w:r>
                <w:rPr>
                  <w:i/>
                  <w:iCs/>
                  <w:noProof/>
                  <w:lang w:val="en-GB"/>
                </w:rPr>
                <w:t>Access to Land, Rural Poverty, and Public Action</w:t>
              </w:r>
              <w:r>
                <w:rPr>
                  <w:noProof/>
                  <w:lang w:val="en-GB"/>
                </w:rPr>
                <w:t xml:space="preserve"> (pp. 246-278). Oxford: Oxford Scholarship Online.</w:t>
              </w:r>
            </w:p>
            <w:p w14:paraId="1C1B49E7" w14:textId="77777777" w:rsidR="00B72A68" w:rsidRDefault="00B72A68" w:rsidP="00816906">
              <w:pPr>
                <w:pStyle w:val="Bibliography"/>
                <w:spacing w:line="480" w:lineRule="auto"/>
                <w:ind w:left="720" w:hanging="720"/>
                <w:rPr>
                  <w:noProof/>
                  <w:lang w:val="en-GB"/>
                </w:rPr>
              </w:pPr>
              <w:r>
                <w:rPr>
                  <w:noProof/>
                  <w:lang w:val="en-GB"/>
                </w:rPr>
                <w:t xml:space="preserve">Cheshire, P. (2009). Land markets and their regulation: the welfare economics of planning. In H. Geyer, </w:t>
              </w:r>
              <w:r>
                <w:rPr>
                  <w:i/>
                  <w:iCs/>
                  <w:noProof/>
                  <w:lang w:val="en-GB"/>
                </w:rPr>
                <w:t>International Handbook of Urban Planning, Vol II: Issues in the Developed World</w:t>
              </w:r>
              <w:r>
                <w:rPr>
                  <w:noProof/>
                  <w:lang w:val="en-GB"/>
                </w:rPr>
                <w:t xml:space="preserve"> (pp. 151-193). Cheltenham: Edward Elgar.</w:t>
              </w:r>
            </w:p>
            <w:p w14:paraId="5DEEE527" w14:textId="77777777" w:rsidR="00B72A68" w:rsidRDefault="00B72A68" w:rsidP="00816906">
              <w:pPr>
                <w:pStyle w:val="Bibliography"/>
                <w:spacing w:line="480" w:lineRule="auto"/>
                <w:ind w:left="720" w:hanging="720"/>
                <w:rPr>
                  <w:noProof/>
                  <w:lang w:val="en-GB"/>
                </w:rPr>
              </w:pPr>
              <w:r>
                <w:rPr>
                  <w:noProof/>
                  <w:lang w:val="en-GB"/>
                </w:rPr>
                <w:t>Christies of Scotland Limited (Applicant) v Scottish Ministers (Respondents), LTS/COMP/2014/22 (Lands Tribunal for Scotland December 16, 2015).</w:t>
              </w:r>
            </w:p>
            <w:p w14:paraId="30D9F8E3" w14:textId="77777777" w:rsidR="00B72A68" w:rsidRDefault="00B72A68" w:rsidP="00816906">
              <w:pPr>
                <w:pStyle w:val="Bibliography"/>
                <w:spacing w:line="480" w:lineRule="auto"/>
                <w:ind w:left="720" w:hanging="720"/>
                <w:rPr>
                  <w:noProof/>
                  <w:lang w:val="en-GB"/>
                </w:rPr>
              </w:pPr>
              <w:r>
                <w:rPr>
                  <w:noProof/>
                  <w:lang w:val="en-GB"/>
                </w:rPr>
                <w:t>David Strang Steel and Richard Strang Steel v Scottish Ministers, LTS/COMP/2013/12 (Lands Tribunal for Scotland October 13, 2014). Retrieved September 14, 2016, from http://www.lands-tribunal-scotland.org.uk/decisions/disputed-compensation</w:t>
              </w:r>
            </w:p>
            <w:p w14:paraId="352DEFA3" w14:textId="77777777" w:rsidR="00B72A68" w:rsidRDefault="00B72A68" w:rsidP="00816906">
              <w:pPr>
                <w:pStyle w:val="Bibliography"/>
                <w:spacing w:line="480" w:lineRule="auto"/>
                <w:ind w:left="720" w:hanging="720"/>
                <w:rPr>
                  <w:noProof/>
                  <w:lang w:val="en-GB"/>
                </w:rPr>
              </w:pPr>
              <w:r>
                <w:rPr>
                  <w:noProof/>
                  <w:lang w:val="en-GB"/>
                </w:rPr>
                <w:t xml:space="preserve">Deininger, K., &amp; Jin, S. (2003). </w:t>
              </w:r>
              <w:r>
                <w:rPr>
                  <w:i/>
                  <w:iCs/>
                  <w:noProof/>
                  <w:lang w:val="en-GB"/>
                </w:rPr>
                <w:t>Land Sales and Rental Markets in Transition: Evidence from Rural Vietnam.</w:t>
              </w:r>
              <w:r>
                <w:rPr>
                  <w:noProof/>
                  <w:lang w:val="en-GB"/>
                </w:rPr>
                <w:t xml:space="preserve"> Policy Research Working Papers. World Bank Organisation.</w:t>
              </w:r>
            </w:p>
            <w:p w14:paraId="3E4F0B85" w14:textId="77777777" w:rsidR="00B72A68" w:rsidRDefault="00B72A68" w:rsidP="00816906">
              <w:pPr>
                <w:pStyle w:val="Bibliography"/>
                <w:spacing w:line="480" w:lineRule="auto"/>
                <w:ind w:left="720" w:hanging="720"/>
                <w:rPr>
                  <w:noProof/>
                  <w:lang w:val="en-GB"/>
                </w:rPr>
              </w:pPr>
              <w:r>
                <w:rPr>
                  <w:noProof/>
                  <w:lang w:val="en-GB"/>
                </w:rPr>
                <w:t>Dobbie v Fife Council, LTS/COMP/1996/8 (Lands Tribunal for Scotland January 14, 1998).</w:t>
              </w:r>
            </w:p>
            <w:p w14:paraId="7979B5D8" w14:textId="77777777" w:rsidR="00B72A68" w:rsidRDefault="00B72A68" w:rsidP="00816906">
              <w:pPr>
                <w:pStyle w:val="Bibliography"/>
                <w:spacing w:line="480" w:lineRule="auto"/>
                <w:ind w:left="720" w:hanging="720"/>
                <w:rPr>
                  <w:noProof/>
                  <w:lang w:val="en-GB"/>
                </w:rPr>
              </w:pPr>
              <w:r>
                <w:rPr>
                  <w:noProof/>
                  <w:lang w:val="en-GB"/>
                </w:rPr>
                <w:t>Emslie v Scottish Ministers, LTS/COMP/2013/13 (Lands Tribunal for Scotland January 16, 2014).</w:t>
              </w:r>
            </w:p>
            <w:p w14:paraId="4D421914" w14:textId="77777777" w:rsidR="00B72A68" w:rsidRDefault="00B72A68" w:rsidP="00816906">
              <w:pPr>
                <w:pStyle w:val="Bibliography"/>
                <w:spacing w:line="480" w:lineRule="auto"/>
                <w:ind w:left="720" w:hanging="720"/>
                <w:rPr>
                  <w:noProof/>
                  <w:lang w:val="en-GB"/>
                </w:rPr>
              </w:pPr>
              <w:r>
                <w:rPr>
                  <w:noProof/>
                  <w:lang w:val="en-GB"/>
                </w:rPr>
                <w:t xml:space="preserve">Epstein, R. A. (1985). </w:t>
              </w:r>
              <w:r>
                <w:rPr>
                  <w:i/>
                  <w:iCs/>
                  <w:noProof/>
                  <w:lang w:val="en-GB"/>
                </w:rPr>
                <w:t>Takings : Private Property and the Power of Eminent Domain.</w:t>
              </w:r>
              <w:r>
                <w:rPr>
                  <w:noProof/>
                  <w:lang w:val="en-GB"/>
                </w:rPr>
                <w:t xml:space="preserve"> Cambridge, Massachusetts, London: Harvard University Press.</w:t>
              </w:r>
            </w:p>
            <w:p w14:paraId="7BC8E69C" w14:textId="77777777" w:rsidR="00B72A68" w:rsidRDefault="00B72A68" w:rsidP="00816906">
              <w:pPr>
                <w:pStyle w:val="Bibliography"/>
                <w:spacing w:line="480" w:lineRule="auto"/>
                <w:ind w:left="720" w:hanging="720"/>
                <w:rPr>
                  <w:noProof/>
                  <w:lang w:val="en-GB"/>
                </w:rPr>
              </w:pPr>
              <w:r>
                <w:rPr>
                  <w:noProof/>
                  <w:lang w:val="en-GB"/>
                </w:rPr>
                <w:t xml:space="preserve">FAO. (2002). </w:t>
              </w:r>
              <w:r>
                <w:rPr>
                  <w:i/>
                  <w:iCs/>
                  <w:noProof/>
                  <w:lang w:val="en-GB"/>
                </w:rPr>
                <w:t>Land teure and rural development.</w:t>
              </w:r>
              <w:r>
                <w:rPr>
                  <w:noProof/>
                  <w:lang w:val="en-GB"/>
                </w:rPr>
                <w:t xml:space="preserve"> FAO, Rural Development Division. FAO.</w:t>
              </w:r>
            </w:p>
            <w:p w14:paraId="6543E069" w14:textId="77777777" w:rsidR="00B72A68" w:rsidRDefault="00B72A68" w:rsidP="00816906">
              <w:pPr>
                <w:pStyle w:val="Bibliography"/>
                <w:spacing w:line="480" w:lineRule="auto"/>
                <w:ind w:left="720" w:hanging="720"/>
                <w:rPr>
                  <w:noProof/>
                  <w:lang w:val="en-GB"/>
                </w:rPr>
              </w:pPr>
              <w:r>
                <w:rPr>
                  <w:noProof/>
                  <w:lang w:val="en-GB"/>
                </w:rPr>
                <w:t>Fitzpatrick v The Coal Authority, LTS/COMP/2000/3 (Lands Tribunal for Scotland January 8, 2001).</w:t>
              </w:r>
            </w:p>
            <w:p w14:paraId="78051227" w14:textId="77777777" w:rsidR="00B72A68" w:rsidRDefault="00B72A68" w:rsidP="00816906">
              <w:pPr>
                <w:pStyle w:val="Bibliography"/>
                <w:spacing w:line="480" w:lineRule="auto"/>
                <w:ind w:left="720" w:hanging="720"/>
                <w:rPr>
                  <w:noProof/>
                  <w:lang w:val="en-GB"/>
                </w:rPr>
              </w:pPr>
              <w:r>
                <w:rPr>
                  <w:noProof/>
                  <w:lang w:val="en-GB"/>
                </w:rPr>
                <w:t>Freshbright Cemeteries Limited v The City of Edinburgh Council, LTS/COMP/1997/4-7 (Lands Tribunal for Scotland March 19, 2001).</w:t>
              </w:r>
            </w:p>
            <w:p w14:paraId="75966597" w14:textId="77777777" w:rsidR="00B72A68" w:rsidRDefault="00B72A68" w:rsidP="00816906">
              <w:pPr>
                <w:pStyle w:val="Bibliography"/>
                <w:spacing w:line="480" w:lineRule="auto"/>
                <w:ind w:left="720" w:hanging="720"/>
                <w:rPr>
                  <w:noProof/>
                  <w:lang w:val="en-GB"/>
                </w:rPr>
              </w:pPr>
              <w:r>
                <w:rPr>
                  <w:noProof/>
                  <w:lang w:val="en-GB"/>
                </w:rPr>
                <w:t>G S Brown Construction Limited v S P Transmission Limited, LTS/COMP/2002/2 (Lands Tribunal for Scotland May 30, 2003).</w:t>
              </w:r>
            </w:p>
            <w:p w14:paraId="25C442C6" w14:textId="77777777" w:rsidR="00B72A68" w:rsidRDefault="00B72A68" w:rsidP="00816906">
              <w:pPr>
                <w:pStyle w:val="Bibliography"/>
                <w:spacing w:line="480" w:lineRule="auto"/>
                <w:ind w:left="720" w:hanging="720"/>
                <w:rPr>
                  <w:noProof/>
                  <w:lang w:val="en-GB"/>
                </w:rPr>
              </w:pPr>
              <w:r>
                <w:rPr>
                  <w:noProof/>
                  <w:lang w:val="en-GB"/>
                </w:rPr>
                <w:t xml:space="preserve">Gilman, R. (1984). </w:t>
              </w:r>
              <w:r>
                <w:rPr>
                  <w:i/>
                  <w:iCs/>
                  <w:noProof/>
                  <w:lang w:val="en-GB"/>
                </w:rPr>
                <w:t>The Idea Of Owning Land.</w:t>
              </w:r>
              <w:r>
                <w:rPr>
                  <w:noProof/>
                  <w:lang w:val="en-GB"/>
                </w:rPr>
                <w:t xml:space="preserve"> Retrieved December 10, 2016, from Context Institute: http://www.context.org/iclib/ic08/gilman1/</w:t>
              </w:r>
            </w:p>
            <w:p w14:paraId="75427593" w14:textId="77777777" w:rsidR="00B72A68" w:rsidRDefault="00B72A68" w:rsidP="00816906">
              <w:pPr>
                <w:pStyle w:val="Bibliography"/>
                <w:spacing w:line="480" w:lineRule="auto"/>
                <w:ind w:left="720" w:hanging="720"/>
                <w:rPr>
                  <w:noProof/>
                  <w:lang w:val="en-GB"/>
                </w:rPr>
              </w:pPr>
              <w:r>
                <w:rPr>
                  <w:noProof/>
                  <w:lang w:val="en-GB"/>
                </w:rPr>
                <w:t>Glenmore v Transco, LTS/COMP/2003/06 (Lands Tribunal for Scotland November 20, 2003).</w:t>
              </w:r>
            </w:p>
            <w:p w14:paraId="11A58BD4" w14:textId="77777777" w:rsidR="00B72A68" w:rsidRDefault="00B72A68" w:rsidP="00816906">
              <w:pPr>
                <w:pStyle w:val="Bibliography"/>
                <w:spacing w:line="480" w:lineRule="auto"/>
                <w:ind w:left="720" w:hanging="720"/>
                <w:rPr>
                  <w:noProof/>
                  <w:lang w:val="en-GB"/>
                </w:rPr>
              </w:pPr>
              <w:r>
                <w:rPr>
                  <w:noProof/>
                  <w:lang w:val="en-GB"/>
                </w:rPr>
                <w:t xml:space="preserve">Howell, S., Stark, A., Newton, D., Paxson, D., Cavus, M., Pereira, J., &amp; Patel, K. (2001). </w:t>
              </w:r>
              <w:r>
                <w:rPr>
                  <w:i/>
                  <w:iCs/>
                  <w:noProof/>
                  <w:lang w:val="en-GB"/>
                </w:rPr>
                <w:t>Real Option: Evaluting Corporate Investment Opportunities in a Dynamic World.</w:t>
              </w:r>
              <w:r>
                <w:rPr>
                  <w:noProof/>
                  <w:lang w:val="en-GB"/>
                </w:rPr>
                <w:t xml:space="preserve"> London: Financial Times-Prentice Hall.</w:t>
              </w:r>
            </w:p>
            <w:p w14:paraId="16F20E92" w14:textId="77777777" w:rsidR="00B72A68" w:rsidRDefault="00B72A68" w:rsidP="00816906">
              <w:pPr>
                <w:pStyle w:val="Bibliography"/>
                <w:spacing w:line="480" w:lineRule="auto"/>
                <w:ind w:left="720" w:hanging="720"/>
                <w:rPr>
                  <w:noProof/>
                  <w:lang w:val="en-GB"/>
                </w:rPr>
              </w:pPr>
              <w:r>
                <w:rPr>
                  <w:noProof/>
                  <w:lang w:val="en-GB"/>
                </w:rPr>
                <w:t>Julien v City of Edinburgh Council, LTS/COMP/1999/9 (Lands Tribunal for Scotland August 16, 2006).</w:t>
              </w:r>
            </w:p>
            <w:p w14:paraId="5F25C69D" w14:textId="77777777" w:rsidR="00B72A68" w:rsidRDefault="00B72A68" w:rsidP="00816906">
              <w:pPr>
                <w:pStyle w:val="Bibliography"/>
                <w:spacing w:line="480" w:lineRule="auto"/>
                <w:ind w:left="720" w:hanging="720"/>
                <w:rPr>
                  <w:noProof/>
                  <w:lang w:val="en-GB"/>
                </w:rPr>
              </w:pPr>
              <w:r>
                <w:rPr>
                  <w:noProof/>
                  <w:lang w:val="en-GB"/>
                </w:rPr>
                <w:t xml:space="preserve">Land Reform Review Group. (2014). </w:t>
              </w:r>
              <w:r>
                <w:rPr>
                  <w:i/>
                  <w:iCs/>
                  <w:noProof/>
                  <w:lang w:val="en-GB"/>
                </w:rPr>
                <w:t>The Land of Scotland and the Common Good.</w:t>
              </w:r>
              <w:r>
                <w:rPr>
                  <w:noProof/>
                  <w:lang w:val="en-GB"/>
                </w:rPr>
                <w:t xml:space="preserve"> Edinburgh: The Scottish Government.</w:t>
              </w:r>
            </w:p>
            <w:p w14:paraId="47414B21" w14:textId="77777777" w:rsidR="00B72A68" w:rsidRDefault="00B72A68" w:rsidP="00816906">
              <w:pPr>
                <w:pStyle w:val="Bibliography"/>
                <w:spacing w:line="480" w:lineRule="auto"/>
                <w:ind w:left="720" w:hanging="720"/>
                <w:rPr>
                  <w:noProof/>
                  <w:lang w:val="en-GB"/>
                </w:rPr>
              </w:pPr>
              <w:r>
                <w:rPr>
                  <w:noProof/>
                  <w:lang w:val="en-GB"/>
                </w:rPr>
                <w:t xml:space="preserve">Lands Tribunal for Scotland. (2016). </w:t>
              </w:r>
              <w:r>
                <w:rPr>
                  <w:i/>
                  <w:iCs/>
                  <w:noProof/>
                  <w:lang w:val="en-GB"/>
                </w:rPr>
                <w:t>Home</w:t>
              </w:r>
              <w:r>
                <w:rPr>
                  <w:noProof/>
                  <w:lang w:val="en-GB"/>
                </w:rPr>
                <w:t>. Retrieved December 21, 2016, from Lands Tribunal for Scotland: http://www.lands-tribunal-scotland.org.uk</w:t>
              </w:r>
            </w:p>
            <w:p w14:paraId="2EEBFF84" w14:textId="77777777" w:rsidR="00B72A68" w:rsidRDefault="00B72A68" w:rsidP="00816906">
              <w:pPr>
                <w:pStyle w:val="Bibliography"/>
                <w:spacing w:line="480" w:lineRule="auto"/>
                <w:ind w:left="720" w:hanging="720"/>
                <w:rPr>
                  <w:noProof/>
                  <w:lang w:val="en-GB"/>
                </w:rPr>
              </w:pPr>
              <w:r>
                <w:rPr>
                  <w:noProof/>
                  <w:lang w:val="en-GB"/>
                </w:rPr>
                <w:t xml:space="preserve">Lerman, Z. (2001, November). Agriculture in transition economies: from common heritage to divergence. </w:t>
              </w:r>
              <w:r>
                <w:rPr>
                  <w:i/>
                  <w:iCs/>
                  <w:noProof/>
                  <w:lang w:val="en-GB"/>
                </w:rPr>
                <w:t>Agriculture Economics, 26</w:t>
              </w:r>
              <w:r>
                <w:rPr>
                  <w:noProof/>
                  <w:lang w:val="en-GB"/>
                </w:rPr>
                <w:t>(2), 95-114.</w:t>
              </w:r>
            </w:p>
            <w:p w14:paraId="2EB62C38" w14:textId="77777777" w:rsidR="00B72A68" w:rsidRDefault="00B72A68" w:rsidP="00816906">
              <w:pPr>
                <w:pStyle w:val="Bibliography"/>
                <w:spacing w:line="480" w:lineRule="auto"/>
                <w:ind w:left="720" w:hanging="720"/>
                <w:rPr>
                  <w:noProof/>
                  <w:lang w:val="en-GB"/>
                </w:rPr>
              </w:pPr>
              <w:r>
                <w:rPr>
                  <w:noProof/>
                  <w:lang w:val="en-GB"/>
                </w:rPr>
                <w:t xml:space="preserve">Marjit, S. (2010). Guaranteeing Future Claims of Farmers in Land Acquisition: An Option Pricing Approach. </w:t>
              </w:r>
              <w:r>
                <w:rPr>
                  <w:i/>
                  <w:iCs/>
                  <w:noProof/>
                  <w:lang w:val="en-GB"/>
                </w:rPr>
                <w:t>Economic and Political Weekly, 45</w:t>
              </w:r>
              <w:r>
                <w:rPr>
                  <w:noProof/>
                  <w:lang w:val="en-GB"/>
                </w:rPr>
                <w:t>(52), 80-82.</w:t>
              </w:r>
            </w:p>
            <w:p w14:paraId="1DCB1BD7" w14:textId="77777777" w:rsidR="00B72A68" w:rsidRDefault="00B72A68" w:rsidP="00816906">
              <w:pPr>
                <w:pStyle w:val="Bibliography"/>
                <w:spacing w:line="480" w:lineRule="auto"/>
                <w:ind w:left="720" w:hanging="720"/>
                <w:rPr>
                  <w:noProof/>
                  <w:lang w:val="en-GB"/>
                </w:rPr>
              </w:pPr>
              <w:r>
                <w:rPr>
                  <w:noProof/>
                  <w:lang w:val="en-GB"/>
                </w:rPr>
                <w:t>Marjory Gordon, Hugh Gordon and Executors of Hugh Gordon v National Grid Gas plc, LTS/COMP/2009/04 (Lands Tribunal for Scotland June 3, 2016).</w:t>
              </w:r>
            </w:p>
            <w:p w14:paraId="13F7C320" w14:textId="77777777" w:rsidR="00B72A68" w:rsidRDefault="00B72A68" w:rsidP="00816906">
              <w:pPr>
                <w:pStyle w:val="Bibliography"/>
                <w:spacing w:line="480" w:lineRule="auto"/>
                <w:ind w:left="720" w:hanging="720"/>
                <w:rPr>
                  <w:noProof/>
                  <w:lang w:val="en-GB"/>
                </w:rPr>
              </w:pPr>
              <w:r>
                <w:rPr>
                  <w:noProof/>
                  <w:lang w:val="en-GB"/>
                </w:rPr>
                <w:t xml:space="preserve">Mayring, P. (2000, June). </w:t>
              </w:r>
              <w:r>
                <w:rPr>
                  <w:i/>
                  <w:iCs/>
                  <w:noProof/>
                  <w:lang w:val="en-GB"/>
                </w:rPr>
                <w:t>Qualitative Content Analysis.</w:t>
              </w:r>
              <w:r>
                <w:rPr>
                  <w:noProof/>
                  <w:lang w:val="en-GB"/>
                </w:rPr>
                <w:t xml:space="preserve"> Retrieved December 22, 2016, from Forum: Qualitative Social Research : http://www.qualitative-research.net/index.php/fqs/article/view/1089/2386</w:t>
              </w:r>
            </w:p>
            <w:p w14:paraId="2305690F" w14:textId="77777777" w:rsidR="00B72A68" w:rsidRDefault="00B72A68" w:rsidP="00816906">
              <w:pPr>
                <w:pStyle w:val="Bibliography"/>
                <w:spacing w:line="480" w:lineRule="auto"/>
                <w:ind w:left="720" w:hanging="720"/>
                <w:rPr>
                  <w:noProof/>
                  <w:lang w:val="en-GB"/>
                </w:rPr>
              </w:pPr>
              <w:r>
                <w:rPr>
                  <w:noProof/>
                  <w:lang w:val="en-GB"/>
                </w:rPr>
                <w:t>McEwan v East Dunbartonshire Council , LTS/COMP/2004/03 (Lands Tribunal for Scotland December 22, 2004).</w:t>
              </w:r>
            </w:p>
            <w:p w14:paraId="219C3466" w14:textId="77777777" w:rsidR="00B72A68" w:rsidRDefault="00B72A68" w:rsidP="00816906">
              <w:pPr>
                <w:pStyle w:val="Bibliography"/>
                <w:spacing w:line="480" w:lineRule="auto"/>
                <w:ind w:left="720" w:hanging="720"/>
                <w:rPr>
                  <w:noProof/>
                  <w:lang w:val="en-GB"/>
                </w:rPr>
              </w:pPr>
              <w:r>
                <w:rPr>
                  <w:noProof/>
                  <w:lang w:val="en-GB"/>
                </w:rPr>
                <w:t>Robertson, King, McKinlay &amp; Croll v Perth &amp; Kinross District Council, LTS/COMP/2003/2, 3, 4 &amp; 5 (Lands Tribunal for Scotland December 9, 2004).</w:t>
              </w:r>
            </w:p>
            <w:p w14:paraId="0092FFA1" w14:textId="77777777" w:rsidR="00B72A68" w:rsidRDefault="00B72A68" w:rsidP="00816906">
              <w:pPr>
                <w:pStyle w:val="Bibliography"/>
                <w:spacing w:line="480" w:lineRule="auto"/>
                <w:ind w:left="720" w:hanging="720"/>
                <w:rPr>
                  <w:noProof/>
                  <w:lang w:val="en-GB"/>
                </w:rPr>
              </w:pPr>
              <w:r>
                <w:rPr>
                  <w:noProof/>
                  <w:lang w:val="en-GB"/>
                </w:rPr>
                <w:t xml:space="preserve">Robinson, J. R., &amp; Farquharson-Black, E. (2009). </w:t>
              </w:r>
              <w:r>
                <w:rPr>
                  <w:i/>
                  <w:iCs/>
                  <w:noProof/>
                  <w:lang w:val="en-GB"/>
                </w:rPr>
                <w:t>Compulsory Purchase and Compensation: The Law in Scotland.</w:t>
              </w:r>
              <w:r>
                <w:rPr>
                  <w:noProof/>
                  <w:lang w:val="en-GB"/>
                </w:rPr>
                <w:t xml:space="preserve"> London: Thomson Reuters (Legal) Limited.</w:t>
              </w:r>
            </w:p>
            <w:p w14:paraId="22657D69" w14:textId="77777777" w:rsidR="00B72A68" w:rsidRDefault="00B72A68" w:rsidP="00816906">
              <w:pPr>
                <w:pStyle w:val="Bibliography"/>
                <w:spacing w:line="480" w:lineRule="auto"/>
                <w:ind w:left="720" w:hanging="720"/>
                <w:rPr>
                  <w:noProof/>
                  <w:lang w:val="en-GB"/>
                </w:rPr>
              </w:pPr>
              <w:r>
                <w:rPr>
                  <w:noProof/>
                  <w:lang w:val="en-GB"/>
                </w:rPr>
                <w:t xml:space="preserve">Rowan-Robinson, J., &amp; Hutchison, N. (1995). Compensation for the compulsory acquisition of business interests: Satisfaction or Sacrifice. </w:t>
              </w:r>
              <w:r>
                <w:rPr>
                  <w:i/>
                  <w:iCs/>
                  <w:noProof/>
                  <w:lang w:val="en-GB"/>
                </w:rPr>
                <w:t>Journal of Property Valuation &amp; Investment, 13</w:t>
              </w:r>
              <w:r>
                <w:rPr>
                  <w:noProof/>
                  <w:lang w:val="en-GB"/>
                </w:rPr>
                <w:t>(1), 44-65.</w:t>
              </w:r>
            </w:p>
            <w:p w14:paraId="2A88E848" w14:textId="77777777" w:rsidR="00B72A68" w:rsidRDefault="00B72A68" w:rsidP="00816906">
              <w:pPr>
                <w:pStyle w:val="Bibliography"/>
                <w:spacing w:line="480" w:lineRule="auto"/>
                <w:ind w:left="720" w:hanging="720"/>
                <w:rPr>
                  <w:noProof/>
                  <w:lang w:val="en-GB"/>
                </w:rPr>
              </w:pPr>
              <w:r>
                <w:rPr>
                  <w:noProof/>
                  <w:lang w:val="en-GB"/>
                </w:rPr>
                <w:t>SBC Properties Limited v Midlothian Council , LTS/VR/2001/2 (Lands Tribunal for Scotland November 19, 2002).</w:t>
              </w:r>
            </w:p>
            <w:p w14:paraId="6143EDE7" w14:textId="77777777" w:rsidR="00B72A68" w:rsidRDefault="00B72A68" w:rsidP="00816906">
              <w:pPr>
                <w:pStyle w:val="Bibliography"/>
                <w:spacing w:line="480" w:lineRule="auto"/>
                <w:ind w:left="720" w:hanging="720"/>
                <w:rPr>
                  <w:noProof/>
                  <w:lang w:val="en-GB"/>
                </w:rPr>
              </w:pPr>
              <w:r>
                <w:rPr>
                  <w:noProof/>
                  <w:lang w:val="en-GB"/>
                </w:rPr>
                <w:t xml:space="preserve">Scottish Law Commission. (2014, December). </w:t>
              </w:r>
              <w:r>
                <w:rPr>
                  <w:i/>
                  <w:iCs/>
                  <w:noProof/>
                  <w:lang w:val="en-GB"/>
                </w:rPr>
                <w:t>Discussion Paper on Compulsory Purchase.</w:t>
              </w:r>
              <w:r>
                <w:rPr>
                  <w:noProof/>
                  <w:lang w:val="en-GB"/>
                </w:rPr>
                <w:t xml:space="preserve"> Edinburgh: Scottish Law Commission. Retrieved August 09, 2016, from http://www.scotlawcom.gov.uk/law-reform/law-reform-projects/compulsory-purchase/</w:t>
              </w:r>
            </w:p>
            <w:p w14:paraId="060AB404" w14:textId="77777777" w:rsidR="00B72A68" w:rsidRDefault="00B72A68" w:rsidP="00816906">
              <w:pPr>
                <w:pStyle w:val="Bibliography"/>
                <w:spacing w:line="480" w:lineRule="auto"/>
                <w:ind w:left="720" w:hanging="720"/>
                <w:rPr>
                  <w:noProof/>
                  <w:lang w:val="en-GB"/>
                </w:rPr>
              </w:pPr>
              <w:r>
                <w:rPr>
                  <w:noProof/>
                  <w:lang w:val="en-GB"/>
                </w:rPr>
                <w:t xml:space="preserve">Sen, A. (1979, May 22). </w:t>
              </w:r>
              <w:r>
                <w:rPr>
                  <w:i/>
                  <w:iCs/>
                  <w:noProof/>
                  <w:lang w:val="en-GB"/>
                </w:rPr>
                <w:t>Equality of What?</w:t>
              </w:r>
              <w:r>
                <w:rPr>
                  <w:noProof/>
                  <w:lang w:val="en-GB"/>
                </w:rPr>
                <w:t xml:space="preserve"> Retrieved November 16, 2016, from THE TANNER LECTURE ON HUMAN VALUES: http://tannerlectures.utah.edu/_documents/a-to-z/s/sen80.pdf</w:t>
              </w:r>
            </w:p>
            <w:p w14:paraId="63A8A743" w14:textId="77777777" w:rsidR="00B72A68" w:rsidRDefault="00B72A68" w:rsidP="00816906">
              <w:pPr>
                <w:pStyle w:val="Bibliography"/>
                <w:spacing w:line="480" w:lineRule="auto"/>
                <w:ind w:left="720" w:hanging="720"/>
                <w:rPr>
                  <w:noProof/>
                  <w:lang w:val="en-GB"/>
                </w:rPr>
              </w:pPr>
              <w:r>
                <w:rPr>
                  <w:noProof/>
                  <w:lang w:val="en-GB"/>
                </w:rPr>
                <w:t xml:space="preserve">Sen, A. (1985). </w:t>
              </w:r>
              <w:r>
                <w:rPr>
                  <w:i/>
                  <w:iCs/>
                  <w:noProof/>
                  <w:lang w:val="en-GB"/>
                </w:rPr>
                <w:t>Commodities and Capabilites.</w:t>
              </w:r>
              <w:r>
                <w:rPr>
                  <w:noProof/>
                  <w:lang w:val="en-GB"/>
                </w:rPr>
                <w:t xml:space="preserve"> Amsterdam, New York, Oxford: North Holland.</w:t>
              </w:r>
            </w:p>
            <w:p w14:paraId="58259CD1" w14:textId="77777777" w:rsidR="00B72A68" w:rsidRDefault="00B72A68" w:rsidP="00816906">
              <w:pPr>
                <w:pStyle w:val="Bibliography"/>
                <w:spacing w:line="480" w:lineRule="auto"/>
                <w:ind w:left="720" w:hanging="720"/>
                <w:rPr>
                  <w:noProof/>
                  <w:lang w:val="en-GB"/>
                </w:rPr>
              </w:pPr>
              <w:r>
                <w:rPr>
                  <w:noProof/>
                  <w:lang w:val="en-GB"/>
                </w:rPr>
                <w:t xml:space="preserve">Sen, A. (1993). Capability and Well-Being. In M. Nussbaum, &amp; A. Sen (Eds.), </w:t>
              </w:r>
              <w:r>
                <w:rPr>
                  <w:i/>
                  <w:iCs/>
                  <w:noProof/>
                  <w:lang w:val="en-GB"/>
                </w:rPr>
                <w:t>The Quality of Life</w:t>
              </w:r>
              <w:r>
                <w:rPr>
                  <w:noProof/>
                  <w:lang w:val="en-GB"/>
                </w:rPr>
                <w:t xml:space="preserve"> (pp. 30 - 53). Oxford: Clarendon Press.</w:t>
              </w:r>
            </w:p>
            <w:p w14:paraId="35FDD1D9" w14:textId="77777777" w:rsidR="00B72A68" w:rsidRDefault="00B72A68" w:rsidP="00816906">
              <w:pPr>
                <w:pStyle w:val="Bibliography"/>
                <w:spacing w:line="480" w:lineRule="auto"/>
                <w:ind w:left="720" w:hanging="720"/>
                <w:rPr>
                  <w:noProof/>
                  <w:lang w:val="en-GB"/>
                </w:rPr>
              </w:pPr>
              <w:r>
                <w:rPr>
                  <w:noProof/>
                  <w:lang w:val="en-GB"/>
                </w:rPr>
                <w:t xml:space="preserve">Skoufias, E. (1995, February). Household Resources, Transaction Costs, and Adjustment through Land Tenancy. </w:t>
              </w:r>
              <w:r>
                <w:rPr>
                  <w:i/>
                  <w:iCs/>
                  <w:noProof/>
                  <w:lang w:val="en-GB"/>
                </w:rPr>
                <w:t>Land Economics, 71</w:t>
              </w:r>
              <w:r>
                <w:rPr>
                  <w:noProof/>
                  <w:lang w:val="en-GB"/>
                </w:rPr>
                <w:t>(1), 42-56.</w:t>
              </w:r>
            </w:p>
            <w:p w14:paraId="65683617" w14:textId="77777777" w:rsidR="00B72A68" w:rsidRDefault="00B72A68" w:rsidP="00816906">
              <w:pPr>
                <w:pStyle w:val="Bibliography"/>
                <w:spacing w:line="480" w:lineRule="auto"/>
                <w:ind w:left="720" w:hanging="720"/>
                <w:rPr>
                  <w:noProof/>
                  <w:lang w:val="en-GB"/>
                </w:rPr>
              </w:pPr>
              <w:r>
                <w:rPr>
                  <w:noProof/>
                  <w:lang w:val="en-GB"/>
                </w:rPr>
                <w:t xml:space="preserve">Stonebuck, W. B. (1972). A General Theory of Eminent Domain. </w:t>
              </w:r>
              <w:r>
                <w:rPr>
                  <w:i/>
                  <w:iCs/>
                  <w:noProof/>
                  <w:lang w:val="en-GB"/>
                </w:rPr>
                <w:t>Washington Law Review, 47</w:t>
              </w:r>
              <w:r>
                <w:rPr>
                  <w:noProof/>
                  <w:lang w:val="en-GB"/>
                </w:rPr>
                <w:t>(4), 553-608.</w:t>
              </w:r>
            </w:p>
            <w:p w14:paraId="69EFFC66" w14:textId="77777777" w:rsidR="00B72A68" w:rsidRDefault="00B72A68" w:rsidP="00816906">
              <w:pPr>
                <w:pStyle w:val="Bibliography"/>
                <w:spacing w:line="480" w:lineRule="auto"/>
                <w:ind w:left="720" w:hanging="720"/>
                <w:rPr>
                  <w:noProof/>
                  <w:lang w:val="en-GB"/>
                </w:rPr>
              </w:pPr>
              <w:r>
                <w:rPr>
                  <w:noProof/>
                  <w:lang w:val="en-GB"/>
                </w:rPr>
                <w:t>The Danzan Trust &amp; The Dundas Trust v Edinburgh City Council, LTS/COMP/2005/3 (Lands Tribunal for Scotland February 19, 2007).</w:t>
              </w:r>
            </w:p>
            <w:p w14:paraId="36B2D269" w14:textId="77777777" w:rsidR="00B72A68" w:rsidRDefault="00B72A68" w:rsidP="00816906">
              <w:pPr>
                <w:pStyle w:val="Bibliography"/>
                <w:spacing w:line="480" w:lineRule="auto"/>
                <w:ind w:left="720" w:hanging="720"/>
                <w:rPr>
                  <w:noProof/>
                  <w:lang w:val="en-GB"/>
                </w:rPr>
              </w:pPr>
              <w:r>
                <w:rPr>
                  <w:noProof/>
                  <w:lang w:val="en-GB"/>
                </w:rPr>
                <w:t xml:space="preserve">The Yale Law Journal. (1957). Eminent Domain Valuations in an Age of Redevelopment: Incidental Losses. </w:t>
              </w:r>
              <w:r>
                <w:rPr>
                  <w:i/>
                  <w:iCs/>
                  <w:noProof/>
                  <w:lang w:val="en-GB"/>
                </w:rPr>
                <w:t>The Yale Law Journal, 67</w:t>
              </w:r>
              <w:r>
                <w:rPr>
                  <w:noProof/>
                  <w:lang w:val="en-GB"/>
                </w:rPr>
                <w:t>(1), 61-97.</w:t>
              </w:r>
            </w:p>
            <w:p w14:paraId="053EDB91" w14:textId="77777777" w:rsidR="00B72A68" w:rsidRDefault="00B72A68" w:rsidP="00816906">
              <w:pPr>
                <w:pStyle w:val="Bibliography"/>
                <w:spacing w:line="480" w:lineRule="auto"/>
                <w:ind w:left="720" w:hanging="720"/>
                <w:rPr>
                  <w:noProof/>
                  <w:lang w:val="en-GB"/>
                </w:rPr>
              </w:pPr>
              <w:r>
                <w:rPr>
                  <w:noProof/>
                  <w:lang w:val="en-GB"/>
                </w:rPr>
                <w:t xml:space="preserve">Wells, T. (2016). </w:t>
              </w:r>
              <w:r>
                <w:rPr>
                  <w:i/>
                  <w:iCs/>
                  <w:noProof/>
                  <w:lang w:val="en-GB"/>
                </w:rPr>
                <w:t>Sen’s Capability Approach</w:t>
              </w:r>
              <w:r>
                <w:rPr>
                  <w:noProof/>
                  <w:lang w:val="en-GB"/>
                </w:rPr>
                <w:t>. Retrieved February 05, 2016, from Internet Encyclopedia of Philosophy: http://www.iep.utm.edu/sen-cap/</w:t>
              </w:r>
            </w:p>
            <w:p w14:paraId="5779FFD9" w14:textId="77777777" w:rsidR="00B72A68" w:rsidRDefault="00B72A68" w:rsidP="00816906">
              <w:pPr>
                <w:pStyle w:val="Bibliography"/>
                <w:spacing w:line="480" w:lineRule="auto"/>
                <w:ind w:left="720" w:hanging="720"/>
                <w:rPr>
                  <w:noProof/>
                  <w:lang w:val="en-GB"/>
                </w:rPr>
              </w:pPr>
              <w:r>
                <w:rPr>
                  <w:noProof/>
                  <w:lang w:val="en-GB"/>
                </w:rPr>
                <w:t xml:space="preserve">Yao, Y. (2000, May). The Development of the Land Lease Market in Rural China. </w:t>
              </w:r>
              <w:r>
                <w:rPr>
                  <w:i/>
                  <w:iCs/>
                  <w:noProof/>
                  <w:lang w:val="en-GB"/>
                </w:rPr>
                <w:t>Land Economics, 76</w:t>
              </w:r>
              <w:r>
                <w:rPr>
                  <w:noProof/>
                  <w:lang w:val="en-GB"/>
                </w:rPr>
                <w:t>, 252-266.</w:t>
              </w:r>
            </w:p>
            <w:p w14:paraId="7E590E2E" w14:textId="77777777" w:rsidR="00B72A68" w:rsidRDefault="00B72A68" w:rsidP="00816906">
              <w:pPr>
                <w:pStyle w:val="Bibliography"/>
                <w:spacing w:line="480" w:lineRule="auto"/>
                <w:ind w:left="720" w:hanging="720"/>
                <w:rPr>
                  <w:noProof/>
                  <w:lang w:val="en-GB"/>
                </w:rPr>
              </w:pPr>
              <w:r>
                <w:rPr>
                  <w:noProof/>
                  <w:lang w:val="en-GB"/>
                </w:rPr>
                <w:t>Young v City of Edinburgh Council, LTS/COMP/2000/2 (Lands Tribunal for Scotland March 27, 2001).</w:t>
              </w:r>
            </w:p>
            <w:p w14:paraId="3981FF8F" w14:textId="77777777" w:rsidR="00B72A68" w:rsidRDefault="00B72A68" w:rsidP="00816906">
              <w:pPr>
                <w:pStyle w:val="Bibliography"/>
                <w:spacing w:line="480" w:lineRule="auto"/>
                <w:ind w:left="720" w:hanging="720"/>
                <w:rPr>
                  <w:noProof/>
                  <w:lang w:val="en-GB"/>
                </w:rPr>
              </w:pPr>
              <w:r>
                <w:rPr>
                  <w:noProof/>
                  <w:lang w:val="en-GB"/>
                </w:rPr>
                <w:t xml:space="preserve">Zakaria, N., &amp; Zakaria, N. (2015). </w:t>
              </w:r>
              <w:r>
                <w:rPr>
                  <w:i/>
                  <w:iCs/>
                  <w:noProof/>
                  <w:lang w:val="en-GB"/>
                </w:rPr>
                <w:t>SAGE Research Methods Cases.</w:t>
              </w:r>
              <w:r>
                <w:rPr>
                  <w:noProof/>
                  <w:lang w:val="en-GB"/>
                </w:rPr>
                <w:t xml:space="preserve"> London: SAGE Publications, Ltd.</w:t>
              </w:r>
            </w:p>
            <w:p w14:paraId="0C2304AE" w14:textId="139E341C" w:rsidR="0015441C" w:rsidRDefault="009803D9" w:rsidP="00816906">
              <w:pPr>
                <w:pStyle w:val="Bibliography"/>
                <w:spacing w:line="480" w:lineRule="auto"/>
                <w:ind w:left="720" w:hanging="720"/>
                <w:rPr>
                  <w:b/>
                  <w:bCs/>
                  <w:noProof/>
                </w:rPr>
              </w:pPr>
              <w:r>
                <w:rPr>
                  <w:b/>
                  <w:bCs/>
                  <w:noProof/>
                </w:rPr>
                <w:fldChar w:fldCharType="end"/>
              </w:r>
            </w:p>
          </w:sdtContent>
        </w:sdt>
      </w:sdtContent>
    </w:sdt>
    <w:p w14:paraId="3741D7CF" w14:textId="77777777" w:rsidR="0015441C" w:rsidRDefault="0015441C">
      <w:pPr>
        <w:spacing w:after="200" w:line="276" w:lineRule="auto"/>
        <w:jc w:val="left"/>
        <w:rPr>
          <w:b/>
          <w:bCs/>
          <w:noProof/>
        </w:rPr>
      </w:pPr>
      <w:r>
        <w:rPr>
          <w:b/>
          <w:bCs/>
          <w:noProof/>
        </w:rPr>
        <w:br w:type="page"/>
      </w:r>
    </w:p>
    <w:p w14:paraId="4D4E4F8D" w14:textId="77777777" w:rsidR="0015441C" w:rsidRDefault="0015441C" w:rsidP="00B935A2">
      <w:r>
        <w:t xml:space="preserve">Table </w:t>
      </w:r>
      <w:r>
        <w:fldChar w:fldCharType="begin"/>
      </w:r>
      <w:r>
        <w:instrText xml:space="preserve"> SEQ Table \* ARABIC </w:instrText>
      </w:r>
      <w:r>
        <w:fldChar w:fldCharType="separate"/>
      </w:r>
      <w:r w:rsidR="00F8012A">
        <w:rPr>
          <w:noProof/>
        </w:rPr>
        <w:t>1</w:t>
      </w:r>
      <w:r>
        <w:fldChar w:fldCharType="end"/>
      </w:r>
      <w:r>
        <w:t>: Structure of the case report</w:t>
      </w:r>
    </w:p>
    <w:p w14:paraId="1633EB09" w14:textId="77777777" w:rsidR="00A80E3E" w:rsidRDefault="00A80E3E" w:rsidP="00B935A2"/>
    <w:tbl>
      <w:tblPr>
        <w:tblStyle w:val="TableGrid"/>
        <w:tblW w:w="0" w:type="auto"/>
        <w:tblLook w:val="04A0" w:firstRow="1" w:lastRow="0" w:firstColumn="1" w:lastColumn="0" w:noHBand="0" w:noVBand="1"/>
      </w:tblPr>
      <w:tblGrid>
        <w:gridCol w:w="2333"/>
        <w:gridCol w:w="6683"/>
      </w:tblGrid>
      <w:tr w:rsidR="0015441C" w:rsidRPr="00D66C6C" w14:paraId="0E98C3F8" w14:textId="77777777" w:rsidTr="00234940">
        <w:tc>
          <w:tcPr>
            <w:tcW w:w="2374" w:type="dxa"/>
          </w:tcPr>
          <w:p w14:paraId="504EA837" w14:textId="77777777" w:rsidR="0015441C" w:rsidRPr="00D66C6C" w:rsidRDefault="0015441C" w:rsidP="00234940">
            <w:pPr>
              <w:rPr>
                <w:b/>
                <w:sz w:val="22"/>
                <w:szCs w:val="22"/>
              </w:rPr>
            </w:pPr>
            <w:r w:rsidRPr="00D66C6C">
              <w:rPr>
                <w:b/>
                <w:sz w:val="22"/>
                <w:szCs w:val="22"/>
              </w:rPr>
              <w:t>Section</w:t>
            </w:r>
          </w:p>
        </w:tc>
        <w:tc>
          <w:tcPr>
            <w:tcW w:w="6912" w:type="dxa"/>
          </w:tcPr>
          <w:p w14:paraId="74983792" w14:textId="77777777" w:rsidR="0015441C" w:rsidRPr="00D66C6C" w:rsidRDefault="0015441C" w:rsidP="00234940">
            <w:pPr>
              <w:rPr>
                <w:b/>
                <w:sz w:val="22"/>
                <w:szCs w:val="22"/>
              </w:rPr>
            </w:pPr>
            <w:r w:rsidRPr="00D66C6C">
              <w:rPr>
                <w:b/>
                <w:sz w:val="22"/>
                <w:szCs w:val="22"/>
              </w:rPr>
              <w:t>Coverage</w:t>
            </w:r>
          </w:p>
        </w:tc>
      </w:tr>
      <w:tr w:rsidR="0015441C" w:rsidRPr="00D66C6C" w14:paraId="3C04E102" w14:textId="77777777" w:rsidTr="00234940">
        <w:tc>
          <w:tcPr>
            <w:tcW w:w="2374" w:type="dxa"/>
          </w:tcPr>
          <w:p w14:paraId="15A2B22D" w14:textId="77777777" w:rsidR="0015441C" w:rsidRPr="00D66C6C" w:rsidRDefault="0015441C" w:rsidP="00234940">
            <w:pPr>
              <w:rPr>
                <w:sz w:val="22"/>
                <w:szCs w:val="22"/>
              </w:rPr>
            </w:pPr>
            <w:r w:rsidRPr="00D66C6C">
              <w:rPr>
                <w:sz w:val="22"/>
                <w:szCs w:val="22"/>
              </w:rPr>
              <w:t>Introduction</w:t>
            </w:r>
          </w:p>
        </w:tc>
        <w:tc>
          <w:tcPr>
            <w:tcW w:w="6912" w:type="dxa"/>
          </w:tcPr>
          <w:p w14:paraId="1D9A1ADA" w14:textId="77777777" w:rsidR="0015441C" w:rsidRPr="00D66C6C" w:rsidRDefault="0015441C" w:rsidP="00234940">
            <w:pPr>
              <w:rPr>
                <w:sz w:val="22"/>
                <w:szCs w:val="22"/>
              </w:rPr>
            </w:pPr>
            <w:r w:rsidRPr="00D66C6C">
              <w:rPr>
                <w:sz w:val="22"/>
                <w:szCs w:val="22"/>
              </w:rPr>
              <w:t>Preface to the problem raised by the applicant and issues to be discussed in following sections</w:t>
            </w:r>
          </w:p>
        </w:tc>
      </w:tr>
      <w:tr w:rsidR="0015441C" w:rsidRPr="00D66C6C" w14:paraId="220BFB2A" w14:textId="77777777" w:rsidTr="00234940">
        <w:tc>
          <w:tcPr>
            <w:tcW w:w="2374" w:type="dxa"/>
          </w:tcPr>
          <w:p w14:paraId="2238CBF7" w14:textId="77777777" w:rsidR="0015441C" w:rsidRPr="00D66C6C" w:rsidRDefault="0015441C" w:rsidP="00234940">
            <w:pPr>
              <w:rPr>
                <w:sz w:val="22"/>
                <w:szCs w:val="22"/>
              </w:rPr>
            </w:pPr>
            <w:r w:rsidRPr="00D66C6C">
              <w:rPr>
                <w:sz w:val="22"/>
                <w:szCs w:val="22"/>
              </w:rPr>
              <w:t>Statutory material</w:t>
            </w:r>
          </w:p>
        </w:tc>
        <w:tc>
          <w:tcPr>
            <w:tcW w:w="6912" w:type="dxa"/>
          </w:tcPr>
          <w:p w14:paraId="77F58C15" w14:textId="77777777" w:rsidR="0015441C" w:rsidRPr="00D66C6C" w:rsidRDefault="0015441C" w:rsidP="00234940">
            <w:pPr>
              <w:rPr>
                <w:sz w:val="22"/>
                <w:szCs w:val="22"/>
              </w:rPr>
            </w:pPr>
            <w:r w:rsidRPr="00D66C6C">
              <w:rPr>
                <w:sz w:val="22"/>
                <w:szCs w:val="22"/>
              </w:rPr>
              <w:t xml:space="preserve">All relevant statutory references to the Acts, schedules and paragraphs, oft citing/quoting them directly.  </w:t>
            </w:r>
          </w:p>
        </w:tc>
      </w:tr>
      <w:tr w:rsidR="0015441C" w:rsidRPr="00D66C6C" w14:paraId="176B9E80" w14:textId="77777777" w:rsidTr="00234940">
        <w:tc>
          <w:tcPr>
            <w:tcW w:w="2374" w:type="dxa"/>
          </w:tcPr>
          <w:p w14:paraId="40AF45B6" w14:textId="77777777" w:rsidR="0015441C" w:rsidRPr="00D66C6C" w:rsidRDefault="0015441C" w:rsidP="00234940">
            <w:pPr>
              <w:rPr>
                <w:sz w:val="22"/>
                <w:szCs w:val="22"/>
              </w:rPr>
            </w:pPr>
            <w:r w:rsidRPr="00D66C6C">
              <w:rPr>
                <w:sz w:val="22"/>
                <w:szCs w:val="22"/>
              </w:rPr>
              <w:t>Authorities cited</w:t>
            </w:r>
          </w:p>
        </w:tc>
        <w:tc>
          <w:tcPr>
            <w:tcW w:w="6912" w:type="dxa"/>
          </w:tcPr>
          <w:p w14:paraId="1F122D96" w14:textId="77777777" w:rsidR="0015441C" w:rsidRPr="00D66C6C" w:rsidRDefault="0015441C" w:rsidP="00234940">
            <w:pPr>
              <w:rPr>
                <w:sz w:val="22"/>
                <w:szCs w:val="22"/>
              </w:rPr>
            </w:pPr>
            <w:r w:rsidRPr="00D66C6C">
              <w:rPr>
                <w:sz w:val="22"/>
                <w:szCs w:val="22"/>
              </w:rPr>
              <w:t>List of all the authorities and previous cases that are referred at any stage, during the discussions</w:t>
            </w:r>
          </w:p>
        </w:tc>
      </w:tr>
      <w:tr w:rsidR="0015441C" w:rsidRPr="00D66C6C" w14:paraId="36BAFE1D" w14:textId="77777777" w:rsidTr="00234940">
        <w:tc>
          <w:tcPr>
            <w:tcW w:w="2374" w:type="dxa"/>
          </w:tcPr>
          <w:p w14:paraId="16AC4129" w14:textId="77777777" w:rsidR="0015441C" w:rsidRPr="00D66C6C" w:rsidRDefault="0015441C" w:rsidP="00234940">
            <w:pPr>
              <w:rPr>
                <w:sz w:val="22"/>
                <w:szCs w:val="22"/>
              </w:rPr>
            </w:pPr>
            <w:r w:rsidRPr="00D66C6C">
              <w:rPr>
                <w:sz w:val="22"/>
                <w:szCs w:val="22"/>
              </w:rPr>
              <w:t>Procedural background</w:t>
            </w:r>
          </w:p>
        </w:tc>
        <w:tc>
          <w:tcPr>
            <w:tcW w:w="6912" w:type="dxa"/>
          </w:tcPr>
          <w:p w14:paraId="694C7F42" w14:textId="77777777" w:rsidR="0015441C" w:rsidRPr="00D66C6C" w:rsidRDefault="0015441C" w:rsidP="00234940">
            <w:pPr>
              <w:rPr>
                <w:sz w:val="22"/>
                <w:szCs w:val="22"/>
              </w:rPr>
            </w:pPr>
            <w:r w:rsidRPr="00D66C6C">
              <w:rPr>
                <w:sz w:val="22"/>
                <w:szCs w:val="22"/>
              </w:rPr>
              <w:t>Describes the sequence of actions, by the public authority and the landowner if important. ‘Background’ provides information on both the procedural and factual matters.</w:t>
            </w:r>
          </w:p>
        </w:tc>
      </w:tr>
      <w:tr w:rsidR="0015441C" w:rsidRPr="00D66C6C" w14:paraId="094866F8" w14:textId="77777777" w:rsidTr="00234940">
        <w:tc>
          <w:tcPr>
            <w:tcW w:w="2374" w:type="dxa"/>
          </w:tcPr>
          <w:p w14:paraId="3EB37108" w14:textId="77777777" w:rsidR="0015441C" w:rsidRPr="00D66C6C" w:rsidRDefault="0015441C" w:rsidP="00234940">
            <w:pPr>
              <w:rPr>
                <w:sz w:val="22"/>
                <w:szCs w:val="22"/>
              </w:rPr>
            </w:pPr>
            <w:r w:rsidRPr="00D66C6C">
              <w:rPr>
                <w:sz w:val="22"/>
                <w:szCs w:val="22"/>
              </w:rPr>
              <w:t>Factual background</w:t>
            </w:r>
          </w:p>
        </w:tc>
        <w:tc>
          <w:tcPr>
            <w:tcW w:w="6912" w:type="dxa"/>
          </w:tcPr>
          <w:p w14:paraId="0504193A" w14:textId="77777777" w:rsidR="0015441C" w:rsidRPr="00D66C6C" w:rsidRDefault="0015441C" w:rsidP="00234940">
            <w:pPr>
              <w:rPr>
                <w:sz w:val="22"/>
                <w:szCs w:val="22"/>
              </w:rPr>
            </w:pPr>
            <w:r w:rsidRPr="00D66C6C">
              <w:rPr>
                <w:sz w:val="22"/>
                <w:szCs w:val="22"/>
              </w:rPr>
              <w:t>Discusses subject property in detail (date of purchase, use, area details, intended use, the sequence of events post purchase such as development permissions or rejections) and its association with the landowner. This usually states the about the property and its landowner.</w:t>
            </w:r>
          </w:p>
        </w:tc>
      </w:tr>
      <w:tr w:rsidR="0015441C" w:rsidRPr="00D66C6C" w14:paraId="3003490D" w14:textId="77777777" w:rsidTr="00234940">
        <w:tc>
          <w:tcPr>
            <w:tcW w:w="2374" w:type="dxa"/>
          </w:tcPr>
          <w:p w14:paraId="39A2E19B" w14:textId="77777777" w:rsidR="0015441C" w:rsidRPr="00D66C6C" w:rsidRDefault="0015441C" w:rsidP="00234940">
            <w:pPr>
              <w:jc w:val="left"/>
              <w:rPr>
                <w:sz w:val="22"/>
                <w:szCs w:val="22"/>
              </w:rPr>
            </w:pPr>
            <w:r w:rsidRPr="00D66C6C">
              <w:rPr>
                <w:sz w:val="22"/>
                <w:szCs w:val="22"/>
              </w:rPr>
              <w:t>Evidence for applicants</w:t>
            </w:r>
          </w:p>
        </w:tc>
        <w:tc>
          <w:tcPr>
            <w:tcW w:w="6912" w:type="dxa"/>
          </w:tcPr>
          <w:p w14:paraId="38B5C2E9" w14:textId="77777777" w:rsidR="0015441C" w:rsidRPr="00D66C6C" w:rsidRDefault="0015441C" w:rsidP="00234940">
            <w:pPr>
              <w:rPr>
                <w:sz w:val="22"/>
                <w:szCs w:val="22"/>
              </w:rPr>
            </w:pPr>
            <w:r w:rsidRPr="00D66C6C">
              <w:rPr>
                <w:sz w:val="22"/>
                <w:szCs w:val="22"/>
              </w:rPr>
              <w:t>Elaborate textual description of the opinion (on the subject matter) of the witnesses and experts employed by the applicant.</w:t>
            </w:r>
          </w:p>
        </w:tc>
      </w:tr>
      <w:tr w:rsidR="0015441C" w:rsidRPr="00D66C6C" w14:paraId="704A809C" w14:textId="77777777" w:rsidTr="00234940">
        <w:tc>
          <w:tcPr>
            <w:tcW w:w="2374" w:type="dxa"/>
          </w:tcPr>
          <w:p w14:paraId="09163A7D" w14:textId="77777777" w:rsidR="0015441C" w:rsidRPr="00D66C6C" w:rsidRDefault="0015441C" w:rsidP="00234940">
            <w:pPr>
              <w:jc w:val="left"/>
              <w:rPr>
                <w:sz w:val="22"/>
                <w:szCs w:val="22"/>
              </w:rPr>
            </w:pPr>
            <w:r w:rsidRPr="00D66C6C">
              <w:rPr>
                <w:sz w:val="22"/>
                <w:szCs w:val="22"/>
              </w:rPr>
              <w:t>Evidence for respondents</w:t>
            </w:r>
          </w:p>
        </w:tc>
        <w:tc>
          <w:tcPr>
            <w:tcW w:w="6912" w:type="dxa"/>
          </w:tcPr>
          <w:p w14:paraId="34CE7AD1" w14:textId="77777777" w:rsidR="0015441C" w:rsidRPr="00D66C6C" w:rsidRDefault="0015441C" w:rsidP="00234940">
            <w:pPr>
              <w:rPr>
                <w:sz w:val="22"/>
                <w:szCs w:val="22"/>
              </w:rPr>
            </w:pPr>
            <w:r w:rsidRPr="00D66C6C">
              <w:rPr>
                <w:sz w:val="22"/>
                <w:szCs w:val="22"/>
              </w:rPr>
              <w:t xml:space="preserve">Elaborate textual description of the opinion of the witnesses and experts used by the respondents (usually the public authority). </w:t>
            </w:r>
          </w:p>
        </w:tc>
      </w:tr>
      <w:tr w:rsidR="0015441C" w:rsidRPr="00D66C6C" w14:paraId="0FC2B836" w14:textId="77777777" w:rsidTr="00234940">
        <w:tc>
          <w:tcPr>
            <w:tcW w:w="2374" w:type="dxa"/>
          </w:tcPr>
          <w:p w14:paraId="7534D4F5" w14:textId="77777777" w:rsidR="0015441C" w:rsidRPr="00D66C6C" w:rsidRDefault="0015441C" w:rsidP="00234940">
            <w:pPr>
              <w:rPr>
                <w:sz w:val="22"/>
                <w:szCs w:val="22"/>
              </w:rPr>
            </w:pPr>
            <w:r w:rsidRPr="00D66C6C">
              <w:rPr>
                <w:sz w:val="22"/>
                <w:szCs w:val="22"/>
              </w:rPr>
              <w:t>Applicants’ submission</w:t>
            </w:r>
          </w:p>
        </w:tc>
        <w:tc>
          <w:tcPr>
            <w:tcW w:w="6912" w:type="dxa"/>
          </w:tcPr>
          <w:p w14:paraId="06DAB79D" w14:textId="77777777" w:rsidR="0015441C" w:rsidRPr="00D66C6C" w:rsidRDefault="0015441C" w:rsidP="00234940">
            <w:pPr>
              <w:rPr>
                <w:sz w:val="22"/>
                <w:szCs w:val="22"/>
              </w:rPr>
            </w:pPr>
            <w:r w:rsidRPr="00D66C6C">
              <w:rPr>
                <w:sz w:val="22"/>
                <w:szCs w:val="22"/>
              </w:rPr>
              <w:t>Summary of the facts, figures and evidences discussed earlier, as acknowledged by the Land Tribunal. There are commentaries by the Tribunal about its interpretation of the evidence.</w:t>
            </w:r>
          </w:p>
        </w:tc>
      </w:tr>
      <w:tr w:rsidR="0015441C" w:rsidRPr="00D66C6C" w14:paraId="787D6675" w14:textId="77777777" w:rsidTr="00234940">
        <w:tc>
          <w:tcPr>
            <w:tcW w:w="2374" w:type="dxa"/>
          </w:tcPr>
          <w:p w14:paraId="3C21AF9B" w14:textId="77777777" w:rsidR="0015441C" w:rsidRPr="00D66C6C" w:rsidRDefault="0015441C" w:rsidP="00234940">
            <w:pPr>
              <w:rPr>
                <w:sz w:val="22"/>
                <w:szCs w:val="22"/>
              </w:rPr>
            </w:pPr>
            <w:r w:rsidRPr="00D66C6C">
              <w:rPr>
                <w:sz w:val="22"/>
                <w:szCs w:val="22"/>
              </w:rPr>
              <w:t>Respondents’ submission</w:t>
            </w:r>
          </w:p>
        </w:tc>
        <w:tc>
          <w:tcPr>
            <w:tcW w:w="6912" w:type="dxa"/>
          </w:tcPr>
          <w:p w14:paraId="735AABCA" w14:textId="77777777" w:rsidR="0015441C" w:rsidRPr="00D66C6C" w:rsidRDefault="0015441C" w:rsidP="00234940">
            <w:pPr>
              <w:rPr>
                <w:sz w:val="22"/>
                <w:szCs w:val="22"/>
              </w:rPr>
            </w:pPr>
            <w:r w:rsidRPr="00D66C6C">
              <w:rPr>
                <w:sz w:val="22"/>
                <w:szCs w:val="22"/>
              </w:rPr>
              <w:t>Summary of the discussions and evidences put forward by the respondents. Also it contains the Tribunal commentary on the facts and figures presented by the respondents in the section on ‘evidence for respondents’.</w:t>
            </w:r>
          </w:p>
        </w:tc>
      </w:tr>
      <w:tr w:rsidR="0015441C" w:rsidRPr="00D66C6C" w14:paraId="694E178B" w14:textId="77777777" w:rsidTr="00234940">
        <w:tc>
          <w:tcPr>
            <w:tcW w:w="2374" w:type="dxa"/>
          </w:tcPr>
          <w:p w14:paraId="7DD07CED" w14:textId="77777777" w:rsidR="0015441C" w:rsidRPr="00D66C6C" w:rsidRDefault="0015441C" w:rsidP="00234940">
            <w:pPr>
              <w:rPr>
                <w:sz w:val="22"/>
                <w:szCs w:val="22"/>
              </w:rPr>
            </w:pPr>
            <w:r w:rsidRPr="00D66C6C">
              <w:rPr>
                <w:sz w:val="22"/>
                <w:szCs w:val="22"/>
              </w:rPr>
              <w:t>Discussion by the Tribunal</w:t>
            </w:r>
          </w:p>
        </w:tc>
        <w:tc>
          <w:tcPr>
            <w:tcW w:w="6912" w:type="dxa"/>
          </w:tcPr>
          <w:p w14:paraId="42559BFD" w14:textId="77777777" w:rsidR="0015441C" w:rsidRPr="00D66C6C" w:rsidRDefault="0015441C" w:rsidP="00234940">
            <w:pPr>
              <w:rPr>
                <w:sz w:val="22"/>
                <w:szCs w:val="22"/>
              </w:rPr>
            </w:pPr>
            <w:r w:rsidRPr="00D66C6C">
              <w:rPr>
                <w:sz w:val="22"/>
                <w:szCs w:val="22"/>
              </w:rPr>
              <w:t xml:space="preserve">Analysis of all arguments and evidences presented by different parties and puts forward its opinion on each matter respectively. This section is also the preface to the final decision. </w:t>
            </w:r>
          </w:p>
        </w:tc>
      </w:tr>
      <w:tr w:rsidR="0015441C" w:rsidRPr="00D66C6C" w14:paraId="2AADA667" w14:textId="77777777" w:rsidTr="00234940">
        <w:tc>
          <w:tcPr>
            <w:tcW w:w="2374" w:type="dxa"/>
          </w:tcPr>
          <w:p w14:paraId="73EA1924" w14:textId="77777777" w:rsidR="0015441C" w:rsidRPr="00D66C6C" w:rsidRDefault="0015441C" w:rsidP="00234940">
            <w:pPr>
              <w:rPr>
                <w:sz w:val="22"/>
                <w:szCs w:val="22"/>
              </w:rPr>
            </w:pPr>
            <w:r w:rsidRPr="00D66C6C">
              <w:rPr>
                <w:sz w:val="22"/>
                <w:szCs w:val="22"/>
              </w:rPr>
              <w:t>Decision</w:t>
            </w:r>
          </w:p>
        </w:tc>
        <w:tc>
          <w:tcPr>
            <w:tcW w:w="6912" w:type="dxa"/>
          </w:tcPr>
          <w:p w14:paraId="76D37EA0" w14:textId="77777777" w:rsidR="0015441C" w:rsidRPr="00D66C6C" w:rsidRDefault="0015441C" w:rsidP="00234940">
            <w:pPr>
              <w:rPr>
                <w:sz w:val="22"/>
                <w:szCs w:val="22"/>
              </w:rPr>
            </w:pPr>
            <w:r w:rsidRPr="00D66C6C">
              <w:rPr>
                <w:sz w:val="22"/>
                <w:szCs w:val="22"/>
              </w:rPr>
              <w:t>Final decision of the Tribunal is stated explicitly under this section.</w:t>
            </w:r>
          </w:p>
        </w:tc>
      </w:tr>
    </w:tbl>
    <w:p w14:paraId="62D59502" w14:textId="3350B9C9" w:rsidR="0015441C" w:rsidRDefault="0015441C" w:rsidP="0015441C">
      <w:pPr>
        <w:spacing w:line="600" w:lineRule="auto"/>
      </w:pPr>
      <w:r>
        <w:t>(Source: Lands Tribunal of Scotland cases)</w:t>
      </w:r>
    </w:p>
    <w:p w14:paraId="3AF42A0A" w14:textId="77777777" w:rsidR="0015441C" w:rsidRDefault="0015441C">
      <w:pPr>
        <w:spacing w:after="200" w:line="276" w:lineRule="auto"/>
        <w:jc w:val="left"/>
      </w:pPr>
      <w:r>
        <w:br w:type="page"/>
      </w:r>
    </w:p>
    <w:p w14:paraId="43FD8930" w14:textId="77777777" w:rsidR="0015441C" w:rsidRDefault="0015441C" w:rsidP="00B935A2">
      <w:r>
        <w:t xml:space="preserve">Table </w:t>
      </w:r>
      <w:r>
        <w:fldChar w:fldCharType="begin"/>
      </w:r>
      <w:r>
        <w:instrText xml:space="preserve"> SEQ Table \* ARABIC </w:instrText>
      </w:r>
      <w:r>
        <w:fldChar w:fldCharType="separate"/>
      </w:r>
      <w:r w:rsidR="00F8012A">
        <w:rPr>
          <w:noProof/>
        </w:rPr>
        <w:t>2</w:t>
      </w:r>
      <w:r>
        <w:fldChar w:fldCharType="end"/>
      </w:r>
      <w:r>
        <w:t>: Relative recognition of functionings discussed by the Lands Tribunal of Scotland</w:t>
      </w:r>
    </w:p>
    <w:p w14:paraId="5557087D" w14:textId="77777777" w:rsidR="00F65A95" w:rsidRPr="0015441C" w:rsidRDefault="00F65A95" w:rsidP="00B935A2"/>
    <w:tbl>
      <w:tblPr>
        <w:tblW w:w="5829" w:type="dxa"/>
        <w:tblInd w:w="108" w:type="dxa"/>
        <w:tblLook w:val="04A0" w:firstRow="1" w:lastRow="0" w:firstColumn="1" w:lastColumn="0" w:noHBand="0" w:noVBand="1"/>
      </w:tblPr>
      <w:tblGrid>
        <w:gridCol w:w="4812"/>
        <w:gridCol w:w="1017"/>
      </w:tblGrid>
      <w:tr w:rsidR="0015441C" w:rsidRPr="00F050E4" w14:paraId="77965B8F" w14:textId="77777777" w:rsidTr="00234940">
        <w:trPr>
          <w:trHeight w:val="280"/>
        </w:trPr>
        <w:tc>
          <w:tcPr>
            <w:tcW w:w="4812" w:type="dxa"/>
            <w:tcBorders>
              <w:top w:val="nil"/>
              <w:left w:val="nil"/>
              <w:bottom w:val="nil"/>
              <w:right w:val="nil"/>
            </w:tcBorders>
            <w:shd w:val="clear" w:color="auto" w:fill="auto"/>
            <w:vAlign w:val="bottom"/>
            <w:hideMark/>
          </w:tcPr>
          <w:p w14:paraId="7084E22F" w14:textId="77777777" w:rsidR="0015441C" w:rsidRPr="00F050E4" w:rsidRDefault="0015441C" w:rsidP="00234940">
            <w:pPr>
              <w:jc w:val="left"/>
              <w:rPr>
                <w:rFonts w:eastAsia="Times New Roman"/>
                <w:b/>
                <w:bCs/>
                <w:color w:val="000000"/>
                <w:sz w:val="22"/>
                <w:szCs w:val="22"/>
              </w:rPr>
            </w:pPr>
            <w:r w:rsidRPr="00F050E4">
              <w:rPr>
                <w:rFonts w:eastAsia="Times New Roman"/>
                <w:b/>
                <w:bCs/>
                <w:color w:val="000000"/>
                <w:sz w:val="22"/>
                <w:szCs w:val="22"/>
              </w:rPr>
              <w:t xml:space="preserve">A- Financial functionings of the landowner </w:t>
            </w:r>
          </w:p>
        </w:tc>
        <w:tc>
          <w:tcPr>
            <w:tcW w:w="1017" w:type="dxa"/>
            <w:tcBorders>
              <w:top w:val="nil"/>
              <w:left w:val="nil"/>
              <w:bottom w:val="nil"/>
              <w:right w:val="nil"/>
            </w:tcBorders>
            <w:shd w:val="clear" w:color="auto" w:fill="auto"/>
            <w:noWrap/>
            <w:vAlign w:val="bottom"/>
            <w:hideMark/>
          </w:tcPr>
          <w:p w14:paraId="34E6068F" w14:textId="77777777" w:rsidR="0015441C" w:rsidRPr="00F050E4" w:rsidRDefault="0015441C" w:rsidP="00234940">
            <w:pPr>
              <w:jc w:val="right"/>
              <w:rPr>
                <w:rFonts w:eastAsia="Times New Roman"/>
                <w:b/>
                <w:bCs/>
                <w:color w:val="000000"/>
                <w:sz w:val="22"/>
                <w:szCs w:val="22"/>
              </w:rPr>
            </w:pPr>
            <w:r w:rsidRPr="00F050E4">
              <w:rPr>
                <w:rFonts w:eastAsia="Times New Roman"/>
                <w:b/>
                <w:bCs/>
                <w:color w:val="000000"/>
                <w:sz w:val="22"/>
                <w:szCs w:val="22"/>
              </w:rPr>
              <w:t>56%</w:t>
            </w:r>
          </w:p>
        </w:tc>
      </w:tr>
      <w:tr w:rsidR="0015441C" w:rsidRPr="00F050E4" w14:paraId="434BB194" w14:textId="77777777" w:rsidTr="00234940">
        <w:trPr>
          <w:trHeight w:val="280"/>
        </w:trPr>
        <w:tc>
          <w:tcPr>
            <w:tcW w:w="4812" w:type="dxa"/>
            <w:tcBorders>
              <w:top w:val="nil"/>
              <w:left w:val="nil"/>
              <w:bottom w:val="nil"/>
              <w:right w:val="nil"/>
            </w:tcBorders>
            <w:shd w:val="clear" w:color="auto" w:fill="auto"/>
            <w:vAlign w:val="bottom"/>
            <w:hideMark/>
          </w:tcPr>
          <w:p w14:paraId="5E438551"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1- Planned developments</w:t>
            </w:r>
          </w:p>
        </w:tc>
        <w:tc>
          <w:tcPr>
            <w:tcW w:w="1017" w:type="dxa"/>
            <w:tcBorders>
              <w:top w:val="nil"/>
              <w:left w:val="nil"/>
              <w:bottom w:val="nil"/>
              <w:right w:val="nil"/>
            </w:tcBorders>
            <w:shd w:val="clear" w:color="auto" w:fill="auto"/>
            <w:noWrap/>
            <w:vAlign w:val="bottom"/>
            <w:hideMark/>
          </w:tcPr>
          <w:p w14:paraId="5F5E64BE"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22%</w:t>
            </w:r>
          </w:p>
        </w:tc>
      </w:tr>
      <w:tr w:rsidR="0015441C" w:rsidRPr="00F050E4" w14:paraId="7CCBF2E9" w14:textId="77777777" w:rsidTr="00234940">
        <w:trPr>
          <w:trHeight w:val="280"/>
        </w:trPr>
        <w:tc>
          <w:tcPr>
            <w:tcW w:w="4812" w:type="dxa"/>
            <w:tcBorders>
              <w:top w:val="nil"/>
              <w:left w:val="nil"/>
              <w:bottom w:val="nil"/>
              <w:right w:val="nil"/>
            </w:tcBorders>
            <w:shd w:val="clear" w:color="auto" w:fill="auto"/>
            <w:vAlign w:val="bottom"/>
            <w:hideMark/>
          </w:tcPr>
          <w:p w14:paraId="49E84B77"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2- Unseen potential</w:t>
            </w:r>
          </w:p>
        </w:tc>
        <w:tc>
          <w:tcPr>
            <w:tcW w:w="1017" w:type="dxa"/>
            <w:tcBorders>
              <w:top w:val="nil"/>
              <w:left w:val="nil"/>
              <w:bottom w:val="nil"/>
              <w:right w:val="nil"/>
            </w:tcBorders>
            <w:shd w:val="clear" w:color="auto" w:fill="auto"/>
            <w:noWrap/>
            <w:vAlign w:val="bottom"/>
            <w:hideMark/>
          </w:tcPr>
          <w:p w14:paraId="6FA3DFC1"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9%</w:t>
            </w:r>
          </w:p>
        </w:tc>
      </w:tr>
      <w:tr w:rsidR="0015441C" w:rsidRPr="00F050E4" w14:paraId="317B83AD" w14:textId="77777777" w:rsidTr="00234940">
        <w:trPr>
          <w:trHeight w:val="280"/>
        </w:trPr>
        <w:tc>
          <w:tcPr>
            <w:tcW w:w="4812" w:type="dxa"/>
            <w:tcBorders>
              <w:top w:val="nil"/>
              <w:left w:val="nil"/>
              <w:bottom w:val="nil"/>
              <w:right w:val="nil"/>
            </w:tcBorders>
            <w:shd w:val="clear" w:color="auto" w:fill="auto"/>
            <w:vAlign w:val="bottom"/>
            <w:hideMark/>
          </w:tcPr>
          <w:p w14:paraId="3732C1F7"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3- Market condition</w:t>
            </w:r>
          </w:p>
        </w:tc>
        <w:tc>
          <w:tcPr>
            <w:tcW w:w="1017" w:type="dxa"/>
            <w:tcBorders>
              <w:top w:val="nil"/>
              <w:left w:val="nil"/>
              <w:bottom w:val="nil"/>
              <w:right w:val="nil"/>
            </w:tcBorders>
            <w:shd w:val="clear" w:color="auto" w:fill="auto"/>
            <w:noWrap/>
            <w:vAlign w:val="bottom"/>
            <w:hideMark/>
          </w:tcPr>
          <w:p w14:paraId="3147FB2C"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5%</w:t>
            </w:r>
          </w:p>
        </w:tc>
      </w:tr>
      <w:tr w:rsidR="0015441C" w:rsidRPr="00F050E4" w14:paraId="522F58D8" w14:textId="77777777" w:rsidTr="00234940">
        <w:trPr>
          <w:trHeight w:val="280"/>
        </w:trPr>
        <w:tc>
          <w:tcPr>
            <w:tcW w:w="4812" w:type="dxa"/>
            <w:tcBorders>
              <w:top w:val="nil"/>
              <w:left w:val="nil"/>
              <w:bottom w:val="nil"/>
              <w:right w:val="nil"/>
            </w:tcBorders>
            <w:shd w:val="clear" w:color="auto" w:fill="auto"/>
            <w:vAlign w:val="bottom"/>
            <w:hideMark/>
          </w:tcPr>
          <w:p w14:paraId="6A7762A1"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4- Market value</w:t>
            </w:r>
          </w:p>
        </w:tc>
        <w:tc>
          <w:tcPr>
            <w:tcW w:w="1017" w:type="dxa"/>
            <w:tcBorders>
              <w:top w:val="nil"/>
              <w:left w:val="nil"/>
              <w:bottom w:val="nil"/>
              <w:right w:val="nil"/>
            </w:tcBorders>
            <w:shd w:val="clear" w:color="auto" w:fill="auto"/>
            <w:noWrap/>
            <w:vAlign w:val="bottom"/>
            <w:hideMark/>
          </w:tcPr>
          <w:p w14:paraId="010FB214"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11%</w:t>
            </w:r>
          </w:p>
        </w:tc>
      </w:tr>
      <w:tr w:rsidR="0015441C" w:rsidRPr="00F050E4" w14:paraId="205FFD22" w14:textId="77777777" w:rsidTr="00234940">
        <w:trPr>
          <w:trHeight w:val="280"/>
        </w:trPr>
        <w:tc>
          <w:tcPr>
            <w:tcW w:w="4812" w:type="dxa"/>
            <w:tcBorders>
              <w:top w:val="nil"/>
              <w:left w:val="nil"/>
              <w:bottom w:val="nil"/>
              <w:right w:val="nil"/>
            </w:tcBorders>
            <w:shd w:val="clear" w:color="auto" w:fill="auto"/>
            <w:vAlign w:val="bottom"/>
            <w:hideMark/>
          </w:tcPr>
          <w:p w14:paraId="7D703D6B"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5- Income generation</w:t>
            </w:r>
          </w:p>
        </w:tc>
        <w:tc>
          <w:tcPr>
            <w:tcW w:w="1017" w:type="dxa"/>
            <w:tcBorders>
              <w:top w:val="nil"/>
              <w:left w:val="nil"/>
              <w:bottom w:val="nil"/>
              <w:right w:val="nil"/>
            </w:tcBorders>
            <w:shd w:val="clear" w:color="auto" w:fill="auto"/>
            <w:noWrap/>
            <w:vAlign w:val="bottom"/>
            <w:hideMark/>
          </w:tcPr>
          <w:p w14:paraId="55F12D34"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9%</w:t>
            </w:r>
          </w:p>
        </w:tc>
      </w:tr>
      <w:tr w:rsidR="0015441C" w:rsidRPr="00F050E4" w14:paraId="4105C6A1" w14:textId="77777777" w:rsidTr="00234940">
        <w:trPr>
          <w:trHeight w:val="280"/>
        </w:trPr>
        <w:tc>
          <w:tcPr>
            <w:tcW w:w="4812" w:type="dxa"/>
            <w:tcBorders>
              <w:top w:val="nil"/>
              <w:left w:val="nil"/>
              <w:bottom w:val="single" w:sz="4" w:space="0" w:color="808080"/>
              <w:right w:val="nil"/>
            </w:tcBorders>
            <w:shd w:val="clear" w:color="auto" w:fill="auto"/>
            <w:vAlign w:val="bottom"/>
            <w:hideMark/>
          </w:tcPr>
          <w:p w14:paraId="1D7EC1A4"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6- Agricultural efficiency</w:t>
            </w:r>
          </w:p>
        </w:tc>
        <w:tc>
          <w:tcPr>
            <w:tcW w:w="1017" w:type="dxa"/>
            <w:tcBorders>
              <w:top w:val="nil"/>
              <w:left w:val="nil"/>
              <w:bottom w:val="single" w:sz="4" w:space="0" w:color="808080"/>
              <w:right w:val="nil"/>
            </w:tcBorders>
            <w:shd w:val="clear" w:color="auto" w:fill="auto"/>
            <w:noWrap/>
            <w:vAlign w:val="bottom"/>
            <w:hideMark/>
          </w:tcPr>
          <w:p w14:paraId="22D78493"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1%</w:t>
            </w:r>
          </w:p>
        </w:tc>
      </w:tr>
      <w:tr w:rsidR="0015441C" w:rsidRPr="00F050E4" w14:paraId="50DBBE45" w14:textId="77777777" w:rsidTr="00234940">
        <w:trPr>
          <w:trHeight w:val="280"/>
        </w:trPr>
        <w:tc>
          <w:tcPr>
            <w:tcW w:w="4812" w:type="dxa"/>
            <w:tcBorders>
              <w:top w:val="nil"/>
              <w:left w:val="nil"/>
              <w:bottom w:val="nil"/>
              <w:right w:val="nil"/>
            </w:tcBorders>
            <w:shd w:val="clear" w:color="auto" w:fill="auto"/>
            <w:vAlign w:val="bottom"/>
            <w:hideMark/>
          </w:tcPr>
          <w:p w14:paraId="15A1F66B" w14:textId="77777777" w:rsidR="0015441C" w:rsidRPr="00F050E4" w:rsidRDefault="0015441C" w:rsidP="00234940">
            <w:pPr>
              <w:jc w:val="left"/>
              <w:rPr>
                <w:rFonts w:eastAsia="Times New Roman"/>
                <w:b/>
                <w:bCs/>
                <w:color w:val="000000"/>
                <w:sz w:val="22"/>
                <w:szCs w:val="22"/>
              </w:rPr>
            </w:pPr>
            <w:r w:rsidRPr="00F050E4">
              <w:rPr>
                <w:rFonts w:eastAsia="Times New Roman"/>
                <w:b/>
                <w:bCs/>
                <w:color w:val="000000"/>
                <w:sz w:val="22"/>
                <w:szCs w:val="22"/>
              </w:rPr>
              <w:t>B- Personal comfort offered to the landowner, both physical and psychological</w:t>
            </w:r>
          </w:p>
        </w:tc>
        <w:tc>
          <w:tcPr>
            <w:tcW w:w="1017" w:type="dxa"/>
            <w:tcBorders>
              <w:top w:val="nil"/>
              <w:left w:val="nil"/>
              <w:bottom w:val="nil"/>
              <w:right w:val="nil"/>
            </w:tcBorders>
            <w:shd w:val="clear" w:color="auto" w:fill="auto"/>
            <w:noWrap/>
            <w:vAlign w:val="bottom"/>
            <w:hideMark/>
          </w:tcPr>
          <w:p w14:paraId="017717E1" w14:textId="77777777" w:rsidR="0015441C" w:rsidRPr="00F050E4" w:rsidRDefault="0015441C" w:rsidP="00234940">
            <w:pPr>
              <w:jc w:val="right"/>
              <w:rPr>
                <w:rFonts w:eastAsia="Times New Roman"/>
                <w:b/>
                <w:bCs/>
                <w:color w:val="000000"/>
                <w:sz w:val="22"/>
                <w:szCs w:val="22"/>
              </w:rPr>
            </w:pPr>
            <w:r w:rsidRPr="00F050E4">
              <w:rPr>
                <w:rFonts w:eastAsia="Times New Roman"/>
                <w:b/>
                <w:bCs/>
                <w:color w:val="000000"/>
                <w:sz w:val="22"/>
                <w:szCs w:val="22"/>
              </w:rPr>
              <w:t>19%</w:t>
            </w:r>
          </w:p>
        </w:tc>
      </w:tr>
      <w:tr w:rsidR="0015441C" w:rsidRPr="00F050E4" w14:paraId="34C6A965" w14:textId="77777777" w:rsidTr="00234940">
        <w:trPr>
          <w:trHeight w:val="280"/>
        </w:trPr>
        <w:tc>
          <w:tcPr>
            <w:tcW w:w="4812" w:type="dxa"/>
            <w:tcBorders>
              <w:top w:val="nil"/>
              <w:left w:val="nil"/>
              <w:bottom w:val="nil"/>
              <w:right w:val="nil"/>
            </w:tcBorders>
            <w:shd w:val="clear" w:color="auto" w:fill="auto"/>
            <w:vAlign w:val="bottom"/>
            <w:hideMark/>
          </w:tcPr>
          <w:p w14:paraId="191F4B5D"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7- Personal comfort</w:t>
            </w:r>
          </w:p>
        </w:tc>
        <w:tc>
          <w:tcPr>
            <w:tcW w:w="1017" w:type="dxa"/>
            <w:tcBorders>
              <w:top w:val="nil"/>
              <w:left w:val="nil"/>
              <w:bottom w:val="nil"/>
              <w:right w:val="nil"/>
            </w:tcBorders>
            <w:shd w:val="clear" w:color="auto" w:fill="auto"/>
            <w:noWrap/>
            <w:vAlign w:val="bottom"/>
            <w:hideMark/>
          </w:tcPr>
          <w:p w14:paraId="609AFC1C"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12%</w:t>
            </w:r>
          </w:p>
        </w:tc>
      </w:tr>
      <w:tr w:rsidR="0015441C" w:rsidRPr="00F050E4" w14:paraId="70723AB3" w14:textId="77777777" w:rsidTr="00234940">
        <w:trPr>
          <w:trHeight w:val="280"/>
        </w:trPr>
        <w:tc>
          <w:tcPr>
            <w:tcW w:w="4812" w:type="dxa"/>
            <w:tcBorders>
              <w:top w:val="nil"/>
              <w:left w:val="nil"/>
              <w:bottom w:val="nil"/>
              <w:right w:val="nil"/>
            </w:tcBorders>
            <w:shd w:val="clear" w:color="auto" w:fill="auto"/>
            <w:vAlign w:val="bottom"/>
            <w:hideMark/>
          </w:tcPr>
          <w:p w14:paraId="445D5EC2"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8- Stability and location</w:t>
            </w:r>
          </w:p>
        </w:tc>
        <w:tc>
          <w:tcPr>
            <w:tcW w:w="1017" w:type="dxa"/>
            <w:tcBorders>
              <w:top w:val="nil"/>
              <w:left w:val="nil"/>
              <w:bottom w:val="nil"/>
              <w:right w:val="nil"/>
            </w:tcBorders>
            <w:shd w:val="clear" w:color="auto" w:fill="auto"/>
            <w:noWrap/>
            <w:vAlign w:val="bottom"/>
            <w:hideMark/>
          </w:tcPr>
          <w:p w14:paraId="4D0914DD"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5%</w:t>
            </w:r>
          </w:p>
        </w:tc>
      </w:tr>
      <w:tr w:rsidR="0015441C" w:rsidRPr="00F050E4" w14:paraId="171A543F" w14:textId="77777777" w:rsidTr="00234940">
        <w:trPr>
          <w:trHeight w:val="280"/>
        </w:trPr>
        <w:tc>
          <w:tcPr>
            <w:tcW w:w="4812" w:type="dxa"/>
            <w:tcBorders>
              <w:top w:val="nil"/>
              <w:left w:val="nil"/>
              <w:bottom w:val="single" w:sz="4" w:space="0" w:color="808080"/>
              <w:right w:val="nil"/>
            </w:tcBorders>
            <w:shd w:val="clear" w:color="auto" w:fill="auto"/>
            <w:vAlign w:val="bottom"/>
            <w:hideMark/>
          </w:tcPr>
          <w:p w14:paraId="6942CBC0"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9- Experience of trade</w:t>
            </w:r>
          </w:p>
        </w:tc>
        <w:tc>
          <w:tcPr>
            <w:tcW w:w="1017" w:type="dxa"/>
            <w:tcBorders>
              <w:top w:val="nil"/>
              <w:left w:val="nil"/>
              <w:bottom w:val="single" w:sz="4" w:space="0" w:color="808080"/>
              <w:right w:val="nil"/>
            </w:tcBorders>
            <w:shd w:val="clear" w:color="auto" w:fill="auto"/>
            <w:noWrap/>
            <w:vAlign w:val="bottom"/>
            <w:hideMark/>
          </w:tcPr>
          <w:p w14:paraId="428F8627"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2%</w:t>
            </w:r>
          </w:p>
        </w:tc>
      </w:tr>
      <w:tr w:rsidR="0015441C" w:rsidRPr="00F050E4" w14:paraId="188B7BCF" w14:textId="77777777" w:rsidTr="00234940">
        <w:trPr>
          <w:trHeight w:val="280"/>
        </w:trPr>
        <w:tc>
          <w:tcPr>
            <w:tcW w:w="4812" w:type="dxa"/>
            <w:tcBorders>
              <w:top w:val="nil"/>
              <w:left w:val="nil"/>
              <w:bottom w:val="nil"/>
              <w:right w:val="nil"/>
            </w:tcBorders>
            <w:shd w:val="clear" w:color="auto" w:fill="auto"/>
            <w:vAlign w:val="bottom"/>
            <w:hideMark/>
          </w:tcPr>
          <w:p w14:paraId="681EB2B3" w14:textId="77777777" w:rsidR="0015441C" w:rsidRPr="00F050E4" w:rsidRDefault="0015441C" w:rsidP="00234940">
            <w:pPr>
              <w:jc w:val="left"/>
              <w:rPr>
                <w:rFonts w:eastAsia="Times New Roman"/>
                <w:b/>
                <w:bCs/>
                <w:color w:val="000000"/>
                <w:sz w:val="22"/>
                <w:szCs w:val="22"/>
              </w:rPr>
            </w:pPr>
            <w:r w:rsidRPr="00F050E4">
              <w:rPr>
                <w:rFonts w:eastAsia="Times New Roman"/>
                <w:b/>
                <w:bCs/>
                <w:color w:val="000000"/>
                <w:sz w:val="22"/>
                <w:szCs w:val="22"/>
              </w:rPr>
              <w:t>C- Rights of the landowner</w:t>
            </w:r>
          </w:p>
        </w:tc>
        <w:tc>
          <w:tcPr>
            <w:tcW w:w="1017" w:type="dxa"/>
            <w:tcBorders>
              <w:top w:val="nil"/>
              <w:left w:val="nil"/>
              <w:bottom w:val="nil"/>
              <w:right w:val="nil"/>
            </w:tcBorders>
            <w:shd w:val="clear" w:color="auto" w:fill="auto"/>
            <w:noWrap/>
            <w:vAlign w:val="bottom"/>
            <w:hideMark/>
          </w:tcPr>
          <w:p w14:paraId="7CBA779B" w14:textId="77777777" w:rsidR="0015441C" w:rsidRPr="00F050E4" w:rsidRDefault="0015441C" w:rsidP="00234940">
            <w:pPr>
              <w:jc w:val="right"/>
              <w:rPr>
                <w:rFonts w:eastAsia="Times New Roman"/>
                <w:b/>
                <w:bCs/>
                <w:color w:val="000000"/>
                <w:sz w:val="22"/>
                <w:szCs w:val="22"/>
              </w:rPr>
            </w:pPr>
            <w:r w:rsidRPr="00F050E4">
              <w:rPr>
                <w:rFonts w:eastAsia="Times New Roman"/>
                <w:b/>
                <w:bCs/>
                <w:color w:val="000000"/>
                <w:sz w:val="22"/>
                <w:szCs w:val="22"/>
              </w:rPr>
              <w:t>20%</w:t>
            </w:r>
          </w:p>
        </w:tc>
      </w:tr>
      <w:tr w:rsidR="0015441C" w:rsidRPr="00F050E4" w14:paraId="46FE9A15" w14:textId="77777777" w:rsidTr="00234940">
        <w:trPr>
          <w:trHeight w:val="280"/>
        </w:trPr>
        <w:tc>
          <w:tcPr>
            <w:tcW w:w="4812" w:type="dxa"/>
            <w:tcBorders>
              <w:top w:val="nil"/>
              <w:left w:val="nil"/>
              <w:bottom w:val="nil"/>
              <w:right w:val="nil"/>
            </w:tcBorders>
            <w:shd w:val="clear" w:color="auto" w:fill="auto"/>
            <w:vAlign w:val="bottom"/>
            <w:hideMark/>
          </w:tcPr>
          <w:p w14:paraId="3A196979"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10- Negotiation opportunity</w:t>
            </w:r>
          </w:p>
        </w:tc>
        <w:tc>
          <w:tcPr>
            <w:tcW w:w="1017" w:type="dxa"/>
            <w:tcBorders>
              <w:top w:val="nil"/>
              <w:left w:val="nil"/>
              <w:bottom w:val="nil"/>
              <w:right w:val="nil"/>
            </w:tcBorders>
            <w:shd w:val="clear" w:color="auto" w:fill="auto"/>
            <w:noWrap/>
            <w:vAlign w:val="bottom"/>
            <w:hideMark/>
          </w:tcPr>
          <w:p w14:paraId="7BF0266A"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9%</w:t>
            </w:r>
          </w:p>
        </w:tc>
      </w:tr>
      <w:tr w:rsidR="0015441C" w:rsidRPr="00F050E4" w14:paraId="6B76ABCF" w14:textId="77777777" w:rsidTr="00234940">
        <w:trPr>
          <w:trHeight w:val="280"/>
        </w:trPr>
        <w:tc>
          <w:tcPr>
            <w:tcW w:w="4812" w:type="dxa"/>
            <w:tcBorders>
              <w:top w:val="nil"/>
              <w:left w:val="nil"/>
              <w:bottom w:val="nil"/>
              <w:right w:val="nil"/>
            </w:tcBorders>
            <w:shd w:val="clear" w:color="auto" w:fill="auto"/>
            <w:vAlign w:val="bottom"/>
            <w:hideMark/>
          </w:tcPr>
          <w:p w14:paraId="3069EEEC"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11- Strategic investment</w:t>
            </w:r>
          </w:p>
        </w:tc>
        <w:tc>
          <w:tcPr>
            <w:tcW w:w="1017" w:type="dxa"/>
            <w:tcBorders>
              <w:top w:val="nil"/>
              <w:left w:val="nil"/>
              <w:bottom w:val="nil"/>
              <w:right w:val="nil"/>
            </w:tcBorders>
            <w:shd w:val="clear" w:color="auto" w:fill="auto"/>
            <w:noWrap/>
            <w:vAlign w:val="bottom"/>
            <w:hideMark/>
          </w:tcPr>
          <w:p w14:paraId="6AFF9EA9"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3%</w:t>
            </w:r>
          </w:p>
        </w:tc>
      </w:tr>
      <w:tr w:rsidR="0015441C" w:rsidRPr="00F050E4" w14:paraId="6509080A" w14:textId="77777777" w:rsidTr="00234940">
        <w:trPr>
          <w:trHeight w:val="280"/>
        </w:trPr>
        <w:tc>
          <w:tcPr>
            <w:tcW w:w="4812" w:type="dxa"/>
            <w:tcBorders>
              <w:top w:val="nil"/>
              <w:left w:val="nil"/>
              <w:bottom w:val="nil"/>
              <w:right w:val="nil"/>
            </w:tcBorders>
            <w:shd w:val="clear" w:color="auto" w:fill="auto"/>
            <w:vAlign w:val="bottom"/>
            <w:hideMark/>
          </w:tcPr>
          <w:p w14:paraId="42AA0C20"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12- Convenience and availability</w:t>
            </w:r>
          </w:p>
        </w:tc>
        <w:tc>
          <w:tcPr>
            <w:tcW w:w="1017" w:type="dxa"/>
            <w:tcBorders>
              <w:top w:val="nil"/>
              <w:left w:val="nil"/>
              <w:bottom w:val="nil"/>
              <w:right w:val="nil"/>
            </w:tcBorders>
            <w:shd w:val="clear" w:color="auto" w:fill="auto"/>
            <w:noWrap/>
            <w:vAlign w:val="bottom"/>
            <w:hideMark/>
          </w:tcPr>
          <w:p w14:paraId="109FFF12"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8%</w:t>
            </w:r>
          </w:p>
        </w:tc>
      </w:tr>
      <w:tr w:rsidR="0015441C" w:rsidRPr="00F050E4" w14:paraId="51D1760B" w14:textId="77777777" w:rsidTr="00234940">
        <w:trPr>
          <w:trHeight w:val="280"/>
        </w:trPr>
        <w:tc>
          <w:tcPr>
            <w:tcW w:w="4812" w:type="dxa"/>
            <w:tcBorders>
              <w:top w:val="nil"/>
              <w:left w:val="nil"/>
              <w:bottom w:val="single" w:sz="4" w:space="0" w:color="808080"/>
              <w:right w:val="nil"/>
            </w:tcBorders>
            <w:shd w:val="clear" w:color="auto" w:fill="auto"/>
            <w:vAlign w:val="bottom"/>
            <w:hideMark/>
          </w:tcPr>
          <w:p w14:paraId="268651CF"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13 - Land use choices</w:t>
            </w:r>
          </w:p>
        </w:tc>
        <w:tc>
          <w:tcPr>
            <w:tcW w:w="1017" w:type="dxa"/>
            <w:tcBorders>
              <w:top w:val="nil"/>
              <w:left w:val="nil"/>
              <w:bottom w:val="single" w:sz="4" w:space="0" w:color="808080"/>
              <w:right w:val="nil"/>
            </w:tcBorders>
            <w:shd w:val="clear" w:color="auto" w:fill="auto"/>
            <w:noWrap/>
            <w:vAlign w:val="bottom"/>
            <w:hideMark/>
          </w:tcPr>
          <w:p w14:paraId="09FD3471"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1%</w:t>
            </w:r>
          </w:p>
        </w:tc>
      </w:tr>
      <w:tr w:rsidR="0015441C" w:rsidRPr="00F050E4" w14:paraId="000E67B5" w14:textId="77777777" w:rsidTr="00234940">
        <w:trPr>
          <w:trHeight w:val="280"/>
        </w:trPr>
        <w:tc>
          <w:tcPr>
            <w:tcW w:w="4812" w:type="dxa"/>
            <w:tcBorders>
              <w:top w:val="nil"/>
              <w:left w:val="nil"/>
              <w:bottom w:val="nil"/>
              <w:right w:val="nil"/>
            </w:tcBorders>
            <w:shd w:val="clear" w:color="auto" w:fill="auto"/>
            <w:vAlign w:val="bottom"/>
            <w:hideMark/>
          </w:tcPr>
          <w:p w14:paraId="6BAA572A" w14:textId="77777777" w:rsidR="0015441C" w:rsidRPr="00F050E4" w:rsidRDefault="0015441C" w:rsidP="00234940">
            <w:pPr>
              <w:jc w:val="left"/>
              <w:rPr>
                <w:rFonts w:eastAsia="Times New Roman"/>
                <w:b/>
                <w:bCs/>
                <w:color w:val="000000"/>
                <w:sz w:val="22"/>
                <w:szCs w:val="22"/>
              </w:rPr>
            </w:pPr>
            <w:r w:rsidRPr="00F050E4">
              <w:rPr>
                <w:rFonts w:eastAsia="Times New Roman"/>
                <w:b/>
                <w:bCs/>
                <w:color w:val="000000"/>
                <w:sz w:val="22"/>
                <w:szCs w:val="22"/>
              </w:rPr>
              <w:t>D- Securities for the future</w:t>
            </w:r>
          </w:p>
        </w:tc>
        <w:tc>
          <w:tcPr>
            <w:tcW w:w="1017" w:type="dxa"/>
            <w:tcBorders>
              <w:top w:val="nil"/>
              <w:left w:val="nil"/>
              <w:bottom w:val="nil"/>
              <w:right w:val="nil"/>
            </w:tcBorders>
            <w:shd w:val="clear" w:color="auto" w:fill="auto"/>
            <w:noWrap/>
            <w:vAlign w:val="bottom"/>
            <w:hideMark/>
          </w:tcPr>
          <w:p w14:paraId="00DED7EE" w14:textId="77777777" w:rsidR="0015441C" w:rsidRPr="00F050E4" w:rsidRDefault="0015441C" w:rsidP="00234940">
            <w:pPr>
              <w:jc w:val="right"/>
              <w:rPr>
                <w:rFonts w:eastAsia="Times New Roman"/>
                <w:b/>
                <w:bCs/>
                <w:color w:val="000000"/>
                <w:sz w:val="22"/>
                <w:szCs w:val="22"/>
              </w:rPr>
            </w:pPr>
            <w:r w:rsidRPr="00F050E4">
              <w:rPr>
                <w:rFonts w:eastAsia="Times New Roman"/>
                <w:b/>
                <w:bCs/>
                <w:color w:val="000000"/>
                <w:sz w:val="22"/>
                <w:szCs w:val="22"/>
              </w:rPr>
              <w:t>5%</w:t>
            </w:r>
          </w:p>
        </w:tc>
      </w:tr>
      <w:tr w:rsidR="0015441C" w:rsidRPr="00F050E4" w14:paraId="1DEA30EF" w14:textId="77777777" w:rsidTr="00234940">
        <w:trPr>
          <w:trHeight w:val="280"/>
        </w:trPr>
        <w:tc>
          <w:tcPr>
            <w:tcW w:w="4812" w:type="dxa"/>
            <w:tcBorders>
              <w:top w:val="nil"/>
              <w:left w:val="nil"/>
              <w:bottom w:val="nil"/>
              <w:right w:val="nil"/>
            </w:tcBorders>
            <w:shd w:val="clear" w:color="auto" w:fill="auto"/>
            <w:vAlign w:val="bottom"/>
            <w:hideMark/>
          </w:tcPr>
          <w:p w14:paraId="43AD3E9B"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14- Fall back option</w:t>
            </w:r>
          </w:p>
        </w:tc>
        <w:tc>
          <w:tcPr>
            <w:tcW w:w="1017" w:type="dxa"/>
            <w:tcBorders>
              <w:top w:val="nil"/>
              <w:left w:val="nil"/>
              <w:bottom w:val="nil"/>
              <w:right w:val="nil"/>
            </w:tcBorders>
            <w:shd w:val="clear" w:color="auto" w:fill="auto"/>
            <w:noWrap/>
            <w:vAlign w:val="bottom"/>
            <w:hideMark/>
          </w:tcPr>
          <w:p w14:paraId="684799F5"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2%</w:t>
            </w:r>
          </w:p>
        </w:tc>
      </w:tr>
      <w:tr w:rsidR="0015441C" w:rsidRPr="00F050E4" w14:paraId="127716D5" w14:textId="77777777" w:rsidTr="00234940">
        <w:trPr>
          <w:trHeight w:val="280"/>
        </w:trPr>
        <w:tc>
          <w:tcPr>
            <w:tcW w:w="4812" w:type="dxa"/>
            <w:tcBorders>
              <w:top w:val="nil"/>
              <w:left w:val="nil"/>
              <w:bottom w:val="single" w:sz="4" w:space="0" w:color="808080"/>
              <w:right w:val="nil"/>
            </w:tcBorders>
            <w:shd w:val="clear" w:color="auto" w:fill="auto"/>
            <w:vAlign w:val="bottom"/>
            <w:hideMark/>
          </w:tcPr>
          <w:p w14:paraId="3C640E00" w14:textId="77777777" w:rsidR="0015441C" w:rsidRPr="00F050E4" w:rsidRDefault="0015441C" w:rsidP="00234940">
            <w:pPr>
              <w:jc w:val="left"/>
              <w:rPr>
                <w:rFonts w:eastAsia="Times New Roman"/>
                <w:color w:val="000000"/>
                <w:sz w:val="22"/>
                <w:szCs w:val="22"/>
              </w:rPr>
            </w:pPr>
            <w:r w:rsidRPr="00F050E4">
              <w:rPr>
                <w:rFonts w:eastAsia="Times New Roman"/>
                <w:color w:val="000000"/>
                <w:sz w:val="22"/>
                <w:szCs w:val="22"/>
              </w:rPr>
              <w:t>15- Self-employment</w:t>
            </w:r>
          </w:p>
        </w:tc>
        <w:tc>
          <w:tcPr>
            <w:tcW w:w="1017" w:type="dxa"/>
            <w:tcBorders>
              <w:top w:val="nil"/>
              <w:left w:val="nil"/>
              <w:bottom w:val="single" w:sz="4" w:space="0" w:color="808080"/>
              <w:right w:val="nil"/>
            </w:tcBorders>
            <w:shd w:val="clear" w:color="auto" w:fill="auto"/>
            <w:noWrap/>
            <w:vAlign w:val="bottom"/>
            <w:hideMark/>
          </w:tcPr>
          <w:p w14:paraId="6579F349" w14:textId="77777777" w:rsidR="0015441C" w:rsidRPr="00F050E4" w:rsidRDefault="0015441C" w:rsidP="00234940">
            <w:pPr>
              <w:jc w:val="right"/>
              <w:rPr>
                <w:rFonts w:eastAsia="Times New Roman"/>
                <w:color w:val="000000"/>
                <w:sz w:val="22"/>
                <w:szCs w:val="22"/>
              </w:rPr>
            </w:pPr>
            <w:r w:rsidRPr="00F050E4">
              <w:rPr>
                <w:rFonts w:eastAsia="Times New Roman"/>
                <w:color w:val="000000"/>
                <w:sz w:val="22"/>
                <w:szCs w:val="22"/>
              </w:rPr>
              <w:t>2%</w:t>
            </w:r>
          </w:p>
        </w:tc>
      </w:tr>
      <w:tr w:rsidR="0015441C" w:rsidRPr="00F050E4" w14:paraId="47A75159" w14:textId="77777777" w:rsidTr="00234940">
        <w:trPr>
          <w:trHeight w:val="280"/>
        </w:trPr>
        <w:tc>
          <w:tcPr>
            <w:tcW w:w="4812" w:type="dxa"/>
            <w:tcBorders>
              <w:top w:val="nil"/>
              <w:left w:val="nil"/>
              <w:bottom w:val="single" w:sz="4" w:space="0" w:color="808080"/>
              <w:right w:val="nil"/>
            </w:tcBorders>
            <w:shd w:val="clear" w:color="000000" w:fill="FFFFFF"/>
            <w:vAlign w:val="bottom"/>
            <w:hideMark/>
          </w:tcPr>
          <w:p w14:paraId="7DB39EA6" w14:textId="77777777" w:rsidR="0015441C" w:rsidRPr="00F050E4" w:rsidRDefault="0015441C" w:rsidP="00234940">
            <w:pPr>
              <w:jc w:val="left"/>
              <w:rPr>
                <w:rFonts w:eastAsia="Times New Roman"/>
                <w:b/>
                <w:bCs/>
                <w:color w:val="000000"/>
                <w:sz w:val="22"/>
                <w:szCs w:val="22"/>
              </w:rPr>
            </w:pPr>
            <w:r w:rsidRPr="00F050E4">
              <w:rPr>
                <w:rFonts w:eastAsia="Times New Roman"/>
                <w:b/>
                <w:bCs/>
                <w:color w:val="000000"/>
                <w:sz w:val="22"/>
                <w:szCs w:val="22"/>
              </w:rPr>
              <w:t>Total (A+B+C+D) = 100% = 129 references</w:t>
            </w:r>
          </w:p>
        </w:tc>
        <w:tc>
          <w:tcPr>
            <w:tcW w:w="1017" w:type="dxa"/>
            <w:tcBorders>
              <w:top w:val="nil"/>
              <w:left w:val="nil"/>
              <w:bottom w:val="single" w:sz="4" w:space="0" w:color="808080"/>
              <w:right w:val="nil"/>
            </w:tcBorders>
            <w:shd w:val="clear" w:color="000000" w:fill="FFFFFF"/>
            <w:noWrap/>
            <w:vAlign w:val="bottom"/>
            <w:hideMark/>
          </w:tcPr>
          <w:p w14:paraId="6EDA4C20" w14:textId="77777777" w:rsidR="0015441C" w:rsidRPr="00F050E4" w:rsidRDefault="0015441C" w:rsidP="00234940">
            <w:pPr>
              <w:jc w:val="right"/>
              <w:rPr>
                <w:rFonts w:eastAsia="Times New Roman"/>
                <w:b/>
                <w:bCs/>
                <w:color w:val="000000"/>
                <w:sz w:val="22"/>
                <w:szCs w:val="22"/>
              </w:rPr>
            </w:pPr>
            <w:r w:rsidRPr="00F050E4">
              <w:rPr>
                <w:rFonts w:eastAsia="Times New Roman"/>
                <w:b/>
                <w:bCs/>
                <w:color w:val="000000"/>
                <w:sz w:val="22"/>
                <w:szCs w:val="22"/>
              </w:rPr>
              <w:t> </w:t>
            </w:r>
          </w:p>
        </w:tc>
      </w:tr>
    </w:tbl>
    <w:p w14:paraId="78E8A88F" w14:textId="77777777" w:rsidR="0015441C" w:rsidRPr="00A119AB" w:rsidRDefault="0015441C" w:rsidP="0015441C">
      <w:pPr>
        <w:spacing w:line="600" w:lineRule="auto"/>
        <w:rPr>
          <w:b/>
        </w:rPr>
      </w:pPr>
    </w:p>
    <w:p w14:paraId="127BD2C0" w14:textId="77777777" w:rsidR="0015441C" w:rsidRPr="00E54B30" w:rsidRDefault="0015441C" w:rsidP="0015441C">
      <w:pPr>
        <w:spacing w:line="600" w:lineRule="auto"/>
      </w:pPr>
    </w:p>
    <w:p w14:paraId="2E9E8D44" w14:textId="4AA32F90" w:rsidR="00E76307" w:rsidRDefault="00E76307">
      <w:pPr>
        <w:spacing w:after="200" w:line="276" w:lineRule="auto"/>
        <w:jc w:val="left"/>
        <w:rPr>
          <w:noProof/>
        </w:rPr>
      </w:pPr>
      <w:r>
        <w:rPr>
          <w:noProof/>
        </w:rPr>
        <w:br w:type="page"/>
      </w:r>
    </w:p>
    <w:p w14:paraId="716491EF" w14:textId="547D829F" w:rsidR="00930405" w:rsidRDefault="00B935A2" w:rsidP="0015441C">
      <w:pPr>
        <w:pStyle w:val="Bibliography"/>
        <w:spacing w:line="600" w:lineRule="auto"/>
        <w:ind w:left="720" w:hanging="720"/>
        <w:rPr>
          <w:noProof/>
        </w:rPr>
      </w:pPr>
      <w:r>
        <w:rPr>
          <w:noProof/>
        </w:rPr>
        <w:t>List of Figures:</w:t>
      </w:r>
    </w:p>
    <w:p w14:paraId="483FD10F" w14:textId="22433E1F" w:rsidR="00E76307" w:rsidRDefault="00E76307" w:rsidP="00D6585C">
      <w:bookmarkStart w:id="28" w:name="_Toc471131043"/>
      <w:bookmarkStart w:id="29" w:name="_Toc471139024"/>
      <w:bookmarkStart w:id="30" w:name="_Toc472337366"/>
      <w:bookmarkStart w:id="31" w:name="_Toc472338745"/>
      <w:bookmarkStart w:id="32" w:name="_Toc472448737"/>
      <w:bookmarkStart w:id="33" w:name="_Toc476233106"/>
      <w:r w:rsidRPr="00195232">
        <w:t xml:space="preserve">Figure </w:t>
      </w:r>
      <w:r>
        <w:fldChar w:fldCharType="begin"/>
      </w:r>
      <w:r>
        <w:instrText xml:space="preserve"> SEQ Figure \* ARABIC </w:instrText>
      </w:r>
      <w:r>
        <w:fldChar w:fldCharType="separate"/>
      </w:r>
      <w:r w:rsidR="00F8012A">
        <w:rPr>
          <w:noProof/>
        </w:rPr>
        <w:t>1</w:t>
      </w:r>
      <w:r>
        <w:rPr>
          <w:noProof/>
        </w:rPr>
        <w:fldChar w:fldCharType="end"/>
      </w:r>
      <w:r w:rsidRPr="00195232">
        <w:t>: Step model for content analysis and inductive category development</w:t>
      </w:r>
      <w:bookmarkEnd w:id="28"/>
      <w:bookmarkEnd w:id="29"/>
      <w:bookmarkEnd w:id="30"/>
      <w:bookmarkEnd w:id="31"/>
      <w:bookmarkEnd w:id="32"/>
      <w:bookmarkEnd w:id="33"/>
      <w:r w:rsidRPr="00195232">
        <w:t xml:space="preserve">  </w:t>
      </w:r>
    </w:p>
    <w:p w14:paraId="3A3F69DF" w14:textId="723A78F9" w:rsidR="00E76307" w:rsidRPr="00E76307" w:rsidRDefault="00E76307" w:rsidP="00E76307">
      <w:pPr>
        <w:tabs>
          <w:tab w:val="left" w:pos="1088"/>
        </w:tabs>
      </w:pPr>
    </w:p>
    <w:sectPr w:rsidR="00E76307" w:rsidRPr="00E76307" w:rsidSect="00310AE1">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C1EDD" w14:textId="77777777" w:rsidR="00233F16" w:rsidRDefault="00233F16" w:rsidP="004F6981">
      <w:r>
        <w:separator/>
      </w:r>
    </w:p>
  </w:endnote>
  <w:endnote w:type="continuationSeparator" w:id="0">
    <w:p w14:paraId="4C41B01A" w14:textId="77777777" w:rsidR="00233F16" w:rsidRDefault="00233F16" w:rsidP="004F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Times New Roman"/>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E0C1" w14:textId="77777777" w:rsidR="00A13A18" w:rsidRDefault="00A13A18" w:rsidP="002E5E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DFF7239" w14:textId="77777777" w:rsidR="00A13A18" w:rsidRDefault="00A13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C59B" w14:textId="3239DAB5" w:rsidR="00A13A18" w:rsidRDefault="00A13A18" w:rsidP="002E5E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2D7E">
      <w:rPr>
        <w:rStyle w:val="PageNumber"/>
        <w:noProof/>
      </w:rPr>
      <w:t>21</w:t>
    </w:r>
    <w:r>
      <w:rPr>
        <w:rStyle w:val="PageNumber"/>
      </w:rPr>
      <w:fldChar w:fldCharType="end"/>
    </w:r>
  </w:p>
  <w:p w14:paraId="2F33983A" w14:textId="77777777" w:rsidR="00A13A18" w:rsidRDefault="00A13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5B0AC" w14:textId="77777777" w:rsidR="00233F16" w:rsidRDefault="00233F16" w:rsidP="004F6981">
      <w:r>
        <w:separator/>
      </w:r>
    </w:p>
  </w:footnote>
  <w:footnote w:type="continuationSeparator" w:id="0">
    <w:p w14:paraId="2B722E72" w14:textId="77777777" w:rsidR="00233F16" w:rsidRDefault="00233F16" w:rsidP="004F6981">
      <w:r>
        <w:continuationSeparator/>
      </w:r>
    </w:p>
  </w:footnote>
  <w:footnote w:id="1">
    <w:p w14:paraId="4A231787" w14:textId="77777777" w:rsidR="00A13A18" w:rsidRPr="00195232" w:rsidRDefault="00A13A18" w:rsidP="000F5A13">
      <w:r>
        <w:rPr>
          <w:rStyle w:val="FootnoteReference"/>
        </w:rPr>
        <w:footnoteRef/>
      </w:r>
      <w:r>
        <w:t xml:space="preserve"> </w:t>
      </w:r>
      <w:r w:rsidRPr="00464E72">
        <w:rPr>
          <w:sz w:val="21"/>
        </w:rPr>
        <w:t xml:space="preserve">The Lands Tribunal for Scotland, established in 1970, has statutory power to deal with various types of dispute involving land or property </w:t>
      </w:r>
      <w:sdt>
        <w:sdtPr>
          <w:rPr>
            <w:sz w:val="21"/>
          </w:rPr>
          <w:id w:val="-228766729"/>
          <w:citation/>
        </w:sdtPr>
        <w:sdtEndPr/>
        <w:sdtContent>
          <w:r w:rsidRPr="00464E72">
            <w:rPr>
              <w:sz w:val="21"/>
            </w:rPr>
            <w:fldChar w:fldCharType="begin"/>
          </w:r>
          <w:r>
            <w:rPr>
              <w:sz w:val="21"/>
            </w:rPr>
            <w:instrText xml:space="preserve">CITATION Hom16 \l 1033 </w:instrText>
          </w:r>
          <w:r w:rsidRPr="00464E72">
            <w:rPr>
              <w:sz w:val="21"/>
            </w:rPr>
            <w:fldChar w:fldCharType="separate"/>
          </w:r>
          <w:r w:rsidR="00B72A68" w:rsidRPr="00B72A68">
            <w:rPr>
              <w:noProof/>
              <w:sz w:val="21"/>
            </w:rPr>
            <w:t>(Lands Tribunal for Scotland, 2016)</w:t>
          </w:r>
          <w:r w:rsidRPr="00464E72">
            <w:rPr>
              <w:sz w:val="21"/>
            </w:rPr>
            <w:fldChar w:fldCharType="end"/>
          </w:r>
        </w:sdtContent>
      </w:sdt>
      <w:r w:rsidRPr="00464E72">
        <w:rPr>
          <w:sz w:val="21"/>
        </w:rPr>
        <w:t xml:space="preserve">. The </w:t>
      </w:r>
      <w:hyperlink r:id="rId1" w:history="1">
        <w:r w:rsidRPr="00464E72">
          <w:rPr>
            <w:sz w:val="21"/>
          </w:rPr>
          <w:t>Lands Tribunal Act 1949</w:t>
        </w:r>
      </w:hyperlink>
      <w:r w:rsidRPr="00464E72">
        <w:rPr>
          <w:sz w:val="21"/>
        </w:rPr>
        <w:t xml:space="preserve"> authori</w:t>
      </w:r>
      <w:r>
        <w:rPr>
          <w:sz w:val="21"/>
        </w:rPr>
        <w:t>ti</w:t>
      </w:r>
      <w:r w:rsidRPr="00464E72">
        <w:rPr>
          <w:sz w:val="21"/>
        </w:rPr>
        <w:t>es the tribunal and governs various details of its constitution and jurisdiction</w:t>
      </w:r>
      <w:r>
        <w:rPr>
          <w:sz w:val="21"/>
        </w:rPr>
        <w:t xml:space="preserve"> </w:t>
      </w:r>
      <w:r w:rsidRPr="00EB3FDF">
        <w:rPr>
          <w:noProof/>
          <w:sz w:val="21"/>
        </w:rPr>
        <w:t>(Lands Tribunal for Scotland, 2016)</w:t>
      </w:r>
      <w:r w:rsidRPr="00464E72">
        <w:rPr>
          <w:sz w:val="21"/>
        </w:rPr>
        <w:t xml:space="preserve">. The Act describes the Tribunal as a </w:t>
      </w:r>
      <w:proofErr w:type="spellStart"/>
      <w:r w:rsidRPr="00464E72">
        <w:rPr>
          <w:sz w:val="21"/>
        </w:rPr>
        <w:t>specialised</w:t>
      </w:r>
      <w:proofErr w:type="spellEnd"/>
      <w:r w:rsidRPr="00464E72">
        <w:rPr>
          <w:sz w:val="21"/>
        </w:rPr>
        <w:t xml:space="preserve"> judicial body that shall deal with “questions relating to compensation for the compulsory acquisition of land and other matters…”</w:t>
      </w:r>
      <w:r>
        <w:rPr>
          <w:noProof/>
          <w:sz w:val="21"/>
        </w:rPr>
        <w:t xml:space="preserve"> </w:t>
      </w:r>
      <w:r w:rsidRPr="00EB3FDF">
        <w:rPr>
          <w:noProof/>
          <w:sz w:val="21"/>
        </w:rPr>
        <w:t>(Lands Tribunal for Scotland, 2016)</w:t>
      </w:r>
      <w:r w:rsidRPr="00464E72">
        <w:rPr>
          <w:sz w:val="21"/>
        </w:rPr>
        <w:t>. The members of the Tribunal comprise of both legal and valuation experts. The cases dealt by the lands tribunal therefore, present a rich discussion on the loss of useful functions of land for which the landowner expects (monetary) compensation.</w:t>
      </w:r>
      <w:r w:rsidRPr="00195232">
        <w:t xml:space="preserve"> </w:t>
      </w:r>
    </w:p>
    <w:p w14:paraId="17B65C8F" w14:textId="6CB4128F" w:rsidR="00A13A18" w:rsidRDefault="00A13A18">
      <w:pPr>
        <w:pStyle w:val="FootnoteText"/>
      </w:pPr>
    </w:p>
  </w:footnote>
  <w:footnote w:id="2">
    <w:p w14:paraId="639CE975" w14:textId="77777777" w:rsidR="00A13A18" w:rsidRDefault="00A13A18" w:rsidP="00281C59">
      <w:pPr>
        <w:pStyle w:val="FootnoteText"/>
      </w:pPr>
      <w:r>
        <w:rPr>
          <w:rStyle w:val="FootnoteReference"/>
        </w:rPr>
        <w:footnoteRef/>
      </w:r>
      <w:r>
        <w:t xml:space="preserve">In 1845, the Land Clauses Consolidation (Scotland) Act 1845 and the Railway Clauses Consolidation (Scotland) Act 1845 came into force in relation to Scotland and the Land Clauses Consolidation Act 1845 and the Railway Clauses Consolidation Act 1845 came into force in relation to England and Scotland. </w:t>
      </w:r>
      <w:sdt>
        <w:sdtPr>
          <w:id w:val="1689870427"/>
          <w:citation/>
        </w:sdtPr>
        <w:sdtEndPr/>
        <w:sdtContent>
          <w:r>
            <w:fldChar w:fldCharType="begin"/>
          </w:r>
          <w:r>
            <w:instrText xml:space="preserve">CITATION Sco14 \l 3081 </w:instrText>
          </w:r>
          <w:r>
            <w:fldChar w:fldCharType="separate"/>
          </w:r>
          <w:r w:rsidR="00B72A68" w:rsidRPr="00B72A68">
            <w:rPr>
              <w:noProof/>
            </w:rPr>
            <w:t>(Scottish Law Commission, 2014)</w:t>
          </w:r>
          <w:r>
            <w:fldChar w:fldCharType="end"/>
          </w:r>
        </w:sdtContent>
      </w:sdt>
      <w:r>
        <w:t xml:space="preserve"> </w:t>
      </w:r>
    </w:p>
  </w:footnote>
  <w:footnote w:id="3">
    <w:p w14:paraId="02723B68" w14:textId="6FC21272" w:rsidR="00A13A18" w:rsidRPr="00816906" w:rsidRDefault="00A13A18">
      <w:pPr>
        <w:pStyle w:val="FootnoteText"/>
        <w:rPr>
          <w:lang w:val="en-AU"/>
        </w:rPr>
      </w:pPr>
      <w:r>
        <w:rPr>
          <w:rStyle w:val="FootnoteReference"/>
        </w:rPr>
        <w:footnoteRef/>
      </w:r>
      <w:r>
        <w:t xml:space="preserve"> </w:t>
      </w:r>
      <w:r>
        <w:rPr>
          <w:lang w:val="en-AU"/>
        </w:rPr>
        <w:t xml:space="preserve">For </w:t>
      </w:r>
      <w:r w:rsidRPr="00195232">
        <w:t xml:space="preserve">more details refer </w:t>
      </w:r>
      <w:r>
        <w:t>to Part III of Land Compensation (Scotland) Act, 1973</w:t>
      </w:r>
    </w:p>
  </w:footnote>
  <w:footnote w:id="4">
    <w:p w14:paraId="06CECA9E" w14:textId="77777777" w:rsidR="00A13A18" w:rsidRPr="000B4826" w:rsidRDefault="00A13A18" w:rsidP="0029070E">
      <w:pPr>
        <w:pStyle w:val="FootnoteText"/>
      </w:pPr>
      <w:r>
        <w:rPr>
          <w:rStyle w:val="FootnoteReference"/>
        </w:rPr>
        <w:footnoteRef/>
      </w:r>
      <w:r>
        <w:t xml:space="preserve"> Land Compensation (Scotland) Act, 1973</w:t>
      </w:r>
    </w:p>
  </w:footnote>
  <w:footnote w:id="5">
    <w:p w14:paraId="0969CC64" w14:textId="05BF84B6" w:rsidR="00A13A18" w:rsidRPr="002A3185" w:rsidRDefault="00A13A18" w:rsidP="005E4A77">
      <w:pPr>
        <w:pStyle w:val="FootnoteText"/>
      </w:pPr>
      <w:r>
        <w:rPr>
          <w:rStyle w:val="FootnoteReference"/>
        </w:rPr>
        <w:footnoteRef/>
      </w:r>
      <w:r>
        <w:t xml:space="preserve"> Online records are available from</w:t>
      </w:r>
      <w:r w:rsidRPr="00195232">
        <w:t xml:space="preserve"> 1997. The latest decision </w:t>
      </w:r>
      <w:r>
        <w:t xml:space="preserve">considered in this research </w:t>
      </w:r>
      <w:r w:rsidRPr="00195232">
        <w:t xml:space="preserve">was issued on 10 August 2016 while the earliest record available </w:t>
      </w:r>
      <w:r>
        <w:t>was released</w:t>
      </w:r>
      <w:r w:rsidRPr="00195232">
        <w:t xml:space="preserve"> o</w:t>
      </w:r>
      <w:r>
        <w:t>n 14 March 1997. Thus, this research covers decisions spread</w:t>
      </w:r>
      <w:r w:rsidRPr="00195232">
        <w:t xml:space="preserve"> over two decades.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564B0"/>
    <w:multiLevelType w:val="hybridMultilevel"/>
    <w:tmpl w:val="E75C44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144998"/>
    <w:multiLevelType w:val="hybridMultilevel"/>
    <w:tmpl w:val="3FC4A8D6"/>
    <w:lvl w:ilvl="0" w:tplc="3CC23CA6">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C75"/>
    <w:multiLevelType w:val="hybridMultilevel"/>
    <w:tmpl w:val="F7369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D2E3D"/>
    <w:multiLevelType w:val="multilevel"/>
    <w:tmpl w:val="1284BBC6"/>
    <w:lvl w:ilvl="0">
      <w:start w:val="1"/>
      <w:numFmt w:val="decimal"/>
      <w:suff w:val="space"/>
      <w:lvlText w:val="Chapter%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3C1045E"/>
    <w:multiLevelType w:val="hybridMultilevel"/>
    <w:tmpl w:val="A7C02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6626"/>
    <w:multiLevelType w:val="hybridMultilevel"/>
    <w:tmpl w:val="1BCCA3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7" w15:restartNumberingAfterBreak="0">
    <w:nsid w:val="15CF5D11"/>
    <w:multiLevelType w:val="hybridMultilevel"/>
    <w:tmpl w:val="64B6FC52"/>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E15293"/>
    <w:multiLevelType w:val="hybridMultilevel"/>
    <w:tmpl w:val="1DB0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7387B"/>
    <w:multiLevelType w:val="hybridMultilevel"/>
    <w:tmpl w:val="EC7CEC3C"/>
    <w:lvl w:ilvl="0" w:tplc="08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29A3705"/>
    <w:multiLevelType w:val="hybridMultilevel"/>
    <w:tmpl w:val="88D4D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057A6C"/>
    <w:multiLevelType w:val="hybridMultilevel"/>
    <w:tmpl w:val="B678C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46DFB"/>
    <w:multiLevelType w:val="hybridMultilevel"/>
    <w:tmpl w:val="6BBC9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11FFA"/>
    <w:multiLevelType w:val="multilevel"/>
    <w:tmpl w:val="E2EE488E"/>
    <w:lvl w:ilvl="0">
      <w:start w:val="1"/>
      <w:numFmt w:val="bullet"/>
      <w:lvlText w:val=""/>
      <w:lvlJc w:val="left"/>
      <w:pPr>
        <w:tabs>
          <w:tab w:val="num" w:pos="-480"/>
        </w:tabs>
        <w:ind w:left="-480" w:hanging="360"/>
      </w:pPr>
      <w:rPr>
        <w:rFonts w:ascii="Wingdings" w:hAnsi="Wingdings" w:hint="default"/>
        <w:sz w:val="20"/>
      </w:rPr>
    </w:lvl>
    <w:lvl w:ilvl="1" w:tentative="1">
      <w:start w:val="1"/>
      <w:numFmt w:val="bullet"/>
      <w:lvlText w:val=""/>
      <w:lvlJc w:val="left"/>
      <w:pPr>
        <w:tabs>
          <w:tab w:val="num" w:pos="240"/>
        </w:tabs>
        <w:ind w:left="240" w:hanging="360"/>
      </w:pPr>
      <w:rPr>
        <w:rFonts w:ascii="Wingdings" w:hAnsi="Wingdings" w:hint="default"/>
        <w:sz w:val="20"/>
      </w:rPr>
    </w:lvl>
    <w:lvl w:ilvl="2" w:tentative="1">
      <w:start w:val="1"/>
      <w:numFmt w:val="bullet"/>
      <w:lvlText w:val=""/>
      <w:lvlJc w:val="left"/>
      <w:pPr>
        <w:tabs>
          <w:tab w:val="num" w:pos="960"/>
        </w:tabs>
        <w:ind w:left="960" w:hanging="360"/>
      </w:pPr>
      <w:rPr>
        <w:rFonts w:ascii="Wingdings" w:hAnsi="Wingdings" w:hint="default"/>
        <w:sz w:val="20"/>
      </w:rPr>
    </w:lvl>
    <w:lvl w:ilvl="3" w:tentative="1">
      <w:start w:val="1"/>
      <w:numFmt w:val="bullet"/>
      <w:lvlText w:val=""/>
      <w:lvlJc w:val="left"/>
      <w:pPr>
        <w:tabs>
          <w:tab w:val="num" w:pos="1680"/>
        </w:tabs>
        <w:ind w:left="1680" w:hanging="360"/>
      </w:pPr>
      <w:rPr>
        <w:rFonts w:ascii="Wingdings" w:hAnsi="Wingdings" w:hint="default"/>
        <w:sz w:val="20"/>
      </w:rPr>
    </w:lvl>
    <w:lvl w:ilvl="4" w:tentative="1">
      <w:start w:val="1"/>
      <w:numFmt w:val="bullet"/>
      <w:lvlText w:val=""/>
      <w:lvlJc w:val="left"/>
      <w:pPr>
        <w:tabs>
          <w:tab w:val="num" w:pos="2400"/>
        </w:tabs>
        <w:ind w:left="2400" w:hanging="360"/>
      </w:pPr>
      <w:rPr>
        <w:rFonts w:ascii="Wingdings" w:hAnsi="Wingdings" w:hint="default"/>
        <w:sz w:val="20"/>
      </w:rPr>
    </w:lvl>
    <w:lvl w:ilvl="5" w:tentative="1">
      <w:start w:val="1"/>
      <w:numFmt w:val="bullet"/>
      <w:lvlText w:val=""/>
      <w:lvlJc w:val="left"/>
      <w:pPr>
        <w:tabs>
          <w:tab w:val="num" w:pos="3120"/>
        </w:tabs>
        <w:ind w:left="3120" w:hanging="360"/>
      </w:pPr>
      <w:rPr>
        <w:rFonts w:ascii="Wingdings" w:hAnsi="Wingdings" w:hint="default"/>
        <w:sz w:val="20"/>
      </w:rPr>
    </w:lvl>
    <w:lvl w:ilvl="6" w:tentative="1">
      <w:start w:val="1"/>
      <w:numFmt w:val="bullet"/>
      <w:lvlText w:val=""/>
      <w:lvlJc w:val="left"/>
      <w:pPr>
        <w:tabs>
          <w:tab w:val="num" w:pos="3840"/>
        </w:tabs>
        <w:ind w:left="3840" w:hanging="360"/>
      </w:pPr>
      <w:rPr>
        <w:rFonts w:ascii="Wingdings" w:hAnsi="Wingdings" w:hint="default"/>
        <w:sz w:val="20"/>
      </w:rPr>
    </w:lvl>
    <w:lvl w:ilvl="7" w:tentative="1">
      <w:start w:val="1"/>
      <w:numFmt w:val="bullet"/>
      <w:lvlText w:val=""/>
      <w:lvlJc w:val="left"/>
      <w:pPr>
        <w:tabs>
          <w:tab w:val="num" w:pos="4560"/>
        </w:tabs>
        <w:ind w:left="4560" w:hanging="360"/>
      </w:pPr>
      <w:rPr>
        <w:rFonts w:ascii="Wingdings" w:hAnsi="Wingdings" w:hint="default"/>
        <w:sz w:val="20"/>
      </w:rPr>
    </w:lvl>
    <w:lvl w:ilvl="8" w:tentative="1">
      <w:start w:val="1"/>
      <w:numFmt w:val="bullet"/>
      <w:lvlText w:val=""/>
      <w:lvlJc w:val="left"/>
      <w:pPr>
        <w:tabs>
          <w:tab w:val="num" w:pos="5280"/>
        </w:tabs>
        <w:ind w:left="5280" w:hanging="360"/>
      </w:pPr>
      <w:rPr>
        <w:rFonts w:ascii="Wingdings" w:hAnsi="Wingdings" w:hint="default"/>
        <w:sz w:val="20"/>
      </w:rPr>
    </w:lvl>
  </w:abstractNum>
  <w:abstractNum w:abstractNumId="14" w15:restartNumberingAfterBreak="0">
    <w:nsid w:val="35997CE0"/>
    <w:multiLevelType w:val="hybridMultilevel"/>
    <w:tmpl w:val="E692F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C1548A"/>
    <w:multiLevelType w:val="hybridMultilevel"/>
    <w:tmpl w:val="E3280058"/>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8030C6E"/>
    <w:multiLevelType w:val="hybridMultilevel"/>
    <w:tmpl w:val="16C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E5A8D"/>
    <w:multiLevelType w:val="hybridMultilevel"/>
    <w:tmpl w:val="10CE0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87BE7"/>
    <w:multiLevelType w:val="hybridMultilevel"/>
    <w:tmpl w:val="369203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5D0F9D"/>
    <w:multiLevelType w:val="hybridMultilevel"/>
    <w:tmpl w:val="A25A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8183B"/>
    <w:multiLevelType w:val="hybridMultilevel"/>
    <w:tmpl w:val="8BAE0AE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5">
      <w:start w:val="1"/>
      <w:numFmt w:val="upperLetter"/>
      <w:lvlText w:val="%3."/>
      <w:lvlJc w:val="left"/>
      <w:pPr>
        <w:ind w:left="72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001F00"/>
    <w:multiLevelType w:val="hybridMultilevel"/>
    <w:tmpl w:val="F5CA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C0161"/>
    <w:multiLevelType w:val="hybridMultilevel"/>
    <w:tmpl w:val="8C262A1C"/>
    <w:lvl w:ilvl="0" w:tplc="20A4BBC8">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00EA9"/>
    <w:multiLevelType w:val="hybridMultilevel"/>
    <w:tmpl w:val="498CFF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478F5"/>
    <w:multiLevelType w:val="hybridMultilevel"/>
    <w:tmpl w:val="5CA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23824"/>
    <w:multiLevelType w:val="hybridMultilevel"/>
    <w:tmpl w:val="DA48801C"/>
    <w:lvl w:ilvl="0" w:tplc="C7C2E3B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15:restartNumberingAfterBreak="0">
    <w:nsid w:val="575466CE"/>
    <w:multiLevelType w:val="multilevel"/>
    <w:tmpl w:val="3FE6AE5C"/>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DC06965"/>
    <w:multiLevelType w:val="hybridMultilevel"/>
    <w:tmpl w:val="06F0A134"/>
    <w:lvl w:ilvl="0" w:tplc="A0185A98">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318C5"/>
    <w:multiLevelType w:val="hybridMultilevel"/>
    <w:tmpl w:val="9ECC7A32"/>
    <w:lvl w:ilvl="0" w:tplc="2B466CBA">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4757A"/>
    <w:multiLevelType w:val="hybridMultilevel"/>
    <w:tmpl w:val="29E80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EB34B8"/>
    <w:multiLevelType w:val="hybridMultilevel"/>
    <w:tmpl w:val="DF3A69A2"/>
    <w:lvl w:ilvl="0" w:tplc="1FAC924C">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60E9D"/>
    <w:multiLevelType w:val="hybridMultilevel"/>
    <w:tmpl w:val="7D6C230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8E60E66"/>
    <w:multiLevelType w:val="hybridMultilevel"/>
    <w:tmpl w:val="712AD8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A50DC3"/>
    <w:multiLevelType w:val="hybridMultilevel"/>
    <w:tmpl w:val="351C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F10AC"/>
    <w:multiLevelType w:val="hybridMultilevel"/>
    <w:tmpl w:val="9EC8C4C4"/>
    <w:lvl w:ilvl="0" w:tplc="0C09001B">
      <w:start w:val="1"/>
      <w:numFmt w:val="lowerRoman"/>
      <w:lvlText w:val="%1."/>
      <w:lvlJc w:val="right"/>
      <w:pPr>
        <w:ind w:left="1080"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5" w15:restartNumberingAfterBreak="0">
    <w:nsid w:val="72BC685D"/>
    <w:multiLevelType w:val="hybridMultilevel"/>
    <w:tmpl w:val="368858FE"/>
    <w:lvl w:ilvl="0" w:tplc="010EF448">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676AE"/>
    <w:multiLevelType w:val="hybridMultilevel"/>
    <w:tmpl w:val="9AE4A1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41A5D9F"/>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8" w15:restartNumberingAfterBreak="0">
    <w:nsid w:val="74287BE4"/>
    <w:multiLevelType w:val="hybridMultilevel"/>
    <w:tmpl w:val="3F96D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557152"/>
    <w:multiLevelType w:val="hybridMultilevel"/>
    <w:tmpl w:val="AC0E3DDC"/>
    <w:lvl w:ilvl="0" w:tplc="8D4AE8BA">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B04E1A"/>
    <w:multiLevelType w:val="hybridMultilevel"/>
    <w:tmpl w:val="0144F0F6"/>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19"/>
  </w:num>
  <w:num w:numId="4">
    <w:abstractNumId w:val="17"/>
  </w:num>
  <w:num w:numId="5">
    <w:abstractNumId w:val="10"/>
  </w:num>
  <w:num w:numId="6">
    <w:abstractNumId w:val="31"/>
  </w:num>
  <w:num w:numId="7">
    <w:abstractNumId w:val="8"/>
  </w:num>
  <w:num w:numId="8">
    <w:abstractNumId w:val="13"/>
  </w:num>
  <w:num w:numId="9">
    <w:abstractNumId w:val="24"/>
  </w:num>
  <w:num w:numId="10">
    <w:abstractNumId w:val="23"/>
  </w:num>
  <w:num w:numId="11">
    <w:abstractNumId w:val="3"/>
  </w:num>
  <w:num w:numId="12">
    <w:abstractNumId w:val="11"/>
  </w:num>
  <w:num w:numId="13">
    <w:abstractNumId w:val="26"/>
  </w:num>
  <w:num w:numId="14">
    <w:abstractNumId w:val="4"/>
  </w:num>
  <w:num w:numId="15">
    <w:abstractNumId w:val="26"/>
  </w:num>
  <w:num w:numId="16">
    <w:abstractNumId w:val="12"/>
  </w:num>
  <w:num w:numId="17">
    <w:abstractNumId w:val="38"/>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9"/>
  </w:num>
  <w:num w:numId="22">
    <w:abstractNumId w:val="40"/>
  </w:num>
  <w:num w:numId="23">
    <w:abstractNumId w:val="33"/>
  </w:num>
  <w:num w:numId="24">
    <w:abstractNumId w:val="1"/>
  </w:num>
  <w:num w:numId="25">
    <w:abstractNumId w:val="25"/>
  </w:num>
  <w:num w:numId="26">
    <w:abstractNumId w:val="34"/>
  </w:num>
  <w:num w:numId="27">
    <w:abstractNumId w:val="6"/>
  </w:num>
  <w:num w:numId="28">
    <w:abstractNumId w:val="37"/>
  </w:num>
  <w:num w:numId="29">
    <w:abstractNumId w:val="21"/>
  </w:num>
  <w:num w:numId="30">
    <w:abstractNumId w:val="0"/>
  </w:num>
  <w:num w:numId="31">
    <w:abstractNumId w:val="5"/>
  </w:num>
  <w:num w:numId="32">
    <w:abstractNumId w:val="18"/>
  </w:num>
  <w:num w:numId="33">
    <w:abstractNumId w:val="20"/>
  </w:num>
  <w:num w:numId="34">
    <w:abstractNumId w:val="37"/>
  </w:num>
  <w:num w:numId="35">
    <w:abstractNumId w:val="37"/>
  </w:num>
  <w:num w:numId="36">
    <w:abstractNumId w:val="37"/>
  </w:num>
  <w:num w:numId="37">
    <w:abstractNumId w:val="36"/>
  </w:num>
  <w:num w:numId="38">
    <w:abstractNumId w:val="30"/>
  </w:num>
  <w:num w:numId="39">
    <w:abstractNumId w:val="35"/>
  </w:num>
  <w:num w:numId="40">
    <w:abstractNumId w:val="39"/>
  </w:num>
  <w:num w:numId="41">
    <w:abstractNumId w:val="2"/>
  </w:num>
  <w:num w:numId="42">
    <w:abstractNumId w:val="27"/>
  </w:num>
  <w:num w:numId="43">
    <w:abstractNumId w:val="22"/>
  </w:num>
  <w:num w:numId="44">
    <w:abstractNumId w:val="28"/>
  </w:num>
  <w:num w:numId="45">
    <w:abstractNumId w:val="7"/>
  </w:num>
  <w:num w:numId="46">
    <w:abstractNumId w:val="37"/>
  </w:num>
  <w:num w:numId="47">
    <w:abstractNumId w:val="32"/>
  </w:num>
  <w:num w:numId="4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82"/>
    <w:rsid w:val="0000030A"/>
    <w:rsid w:val="000005F6"/>
    <w:rsid w:val="00001FBE"/>
    <w:rsid w:val="00003973"/>
    <w:rsid w:val="000054B1"/>
    <w:rsid w:val="0000571E"/>
    <w:rsid w:val="00016654"/>
    <w:rsid w:val="00016D0F"/>
    <w:rsid w:val="00021593"/>
    <w:rsid w:val="00021723"/>
    <w:rsid w:val="0002475B"/>
    <w:rsid w:val="00027060"/>
    <w:rsid w:val="000275A4"/>
    <w:rsid w:val="000276FE"/>
    <w:rsid w:val="00027D51"/>
    <w:rsid w:val="0003213E"/>
    <w:rsid w:val="00032FFA"/>
    <w:rsid w:val="000347A3"/>
    <w:rsid w:val="00035855"/>
    <w:rsid w:val="00035DBB"/>
    <w:rsid w:val="0003745F"/>
    <w:rsid w:val="000408FD"/>
    <w:rsid w:val="000422EA"/>
    <w:rsid w:val="00043AFB"/>
    <w:rsid w:val="00045459"/>
    <w:rsid w:val="00045BA2"/>
    <w:rsid w:val="0004612F"/>
    <w:rsid w:val="00046525"/>
    <w:rsid w:val="00046AD0"/>
    <w:rsid w:val="00050CBB"/>
    <w:rsid w:val="00051A21"/>
    <w:rsid w:val="00052A21"/>
    <w:rsid w:val="00053E0C"/>
    <w:rsid w:val="00054288"/>
    <w:rsid w:val="00054754"/>
    <w:rsid w:val="00054CD2"/>
    <w:rsid w:val="00055AE7"/>
    <w:rsid w:val="000562E6"/>
    <w:rsid w:val="000565B8"/>
    <w:rsid w:val="00060E26"/>
    <w:rsid w:val="00061257"/>
    <w:rsid w:val="0006206C"/>
    <w:rsid w:val="00066E00"/>
    <w:rsid w:val="000700FE"/>
    <w:rsid w:val="0007325F"/>
    <w:rsid w:val="000751CF"/>
    <w:rsid w:val="0007579A"/>
    <w:rsid w:val="00075FF7"/>
    <w:rsid w:val="00076B39"/>
    <w:rsid w:val="00077511"/>
    <w:rsid w:val="000775D8"/>
    <w:rsid w:val="000838FC"/>
    <w:rsid w:val="00086053"/>
    <w:rsid w:val="000866FD"/>
    <w:rsid w:val="00090224"/>
    <w:rsid w:val="000905A2"/>
    <w:rsid w:val="00094A6D"/>
    <w:rsid w:val="0009594C"/>
    <w:rsid w:val="00095F7E"/>
    <w:rsid w:val="00097E9B"/>
    <w:rsid w:val="000A07D5"/>
    <w:rsid w:val="000A0D5E"/>
    <w:rsid w:val="000A568A"/>
    <w:rsid w:val="000A66FA"/>
    <w:rsid w:val="000A6D47"/>
    <w:rsid w:val="000A7118"/>
    <w:rsid w:val="000B1015"/>
    <w:rsid w:val="000B1CBC"/>
    <w:rsid w:val="000B1D2F"/>
    <w:rsid w:val="000B5F45"/>
    <w:rsid w:val="000B7382"/>
    <w:rsid w:val="000B73FD"/>
    <w:rsid w:val="000C1292"/>
    <w:rsid w:val="000C208A"/>
    <w:rsid w:val="000C6CE2"/>
    <w:rsid w:val="000D33EA"/>
    <w:rsid w:val="000D6D75"/>
    <w:rsid w:val="000D7DA0"/>
    <w:rsid w:val="000E0805"/>
    <w:rsid w:val="000E0F18"/>
    <w:rsid w:val="000E1D07"/>
    <w:rsid w:val="000E263A"/>
    <w:rsid w:val="000E48FC"/>
    <w:rsid w:val="000E5160"/>
    <w:rsid w:val="000F00F4"/>
    <w:rsid w:val="000F1C7E"/>
    <w:rsid w:val="000F444B"/>
    <w:rsid w:val="000F54F5"/>
    <w:rsid w:val="000F5A13"/>
    <w:rsid w:val="000F686F"/>
    <w:rsid w:val="000F76F5"/>
    <w:rsid w:val="00100086"/>
    <w:rsid w:val="001015EF"/>
    <w:rsid w:val="00101960"/>
    <w:rsid w:val="00103773"/>
    <w:rsid w:val="001038A1"/>
    <w:rsid w:val="00104C75"/>
    <w:rsid w:val="00107C73"/>
    <w:rsid w:val="00110212"/>
    <w:rsid w:val="001140F8"/>
    <w:rsid w:val="001146CF"/>
    <w:rsid w:val="00116A3E"/>
    <w:rsid w:val="0012099A"/>
    <w:rsid w:val="00120E2A"/>
    <w:rsid w:val="001229F1"/>
    <w:rsid w:val="00123617"/>
    <w:rsid w:val="00124293"/>
    <w:rsid w:val="00124B17"/>
    <w:rsid w:val="001267E9"/>
    <w:rsid w:val="00127A3A"/>
    <w:rsid w:val="00132945"/>
    <w:rsid w:val="00135CD0"/>
    <w:rsid w:val="00137BC7"/>
    <w:rsid w:val="00140D17"/>
    <w:rsid w:val="001451E4"/>
    <w:rsid w:val="0014796C"/>
    <w:rsid w:val="00150E9E"/>
    <w:rsid w:val="0015164C"/>
    <w:rsid w:val="001539C4"/>
    <w:rsid w:val="001542D6"/>
    <w:rsid w:val="0015441C"/>
    <w:rsid w:val="00156DB5"/>
    <w:rsid w:val="00157406"/>
    <w:rsid w:val="0016165A"/>
    <w:rsid w:val="00162632"/>
    <w:rsid w:val="00165685"/>
    <w:rsid w:val="00165FF7"/>
    <w:rsid w:val="001670C2"/>
    <w:rsid w:val="00167300"/>
    <w:rsid w:val="00167613"/>
    <w:rsid w:val="0016770E"/>
    <w:rsid w:val="00167844"/>
    <w:rsid w:val="00172457"/>
    <w:rsid w:val="00172B99"/>
    <w:rsid w:val="00174B3B"/>
    <w:rsid w:val="00175EF6"/>
    <w:rsid w:val="00181378"/>
    <w:rsid w:val="00182CDE"/>
    <w:rsid w:val="00184D20"/>
    <w:rsid w:val="00185006"/>
    <w:rsid w:val="0018510F"/>
    <w:rsid w:val="00186F73"/>
    <w:rsid w:val="00187A6E"/>
    <w:rsid w:val="00190008"/>
    <w:rsid w:val="001907F5"/>
    <w:rsid w:val="001910F9"/>
    <w:rsid w:val="00191447"/>
    <w:rsid w:val="00191E37"/>
    <w:rsid w:val="001925B5"/>
    <w:rsid w:val="00195115"/>
    <w:rsid w:val="00195232"/>
    <w:rsid w:val="001A0C45"/>
    <w:rsid w:val="001A1833"/>
    <w:rsid w:val="001A26D0"/>
    <w:rsid w:val="001A4B2F"/>
    <w:rsid w:val="001A6E5F"/>
    <w:rsid w:val="001B0ABE"/>
    <w:rsid w:val="001B137B"/>
    <w:rsid w:val="001B2102"/>
    <w:rsid w:val="001B2783"/>
    <w:rsid w:val="001B413C"/>
    <w:rsid w:val="001B600C"/>
    <w:rsid w:val="001C0195"/>
    <w:rsid w:val="001C281D"/>
    <w:rsid w:val="001C2A5C"/>
    <w:rsid w:val="001C5BC8"/>
    <w:rsid w:val="001D0C8C"/>
    <w:rsid w:val="001D3B8D"/>
    <w:rsid w:val="001E2332"/>
    <w:rsid w:val="001E3441"/>
    <w:rsid w:val="001E64EE"/>
    <w:rsid w:val="001F3357"/>
    <w:rsid w:val="001F4A27"/>
    <w:rsid w:val="001F4D52"/>
    <w:rsid w:val="001F5267"/>
    <w:rsid w:val="001F66BB"/>
    <w:rsid w:val="001F6C66"/>
    <w:rsid w:val="00200005"/>
    <w:rsid w:val="00203C8D"/>
    <w:rsid w:val="00203F1A"/>
    <w:rsid w:val="002058B5"/>
    <w:rsid w:val="0020591C"/>
    <w:rsid w:val="0020699E"/>
    <w:rsid w:val="00206F17"/>
    <w:rsid w:val="002075D0"/>
    <w:rsid w:val="00210312"/>
    <w:rsid w:val="0021115D"/>
    <w:rsid w:val="002134A0"/>
    <w:rsid w:val="00215167"/>
    <w:rsid w:val="002204C4"/>
    <w:rsid w:val="002212E8"/>
    <w:rsid w:val="00221307"/>
    <w:rsid w:val="00221FA3"/>
    <w:rsid w:val="00222913"/>
    <w:rsid w:val="00225A0D"/>
    <w:rsid w:val="00225FFC"/>
    <w:rsid w:val="00227010"/>
    <w:rsid w:val="0022716A"/>
    <w:rsid w:val="00227C0E"/>
    <w:rsid w:val="00230489"/>
    <w:rsid w:val="00231A23"/>
    <w:rsid w:val="00233441"/>
    <w:rsid w:val="00233D19"/>
    <w:rsid w:val="00233F16"/>
    <w:rsid w:val="0023411B"/>
    <w:rsid w:val="0023465C"/>
    <w:rsid w:val="00234940"/>
    <w:rsid w:val="002353D0"/>
    <w:rsid w:val="00236AC3"/>
    <w:rsid w:val="00237F72"/>
    <w:rsid w:val="002413EE"/>
    <w:rsid w:val="00243FBE"/>
    <w:rsid w:val="00244C20"/>
    <w:rsid w:val="00244E99"/>
    <w:rsid w:val="00245406"/>
    <w:rsid w:val="00245A1F"/>
    <w:rsid w:val="00246C0B"/>
    <w:rsid w:val="00247828"/>
    <w:rsid w:val="00247E52"/>
    <w:rsid w:val="00247F40"/>
    <w:rsid w:val="00250DD0"/>
    <w:rsid w:val="00251819"/>
    <w:rsid w:val="0025201A"/>
    <w:rsid w:val="00253A3E"/>
    <w:rsid w:val="0025478F"/>
    <w:rsid w:val="00255D3C"/>
    <w:rsid w:val="00256AC8"/>
    <w:rsid w:val="00257B17"/>
    <w:rsid w:val="00260461"/>
    <w:rsid w:val="00261410"/>
    <w:rsid w:val="00262948"/>
    <w:rsid w:val="002630DB"/>
    <w:rsid w:val="0026552A"/>
    <w:rsid w:val="00265711"/>
    <w:rsid w:val="00267BEA"/>
    <w:rsid w:val="00270D7F"/>
    <w:rsid w:val="00275F9B"/>
    <w:rsid w:val="00276A8D"/>
    <w:rsid w:val="00276E73"/>
    <w:rsid w:val="002805CB"/>
    <w:rsid w:val="0028130F"/>
    <w:rsid w:val="00281C59"/>
    <w:rsid w:val="0028324C"/>
    <w:rsid w:val="00284595"/>
    <w:rsid w:val="002903EF"/>
    <w:rsid w:val="0029070E"/>
    <w:rsid w:val="00291A0D"/>
    <w:rsid w:val="00294482"/>
    <w:rsid w:val="00296A9B"/>
    <w:rsid w:val="002972EE"/>
    <w:rsid w:val="002A04E3"/>
    <w:rsid w:val="002A238C"/>
    <w:rsid w:val="002A3185"/>
    <w:rsid w:val="002B1BE9"/>
    <w:rsid w:val="002B1CBC"/>
    <w:rsid w:val="002B1D6F"/>
    <w:rsid w:val="002B371D"/>
    <w:rsid w:val="002B3E2B"/>
    <w:rsid w:val="002B4654"/>
    <w:rsid w:val="002B46F7"/>
    <w:rsid w:val="002B4DE6"/>
    <w:rsid w:val="002B54A3"/>
    <w:rsid w:val="002B5528"/>
    <w:rsid w:val="002B6D94"/>
    <w:rsid w:val="002B73FE"/>
    <w:rsid w:val="002B749A"/>
    <w:rsid w:val="002B780A"/>
    <w:rsid w:val="002C2430"/>
    <w:rsid w:val="002C3593"/>
    <w:rsid w:val="002C4E39"/>
    <w:rsid w:val="002D11E6"/>
    <w:rsid w:val="002D32D9"/>
    <w:rsid w:val="002D4295"/>
    <w:rsid w:val="002D528E"/>
    <w:rsid w:val="002D79E6"/>
    <w:rsid w:val="002E0761"/>
    <w:rsid w:val="002E1862"/>
    <w:rsid w:val="002E1D0F"/>
    <w:rsid w:val="002E250D"/>
    <w:rsid w:val="002E3FFB"/>
    <w:rsid w:val="002E5E2F"/>
    <w:rsid w:val="002E7157"/>
    <w:rsid w:val="002F2768"/>
    <w:rsid w:val="002F2D7E"/>
    <w:rsid w:val="002F37B4"/>
    <w:rsid w:val="002F5251"/>
    <w:rsid w:val="002F5591"/>
    <w:rsid w:val="002F69DE"/>
    <w:rsid w:val="002F6B97"/>
    <w:rsid w:val="00300985"/>
    <w:rsid w:val="0030158F"/>
    <w:rsid w:val="003020DC"/>
    <w:rsid w:val="003032C1"/>
    <w:rsid w:val="0030370C"/>
    <w:rsid w:val="00304EEB"/>
    <w:rsid w:val="00310AE1"/>
    <w:rsid w:val="00314520"/>
    <w:rsid w:val="0031552F"/>
    <w:rsid w:val="00315B06"/>
    <w:rsid w:val="0032033B"/>
    <w:rsid w:val="0032109D"/>
    <w:rsid w:val="003222B6"/>
    <w:rsid w:val="003227EE"/>
    <w:rsid w:val="00322FA0"/>
    <w:rsid w:val="00323F13"/>
    <w:rsid w:val="00324A11"/>
    <w:rsid w:val="00326C76"/>
    <w:rsid w:val="00327E71"/>
    <w:rsid w:val="00327F8B"/>
    <w:rsid w:val="003330DC"/>
    <w:rsid w:val="003341E0"/>
    <w:rsid w:val="0033781D"/>
    <w:rsid w:val="00341DD5"/>
    <w:rsid w:val="00343EA2"/>
    <w:rsid w:val="003475DC"/>
    <w:rsid w:val="003512A8"/>
    <w:rsid w:val="003532CC"/>
    <w:rsid w:val="00353E6A"/>
    <w:rsid w:val="00353FCA"/>
    <w:rsid w:val="00354065"/>
    <w:rsid w:val="003555E8"/>
    <w:rsid w:val="00364297"/>
    <w:rsid w:val="00364B79"/>
    <w:rsid w:val="00366DD3"/>
    <w:rsid w:val="0036759D"/>
    <w:rsid w:val="00371ABE"/>
    <w:rsid w:val="00371C3A"/>
    <w:rsid w:val="00373DC1"/>
    <w:rsid w:val="00374D83"/>
    <w:rsid w:val="00374F56"/>
    <w:rsid w:val="003755FD"/>
    <w:rsid w:val="0037586C"/>
    <w:rsid w:val="00385935"/>
    <w:rsid w:val="00385C58"/>
    <w:rsid w:val="003902E0"/>
    <w:rsid w:val="00390DE3"/>
    <w:rsid w:val="00391025"/>
    <w:rsid w:val="0039145C"/>
    <w:rsid w:val="003919CE"/>
    <w:rsid w:val="00395216"/>
    <w:rsid w:val="003956F9"/>
    <w:rsid w:val="003A1A39"/>
    <w:rsid w:val="003A529C"/>
    <w:rsid w:val="003B3B65"/>
    <w:rsid w:val="003B5699"/>
    <w:rsid w:val="003B5E17"/>
    <w:rsid w:val="003B6100"/>
    <w:rsid w:val="003C11EA"/>
    <w:rsid w:val="003C3680"/>
    <w:rsid w:val="003C7144"/>
    <w:rsid w:val="003D094C"/>
    <w:rsid w:val="003D2741"/>
    <w:rsid w:val="003D3E52"/>
    <w:rsid w:val="003D6D43"/>
    <w:rsid w:val="003D792B"/>
    <w:rsid w:val="003E393E"/>
    <w:rsid w:val="003E5644"/>
    <w:rsid w:val="003E5DD4"/>
    <w:rsid w:val="003E68DD"/>
    <w:rsid w:val="003E696E"/>
    <w:rsid w:val="003F01E5"/>
    <w:rsid w:val="003F36AE"/>
    <w:rsid w:val="003F3B7E"/>
    <w:rsid w:val="003F55D8"/>
    <w:rsid w:val="003F63AE"/>
    <w:rsid w:val="0040007C"/>
    <w:rsid w:val="00400B0C"/>
    <w:rsid w:val="0040226E"/>
    <w:rsid w:val="0040547E"/>
    <w:rsid w:val="004063DB"/>
    <w:rsid w:val="00407BE4"/>
    <w:rsid w:val="004132AF"/>
    <w:rsid w:val="00413386"/>
    <w:rsid w:val="0041552A"/>
    <w:rsid w:val="00417028"/>
    <w:rsid w:val="00417380"/>
    <w:rsid w:val="0042081A"/>
    <w:rsid w:val="0042771B"/>
    <w:rsid w:val="00430C5A"/>
    <w:rsid w:val="0043303A"/>
    <w:rsid w:val="00435716"/>
    <w:rsid w:val="00440AD1"/>
    <w:rsid w:val="00442D5F"/>
    <w:rsid w:val="00451957"/>
    <w:rsid w:val="00451BA3"/>
    <w:rsid w:val="00452F0B"/>
    <w:rsid w:val="004546B8"/>
    <w:rsid w:val="00455258"/>
    <w:rsid w:val="00455B90"/>
    <w:rsid w:val="00457122"/>
    <w:rsid w:val="00457E58"/>
    <w:rsid w:val="004607C9"/>
    <w:rsid w:val="00460CDD"/>
    <w:rsid w:val="00460E64"/>
    <w:rsid w:val="004625B3"/>
    <w:rsid w:val="004639E2"/>
    <w:rsid w:val="00464E72"/>
    <w:rsid w:val="00465411"/>
    <w:rsid w:val="00466D68"/>
    <w:rsid w:val="004728E2"/>
    <w:rsid w:val="00472AD5"/>
    <w:rsid w:val="00480E64"/>
    <w:rsid w:val="00481588"/>
    <w:rsid w:val="004850A0"/>
    <w:rsid w:val="00485688"/>
    <w:rsid w:val="00487199"/>
    <w:rsid w:val="00487BE2"/>
    <w:rsid w:val="00491B28"/>
    <w:rsid w:val="00492128"/>
    <w:rsid w:val="004922CD"/>
    <w:rsid w:val="004971E2"/>
    <w:rsid w:val="004A07E3"/>
    <w:rsid w:val="004A0A4C"/>
    <w:rsid w:val="004A159D"/>
    <w:rsid w:val="004A17FA"/>
    <w:rsid w:val="004A2EBB"/>
    <w:rsid w:val="004A3227"/>
    <w:rsid w:val="004A328D"/>
    <w:rsid w:val="004A4A0A"/>
    <w:rsid w:val="004A4B72"/>
    <w:rsid w:val="004A5655"/>
    <w:rsid w:val="004A57F8"/>
    <w:rsid w:val="004A6558"/>
    <w:rsid w:val="004A7916"/>
    <w:rsid w:val="004B22CC"/>
    <w:rsid w:val="004B33DA"/>
    <w:rsid w:val="004B404E"/>
    <w:rsid w:val="004B62FC"/>
    <w:rsid w:val="004B7E4F"/>
    <w:rsid w:val="004C0F24"/>
    <w:rsid w:val="004C36D8"/>
    <w:rsid w:val="004C57CD"/>
    <w:rsid w:val="004C6088"/>
    <w:rsid w:val="004C7132"/>
    <w:rsid w:val="004C7525"/>
    <w:rsid w:val="004C759E"/>
    <w:rsid w:val="004C7C13"/>
    <w:rsid w:val="004C7C45"/>
    <w:rsid w:val="004D18DC"/>
    <w:rsid w:val="004D2F33"/>
    <w:rsid w:val="004D3FFE"/>
    <w:rsid w:val="004D54A8"/>
    <w:rsid w:val="004D5EF3"/>
    <w:rsid w:val="004D62BD"/>
    <w:rsid w:val="004D6F02"/>
    <w:rsid w:val="004D7E2C"/>
    <w:rsid w:val="004E18AB"/>
    <w:rsid w:val="004E3F07"/>
    <w:rsid w:val="004E3FC1"/>
    <w:rsid w:val="004E5F18"/>
    <w:rsid w:val="004E7F87"/>
    <w:rsid w:val="004F22FF"/>
    <w:rsid w:val="004F287A"/>
    <w:rsid w:val="004F36B6"/>
    <w:rsid w:val="004F58DE"/>
    <w:rsid w:val="004F6981"/>
    <w:rsid w:val="004F7464"/>
    <w:rsid w:val="00503F5A"/>
    <w:rsid w:val="00504A8F"/>
    <w:rsid w:val="00504B9B"/>
    <w:rsid w:val="005060C2"/>
    <w:rsid w:val="00510815"/>
    <w:rsid w:val="00511654"/>
    <w:rsid w:val="00512B92"/>
    <w:rsid w:val="00516114"/>
    <w:rsid w:val="0052284C"/>
    <w:rsid w:val="00523BF0"/>
    <w:rsid w:val="00525550"/>
    <w:rsid w:val="00525F65"/>
    <w:rsid w:val="00527809"/>
    <w:rsid w:val="00531D4A"/>
    <w:rsid w:val="00531FD2"/>
    <w:rsid w:val="00532848"/>
    <w:rsid w:val="00535B2A"/>
    <w:rsid w:val="005362B7"/>
    <w:rsid w:val="00536AC4"/>
    <w:rsid w:val="005379DA"/>
    <w:rsid w:val="00550DF8"/>
    <w:rsid w:val="00555B72"/>
    <w:rsid w:val="0056300D"/>
    <w:rsid w:val="005658C7"/>
    <w:rsid w:val="005713E2"/>
    <w:rsid w:val="00572730"/>
    <w:rsid w:val="0057513B"/>
    <w:rsid w:val="00576937"/>
    <w:rsid w:val="0057766D"/>
    <w:rsid w:val="00582B7C"/>
    <w:rsid w:val="00583DA3"/>
    <w:rsid w:val="00585C4D"/>
    <w:rsid w:val="00585E9F"/>
    <w:rsid w:val="00594649"/>
    <w:rsid w:val="0059669E"/>
    <w:rsid w:val="00597C0A"/>
    <w:rsid w:val="005A05AD"/>
    <w:rsid w:val="005A15DC"/>
    <w:rsid w:val="005A27C8"/>
    <w:rsid w:val="005A2833"/>
    <w:rsid w:val="005A33D0"/>
    <w:rsid w:val="005A4219"/>
    <w:rsid w:val="005A4276"/>
    <w:rsid w:val="005A4641"/>
    <w:rsid w:val="005A4A66"/>
    <w:rsid w:val="005A5D8B"/>
    <w:rsid w:val="005A7711"/>
    <w:rsid w:val="005B69E4"/>
    <w:rsid w:val="005B7417"/>
    <w:rsid w:val="005B7623"/>
    <w:rsid w:val="005C1CF3"/>
    <w:rsid w:val="005C523E"/>
    <w:rsid w:val="005C613E"/>
    <w:rsid w:val="005C68FE"/>
    <w:rsid w:val="005C7B07"/>
    <w:rsid w:val="005D1793"/>
    <w:rsid w:val="005D2F55"/>
    <w:rsid w:val="005D641D"/>
    <w:rsid w:val="005D6C22"/>
    <w:rsid w:val="005E339E"/>
    <w:rsid w:val="005E4A77"/>
    <w:rsid w:val="005E4A91"/>
    <w:rsid w:val="005E760C"/>
    <w:rsid w:val="005F03DD"/>
    <w:rsid w:val="005F2021"/>
    <w:rsid w:val="005F3B2F"/>
    <w:rsid w:val="005F4BCF"/>
    <w:rsid w:val="005F5E14"/>
    <w:rsid w:val="005F6740"/>
    <w:rsid w:val="005F6A27"/>
    <w:rsid w:val="005F7650"/>
    <w:rsid w:val="0060011F"/>
    <w:rsid w:val="0060250F"/>
    <w:rsid w:val="00603181"/>
    <w:rsid w:val="006036F5"/>
    <w:rsid w:val="006049B5"/>
    <w:rsid w:val="006057E7"/>
    <w:rsid w:val="00606EAB"/>
    <w:rsid w:val="00607DFF"/>
    <w:rsid w:val="006101A0"/>
    <w:rsid w:val="00610DE7"/>
    <w:rsid w:val="00613221"/>
    <w:rsid w:val="00621B4E"/>
    <w:rsid w:val="0062276F"/>
    <w:rsid w:val="00622E60"/>
    <w:rsid w:val="006235EE"/>
    <w:rsid w:val="006255A5"/>
    <w:rsid w:val="00626244"/>
    <w:rsid w:val="006279CC"/>
    <w:rsid w:val="00630DB7"/>
    <w:rsid w:val="00633649"/>
    <w:rsid w:val="006337BC"/>
    <w:rsid w:val="00636C1C"/>
    <w:rsid w:val="00637F11"/>
    <w:rsid w:val="00644D87"/>
    <w:rsid w:val="00646643"/>
    <w:rsid w:val="00650D21"/>
    <w:rsid w:val="00651BB2"/>
    <w:rsid w:val="00651D8B"/>
    <w:rsid w:val="006524F8"/>
    <w:rsid w:val="00653519"/>
    <w:rsid w:val="00653F4C"/>
    <w:rsid w:val="00654B2B"/>
    <w:rsid w:val="006563DC"/>
    <w:rsid w:val="00656FCE"/>
    <w:rsid w:val="00657EED"/>
    <w:rsid w:val="00661376"/>
    <w:rsid w:val="00661F4F"/>
    <w:rsid w:val="00662FB1"/>
    <w:rsid w:val="00663CAA"/>
    <w:rsid w:val="006645EB"/>
    <w:rsid w:val="00664A61"/>
    <w:rsid w:val="00665C9D"/>
    <w:rsid w:val="00667C5D"/>
    <w:rsid w:val="00670312"/>
    <w:rsid w:val="006739A5"/>
    <w:rsid w:val="00674654"/>
    <w:rsid w:val="00674FDA"/>
    <w:rsid w:val="00675346"/>
    <w:rsid w:val="00676AC5"/>
    <w:rsid w:val="00681596"/>
    <w:rsid w:val="00682118"/>
    <w:rsid w:val="0068231F"/>
    <w:rsid w:val="00682746"/>
    <w:rsid w:val="006865A9"/>
    <w:rsid w:val="00687AC5"/>
    <w:rsid w:val="00687E75"/>
    <w:rsid w:val="00690BBF"/>
    <w:rsid w:val="00690F45"/>
    <w:rsid w:val="006924DB"/>
    <w:rsid w:val="00693127"/>
    <w:rsid w:val="0069335C"/>
    <w:rsid w:val="00693710"/>
    <w:rsid w:val="0069388A"/>
    <w:rsid w:val="00693C8B"/>
    <w:rsid w:val="006A08F4"/>
    <w:rsid w:val="006A1C40"/>
    <w:rsid w:val="006A2DF6"/>
    <w:rsid w:val="006A30AC"/>
    <w:rsid w:val="006A593A"/>
    <w:rsid w:val="006A71ED"/>
    <w:rsid w:val="006A7EC0"/>
    <w:rsid w:val="006B1E09"/>
    <w:rsid w:val="006B4164"/>
    <w:rsid w:val="006B52C6"/>
    <w:rsid w:val="006B5BF6"/>
    <w:rsid w:val="006B6DEA"/>
    <w:rsid w:val="006C0BFF"/>
    <w:rsid w:val="006C112B"/>
    <w:rsid w:val="006C1707"/>
    <w:rsid w:val="006C2BA2"/>
    <w:rsid w:val="006C384E"/>
    <w:rsid w:val="006C4382"/>
    <w:rsid w:val="006C78F1"/>
    <w:rsid w:val="006D189B"/>
    <w:rsid w:val="006D3F8F"/>
    <w:rsid w:val="006D75CE"/>
    <w:rsid w:val="006E0157"/>
    <w:rsid w:val="006E0741"/>
    <w:rsid w:val="006E1049"/>
    <w:rsid w:val="006E3D15"/>
    <w:rsid w:val="006E4F78"/>
    <w:rsid w:val="006E5576"/>
    <w:rsid w:val="006E6A13"/>
    <w:rsid w:val="006E6CD9"/>
    <w:rsid w:val="006E7F3A"/>
    <w:rsid w:val="006F45D9"/>
    <w:rsid w:val="006F65FC"/>
    <w:rsid w:val="007018BD"/>
    <w:rsid w:val="0070203C"/>
    <w:rsid w:val="007020D2"/>
    <w:rsid w:val="007040B0"/>
    <w:rsid w:val="00704AF8"/>
    <w:rsid w:val="00710F61"/>
    <w:rsid w:val="00712CA6"/>
    <w:rsid w:val="00713ED3"/>
    <w:rsid w:val="00714D1A"/>
    <w:rsid w:val="007160AD"/>
    <w:rsid w:val="0071773C"/>
    <w:rsid w:val="00722DAD"/>
    <w:rsid w:val="00737077"/>
    <w:rsid w:val="007370B8"/>
    <w:rsid w:val="00737D09"/>
    <w:rsid w:val="007407B0"/>
    <w:rsid w:val="00740E49"/>
    <w:rsid w:val="00743EDB"/>
    <w:rsid w:val="0074437E"/>
    <w:rsid w:val="00744B08"/>
    <w:rsid w:val="00744D55"/>
    <w:rsid w:val="00745CA7"/>
    <w:rsid w:val="007460BB"/>
    <w:rsid w:val="0074641C"/>
    <w:rsid w:val="007476D8"/>
    <w:rsid w:val="00750E03"/>
    <w:rsid w:val="00751A6C"/>
    <w:rsid w:val="00752CAE"/>
    <w:rsid w:val="007532D5"/>
    <w:rsid w:val="007538DB"/>
    <w:rsid w:val="00757C0F"/>
    <w:rsid w:val="00763AD7"/>
    <w:rsid w:val="00765073"/>
    <w:rsid w:val="0076671F"/>
    <w:rsid w:val="007706C1"/>
    <w:rsid w:val="007711BC"/>
    <w:rsid w:val="00771751"/>
    <w:rsid w:val="00773CE8"/>
    <w:rsid w:val="00775015"/>
    <w:rsid w:val="00777F1E"/>
    <w:rsid w:val="00783159"/>
    <w:rsid w:val="00786D73"/>
    <w:rsid w:val="00787702"/>
    <w:rsid w:val="007949A9"/>
    <w:rsid w:val="00794A9E"/>
    <w:rsid w:val="007953A3"/>
    <w:rsid w:val="00797450"/>
    <w:rsid w:val="007974B2"/>
    <w:rsid w:val="007A139A"/>
    <w:rsid w:val="007A146D"/>
    <w:rsid w:val="007A2D34"/>
    <w:rsid w:val="007A470C"/>
    <w:rsid w:val="007B08C6"/>
    <w:rsid w:val="007B0F3D"/>
    <w:rsid w:val="007B4155"/>
    <w:rsid w:val="007B4F09"/>
    <w:rsid w:val="007B5D0D"/>
    <w:rsid w:val="007B6D32"/>
    <w:rsid w:val="007C2287"/>
    <w:rsid w:val="007C3707"/>
    <w:rsid w:val="007C40D6"/>
    <w:rsid w:val="007C5088"/>
    <w:rsid w:val="007C68E8"/>
    <w:rsid w:val="007C7007"/>
    <w:rsid w:val="007C72A2"/>
    <w:rsid w:val="007C7E50"/>
    <w:rsid w:val="007D06F7"/>
    <w:rsid w:val="007D0D7A"/>
    <w:rsid w:val="007D185A"/>
    <w:rsid w:val="007D39F7"/>
    <w:rsid w:val="007D5710"/>
    <w:rsid w:val="007D5E2A"/>
    <w:rsid w:val="007D6260"/>
    <w:rsid w:val="007D6311"/>
    <w:rsid w:val="007D7EF1"/>
    <w:rsid w:val="007E0139"/>
    <w:rsid w:val="007E0872"/>
    <w:rsid w:val="007E1109"/>
    <w:rsid w:val="007E1B51"/>
    <w:rsid w:val="007E5105"/>
    <w:rsid w:val="007E6CFA"/>
    <w:rsid w:val="007E7518"/>
    <w:rsid w:val="007F10D1"/>
    <w:rsid w:val="007F13C5"/>
    <w:rsid w:val="007F3019"/>
    <w:rsid w:val="007F56F5"/>
    <w:rsid w:val="007F7081"/>
    <w:rsid w:val="007F772F"/>
    <w:rsid w:val="007F7FC5"/>
    <w:rsid w:val="008001C3"/>
    <w:rsid w:val="00800614"/>
    <w:rsid w:val="00802B3D"/>
    <w:rsid w:val="008038B1"/>
    <w:rsid w:val="00804B77"/>
    <w:rsid w:val="008064B4"/>
    <w:rsid w:val="00807620"/>
    <w:rsid w:val="0081069A"/>
    <w:rsid w:val="008107C6"/>
    <w:rsid w:val="00810836"/>
    <w:rsid w:val="00812526"/>
    <w:rsid w:val="00812B00"/>
    <w:rsid w:val="00813320"/>
    <w:rsid w:val="00813623"/>
    <w:rsid w:val="00814359"/>
    <w:rsid w:val="00815A39"/>
    <w:rsid w:val="00816167"/>
    <w:rsid w:val="00816906"/>
    <w:rsid w:val="00820F1E"/>
    <w:rsid w:val="00822DDA"/>
    <w:rsid w:val="00823E3B"/>
    <w:rsid w:val="00824C58"/>
    <w:rsid w:val="008256DF"/>
    <w:rsid w:val="008267BA"/>
    <w:rsid w:val="00830C8A"/>
    <w:rsid w:val="008312A7"/>
    <w:rsid w:val="00831A09"/>
    <w:rsid w:val="00832059"/>
    <w:rsid w:val="00832820"/>
    <w:rsid w:val="00833299"/>
    <w:rsid w:val="008335B1"/>
    <w:rsid w:val="00840559"/>
    <w:rsid w:val="00841855"/>
    <w:rsid w:val="00841DE1"/>
    <w:rsid w:val="00842165"/>
    <w:rsid w:val="0084368A"/>
    <w:rsid w:val="00845D78"/>
    <w:rsid w:val="008475B7"/>
    <w:rsid w:val="008501C6"/>
    <w:rsid w:val="00850555"/>
    <w:rsid w:val="008505BE"/>
    <w:rsid w:val="0085160F"/>
    <w:rsid w:val="00853DD6"/>
    <w:rsid w:val="00853F04"/>
    <w:rsid w:val="00863D93"/>
    <w:rsid w:val="00864E26"/>
    <w:rsid w:val="00870434"/>
    <w:rsid w:val="008708B4"/>
    <w:rsid w:val="0087168A"/>
    <w:rsid w:val="00871D51"/>
    <w:rsid w:val="00874310"/>
    <w:rsid w:val="0087525A"/>
    <w:rsid w:val="00877B5D"/>
    <w:rsid w:val="00880CDB"/>
    <w:rsid w:val="008815B0"/>
    <w:rsid w:val="00883293"/>
    <w:rsid w:val="00883311"/>
    <w:rsid w:val="00885DBE"/>
    <w:rsid w:val="00887637"/>
    <w:rsid w:val="0089002C"/>
    <w:rsid w:val="00892B20"/>
    <w:rsid w:val="008951CA"/>
    <w:rsid w:val="00895B53"/>
    <w:rsid w:val="008961F4"/>
    <w:rsid w:val="00897440"/>
    <w:rsid w:val="008978DF"/>
    <w:rsid w:val="008A01BB"/>
    <w:rsid w:val="008A08BA"/>
    <w:rsid w:val="008A5503"/>
    <w:rsid w:val="008B195D"/>
    <w:rsid w:val="008B2892"/>
    <w:rsid w:val="008B2D67"/>
    <w:rsid w:val="008B5384"/>
    <w:rsid w:val="008B581F"/>
    <w:rsid w:val="008B6003"/>
    <w:rsid w:val="008B758D"/>
    <w:rsid w:val="008C053F"/>
    <w:rsid w:val="008C2F9F"/>
    <w:rsid w:val="008C367F"/>
    <w:rsid w:val="008C46C5"/>
    <w:rsid w:val="008D06B2"/>
    <w:rsid w:val="008D279D"/>
    <w:rsid w:val="008D42A4"/>
    <w:rsid w:val="008E2858"/>
    <w:rsid w:val="008E2D7A"/>
    <w:rsid w:val="008E52C0"/>
    <w:rsid w:val="008E7627"/>
    <w:rsid w:val="008F0A5F"/>
    <w:rsid w:val="008F0C59"/>
    <w:rsid w:val="008F1907"/>
    <w:rsid w:val="008F7F2B"/>
    <w:rsid w:val="00900DD7"/>
    <w:rsid w:val="009019BE"/>
    <w:rsid w:val="0090230F"/>
    <w:rsid w:val="009032D5"/>
    <w:rsid w:val="00904412"/>
    <w:rsid w:val="00906677"/>
    <w:rsid w:val="00906EBE"/>
    <w:rsid w:val="00907F43"/>
    <w:rsid w:val="00912A6B"/>
    <w:rsid w:val="00913465"/>
    <w:rsid w:val="0091484C"/>
    <w:rsid w:val="0091564D"/>
    <w:rsid w:val="00920EFB"/>
    <w:rsid w:val="0092343A"/>
    <w:rsid w:val="00925900"/>
    <w:rsid w:val="00926376"/>
    <w:rsid w:val="00930405"/>
    <w:rsid w:val="00934295"/>
    <w:rsid w:val="009348B9"/>
    <w:rsid w:val="00935C88"/>
    <w:rsid w:val="0093737C"/>
    <w:rsid w:val="00940393"/>
    <w:rsid w:val="0094043A"/>
    <w:rsid w:val="00940E4A"/>
    <w:rsid w:val="0094117B"/>
    <w:rsid w:val="0094158B"/>
    <w:rsid w:val="009442CF"/>
    <w:rsid w:val="009479A6"/>
    <w:rsid w:val="00947B6D"/>
    <w:rsid w:val="00950797"/>
    <w:rsid w:val="00950C9D"/>
    <w:rsid w:val="0095223F"/>
    <w:rsid w:val="009525F1"/>
    <w:rsid w:val="0095412F"/>
    <w:rsid w:val="009549F4"/>
    <w:rsid w:val="00954DEB"/>
    <w:rsid w:val="009553CF"/>
    <w:rsid w:val="0095682E"/>
    <w:rsid w:val="009572E5"/>
    <w:rsid w:val="009608AF"/>
    <w:rsid w:val="009646C2"/>
    <w:rsid w:val="00966244"/>
    <w:rsid w:val="009662B0"/>
    <w:rsid w:val="009667B0"/>
    <w:rsid w:val="00966FBF"/>
    <w:rsid w:val="0097004D"/>
    <w:rsid w:val="00971DD9"/>
    <w:rsid w:val="0097255E"/>
    <w:rsid w:val="00973FA2"/>
    <w:rsid w:val="00975F5E"/>
    <w:rsid w:val="0097703C"/>
    <w:rsid w:val="009777EF"/>
    <w:rsid w:val="00977D83"/>
    <w:rsid w:val="009803D9"/>
    <w:rsid w:val="00982383"/>
    <w:rsid w:val="009831F4"/>
    <w:rsid w:val="00984F64"/>
    <w:rsid w:val="00985FE1"/>
    <w:rsid w:val="0098601E"/>
    <w:rsid w:val="009864F2"/>
    <w:rsid w:val="00986612"/>
    <w:rsid w:val="00986F48"/>
    <w:rsid w:val="00987302"/>
    <w:rsid w:val="00987C5B"/>
    <w:rsid w:val="009931D8"/>
    <w:rsid w:val="00994757"/>
    <w:rsid w:val="00994E61"/>
    <w:rsid w:val="009969F8"/>
    <w:rsid w:val="009A03EB"/>
    <w:rsid w:val="009A164C"/>
    <w:rsid w:val="009A2A32"/>
    <w:rsid w:val="009A3833"/>
    <w:rsid w:val="009A4774"/>
    <w:rsid w:val="009A49D9"/>
    <w:rsid w:val="009A56EA"/>
    <w:rsid w:val="009A69D9"/>
    <w:rsid w:val="009B0187"/>
    <w:rsid w:val="009B0DFC"/>
    <w:rsid w:val="009B19B4"/>
    <w:rsid w:val="009B243A"/>
    <w:rsid w:val="009B54BF"/>
    <w:rsid w:val="009B5DA8"/>
    <w:rsid w:val="009B667D"/>
    <w:rsid w:val="009B6C63"/>
    <w:rsid w:val="009C0DE7"/>
    <w:rsid w:val="009C574E"/>
    <w:rsid w:val="009C5C5D"/>
    <w:rsid w:val="009C7AEF"/>
    <w:rsid w:val="009D0E7D"/>
    <w:rsid w:val="009D2455"/>
    <w:rsid w:val="009D3154"/>
    <w:rsid w:val="009D5F82"/>
    <w:rsid w:val="009D6147"/>
    <w:rsid w:val="009D669F"/>
    <w:rsid w:val="009D77FC"/>
    <w:rsid w:val="009D7920"/>
    <w:rsid w:val="009E376E"/>
    <w:rsid w:val="009E5CF1"/>
    <w:rsid w:val="009F0A86"/>
    <w:rsid w:val="009F0CE6"/>
    <w:rsid w:val="009F1543"/>
    <w:rsid w:val="009F273E"/>
    <w:rsid w:val="009F3DE0"/>
    <w:rsid w:val="009F48EA"/>
    <w:rsid w:val="009F494F"/>
    <w:rsid w:val="009F7C05"/>
    <w:rsid w:val="009F7F60"/>
    <w:rsid w:val="00A011F5"/>
    <w:rsid w:val="00A01529"/>
    <w:rsid w:val="00A027B2"/>
    <w:rsid w:val="00A04089"/>
    <w:rsid w:val="00A049B3"/>
    <w:rsid w:val="00A069DD"/>
    <w:rsid w:val="00A10C23"/>
    <w:rsid w:val="00A119AB"/>
    <w:rsid w:val="00A13617"/>
    <w:rsid w:val="00A13A18"/>
    <w:rsid w:val="00A1485A"/>
    <w:rsid w:val="00A15F50"/>
    <w:rsid w:val="00A163EB"/>
    <w:rsid w:val="00A21B31"/>
    <w:rsid w:val="00A2398B"/>
    <w:rsid w:val="00A2767F"/>
    <w:rsid w:val="00A30D9D"/>
    <w:rsid w:val="00A3383F"/>
    <w:rsid w:val="00A36265"/>
    <w:rsid w:val="00A37866"/>
    <w:rsid w:val="00A42CB4"/>
    <w:rsid w:val="00A443F8"/>
    <w:rsid w:val="00A44944"/>
    <w:rsid w:val="00A45327"/>
    <w:rsid w:val="00A453D7"/>
    <w:rsid w:val="00A5015F"/>
    <w:rsid w:val="00A50F2A"/>
    <w:rsid w:val="00A518AF"/>
    <w:rsid w:val="00A521A1"/>
    <w:rsid w:val="00A53A5D"/>
    <w:rsid w:val="00A559C4"/>
    <w:rsid w:val="00A56FC9"/>
    <w:rsid w:val="00A578E7"/>
    <w:rsid w:val="00A610E6"/>
    <w:rsid w:val="00A62A1E"/>
    <w:rsid w:val="00A62ACB"/>
    <w:rsid w:val="00A63DB6"/>
    <w:rsid w:val="00A646E3"/>
    <w:rsid w:val="00A6558A"/>
    <w:rsid w:val="00A67751"/>
    <w:rsid w:val="00A67998"/>
    <w:rsid w:val="00A70026"/>
    <w:rsid w:val="00A72900"/>
    <w:rsid w:val="00A80E3E"/>
    <w:rsid w:val="00A82B6A"/>
    <w:rsid w:val="00A84A87"/>
    <w:rsid w:val="00A851F1"/>
    <w:rsid w:val="00A8645D"/>
    <w:rsid w:val="00A87046"/>
    <w:rsid w:val="00A877DE"/>
    <w:rsid w:val="00A91C79"/>
    <w:rsid w:val="00A92717"/>
    <w:rsid w:val="00A96063"/>
    <w:rsid w:val="00AA0459"/>
    <w:rsid w:val="00AA0C71"/>
    <w:rsid w:val="00AA3C6B"/>
    <w:rsid w:val="00AA4D43"/>
    <w:rsid w:val="00AA6B37"/>
    <w:rsid w:val="00AA6D54"/>
    <w:rsid w:val="00AA6F50"/>
    <w:rsid w:val="00AB0D9E"/>
    <w:rsid w:val="00AB2F07"/>
    <w:rsid w:val="00AB4531"/>
    <w:rsid w:val="00AB64B2"/>
    <w:rsid w:val="00AC026A"/>
    <w:rsid w:val="00AC04E2"/>
    <w:rsid w:val="00AC0E30"/>
    <w:rsid w:val="00AC0EB9"/>
    <w:rsid w:val="00AC4F0C"/>
    <w:rsid w:val="00AC612B"/>
    <w:rsid w:val="00AC6229"/>
    <w:rsid w:val="00AD176C"/>
    <w:rsid w:val="00AD3AAA"/>
    <w:rsid w:val="00AD68DA"/>
    <w:rsid w:val="00AD7E13"/>
    <w:rsid w:val="00AE11DA"/>
    <w:rsid w:val="00AE1972"/>
    <w:rsid w:val="00AE1A7F"/>
    <w:rsid w:val="00AE1EEB"/>
    <w:rsid w:val="00AE4B18"/>
    <w:rsid w:val="00AF1F0D"/>
    <w:rsid w:val="00AF217D"/>
    <w:rsid w:val="00AF5956"/>
    <w:rsid w:val="00AF7483"/>
    <w:rsid w:val="00B02310"/>
    <w:rsid w:val="00B024C2"/>
    <w:rsid w:val="00B058EB"/>
    <w:rsid w:val="00B05A7B"/>
    <w:rsid w:val="00B06E90"/>
    <w:rsid w:val="00B073BB"/>
    <w:rsid w:val="00B0749E"/>
    <w:rsid w:val="00B106F4"/>
    <w:rsid w:val="00B12C02"/>
    <w:rsid w:val="00B1309C"/>
    <w:rsid w:val="00B1309F"/>
    <w:rsid w:val="00B141FC"/>
    <w:rsid w:val="00B14676"/>
    <w:rsid w:val="00B16944"/>
    <w:rsid w:val="00B177D3"/>
    <w:rsid w:val="00B201F6"/>
    <w:rsid w:val="00B2056C"/>
    <w:rsid w:val="00B22466"/>
    <w:rsid w:val="00B23C29"/>
    <w:rsid w:val="00B24144"/>
    <w:rsid w:val="00B32520"/>
    <w:rsid w:val="00B332C2"/>
    <w:rsid w:val="00B33567"/>
    <w:rsid w:val="00B37B2B"/>
    <w:rsid w:val="00B40D17"/>
    <w:rsid w:val="00B417C6"/>
    <w:rsid w:val="00B41B55"/>
    <w:rsid w:val="00B42988"/>
    <w:rsid w:val="00B4382B"/>
    <w:rsid w:val="00B459E0"/>
    <w:rsid w:val="00B471AD"/>
    <w:rsid w:val="00B47C1B"/>
    <w:rsid w:val="00B500D7"/>
    <w:rsid w:val="00B53847"/>
    <w:rsid w:val="00B54670"/>
    <w:rsid w:val="00B5491F"/>
    <w:rsid w:val="00B55D67"/>
    <w:rsid w:val="00B564F3"/>
    <w:rsid w:val="00B57BE1"/>
    <w:rsid w:val="00B57C35"/>
    <w:rsid w:val="00B603D1"/>
    <w:rsid w:val="00B612A5"/>
    <w:rsid w:val="00B61C95"/>
    <w:rsid w:val="00B62E4A"/>
    <w:rsid w:val="00B64170"/>
    <w:rsid w:val="00B641DD"/>
    <w:rsid w:val="00B6512B"/>
    <w:rsid w:val="00B67048"/>
    <w:rsid w:val="00B6783E"/>
    <w:rsid w:val="00B67AAD"/>
    <w:rsid w:val="00B70707"/>
    <w:rsid w:val="00B71F7E"/>
    <w:rsid w:val="00B723B0"/>
    <w:rsid w:val="00B72A68"/>
    <w:rsid w:val="00B749ED"/>
    <w:rsid w:val="00B800AA"/>
    <w:rsid w:val="00B80118"/>
    <w:rsid w:val="00B80949"/>
    <w:rsid w:val="00B81FA1"/>
    <w:rsid w:val="00B87300"/>
    <w:rsid w:val="00B90427"/>
    <w:rsid w:val="00B91C71"/>
    <w:rsid w:val="00B92C7D"/>
    <w:rsid w:val="00B935A2"/>
    <w:rsid w:val="00B97EF8"/>
    <w:rsid w:val="00BA104F"/>
    <w:rsid w:val="00BA242E"/>
    <w:rsid w:val="00BA3D33"/>
    <w:rsid w:val="00BA3EE0"/>
    <w:rsid w:val="00BA4637"/>
    <w:rsid w:val="00BA6E68"/>
    <w:rsid w:val="00BB0E72"/>
    <w:rsid w:val="00BB22B1"/>
    <w:rsid w:val="00BB5A3D"/>
    <w:rsid w:val="00BB607B"/>
    <w:rsid w:val="00BB68F1"/>
    <w:rsid w:val="00BB6A26"/>
    <w:rsid w:val="00BB7783"/>
    <w:rsid w:val="00BC0B36"/>
    <w:rsid w:val="00BC1EE8"/>
    <w:rsid w:val="00BC2BA8"/>
    <w:rsid w:val="00BC3549"/>
    <w:rsid w:val="00BC3E4D"/>
    <w:rsid w:val="00BC483B"/>
    <w:rsid w:val="00BC522D"/>
    <w:rsid w:val="00BC6984"/>
    <w:rsid w:val="00BC7D65"/>
    <w:rsid w:val="00BD06FC"/>
    <w:rsid w:val="00BD18B1"/>
    <w:rsid w:val="00BD1D5A"/>
    <w:rsid w:val="00BD230C"/>
    <w:rsid w:val="00BD5181"/>
    <w:rsid w:val="00BD758C"/>
    <w:rsid w:val="00BE15AE"/>
    <w:rsid w:val="00BE24BD"/>
    <w:rsid w:val="00BE27B7"/>
    <w:rsid w:val="00BE4DDB"/>
    <w:rsid w:val="00BE5F9B"/>
    <w:rsid w:val="00BF19E9"/>
    <w:rsid w:val="00BF2912"/>
    <w:rsid w:val="00BF3CAD"/>
    <w:rsid w:val="00BF4C72"/>
    <w:rsid w:val="00BF678E"/>
    <w:rsid w:val="00C0043D"/>
    <w:rsid w:val="00C00556"/>
    <w:rsid w:val="00C00EE5"/>
    <w:rsid w:val="00C01266"/>
    <w:rsid w:val="00C02CC3"/>
    <w:rsid w:val="00C034BF"/>
    <w:rsid w:val="00C055B7"/>
    <w:rsid w:val="00C074EA"/>
    <w:rsid w:val="00C1058A"/>
    <w:rsid w:val="00C139A1"/>
    <w:rsid w:val="00C14BFF"/>
    <w:rsid w:val="00C15954"/>
    <w:rsid w:val="00C20D9F"/>
    <w:rsid w:val="00C21B5E"/>
    <w:rsid w:val="00C22260"/>
    <w:rsid w:val="00C229B3"/>
    <w:rsid w:val="00C23062"/>
    <w:rsid w:val="00C2556F"/>
    <w:rsid w:val="00C25D15"/>
    <w:rsid w:val="00C26A74"/>
    <w:rsid w:val="00C30260"/>
    <w:rsid w:val="00C3343F"/>
    <w:rsid w:val="00C33FA4"/>
    <w:rsid w:val="00C3446F"/>
    <w:rsid w:val="00C366C2"/>
    <w:rsid w:val="00C41B12"/>
    <w:rsid w:val="00C41CA7"/>
    <w:rsid w:val="00C451D8"/>
    <w:rsid w:val="00C47D94"/>
    <w:rsid w:val="00C5109B"/>
    <w:rsid w:val="00C5406A"/>
    <w:rsid w:val="00C546CB"/>
    <w:rsid w:val="00C55C86"/>
    <w:rsid w:val="00C57C9B"/>
    <w:rsid w:val="00C57EC8"/>
    <w:rsid w:val="00C60CB2"/>
    <w:rsid w:val="00C61435"/>
    <w:rsid w:val="00C65E18"/>
    <w:rsid w:val="00C66921"/>
    <w:rsid w:val="00C66B4A"/>
    <w:rsid w:val="00C712AF"/>
    <w:rsid w:val="00C71574"/>
    <w:rsid w:val="00C72BB5"/>
    <w:rsid w:val="00C76579"/>
    <w:rsid w:val="00C815F9"/>
    <w:rsid w:val="00C8205E"/>
    <w:rsid w:val="00C820AC"/>
    <w:rsid w:val="00C84B6A"/>
    <w:rsid w:val="00C9173F"/>
    <w:rsid w:val="00C9248A"/>
    <w:rsid w:val="00C93502"/>
    <w:rsid w:val="00C947F2"/>
    <w:rsid w:val="00C96287"/>
    <w:rsid w:val="00C97B87"/>
    <w:rsid w:val="00CA1092"/>
    <w:rsid w:val="00CA267A"/>
    <w:rsid w:val="00CA55FE"/>
    <w:rsid w:val="00CA7B81"/>
    <w:rsid w:val="00CB102A"/>
    <w:rsid w:val="00CB206A"/>
    <w:rsid w:val="00CB2BAE"/>
    <w:rsid w:val="00CB2FA0"/>
    <w:rsid w:val="00CB539F"/>
    <w:rsid w:val="00CB5568"/>
    <w:rsid w:val="00CB6A80"/>
    <w:rsid w:val="00CB77FE"/>
    <w:rsid w:val="00CB78ED"/>
    <w:rsid w:val="00CC0C06"/>
    <w:rsid w:val="00CC129D"/>
    <w:rsid w:val="00CC2DD5"/>
    <w:rsid w:val="00CC4060"/>
    <w:rsid w:val="00CC4155"/>
    <w:rsid w:val="00CC6AFE"/>
    <w:rsid w:val="00CC6ED5"/>
    <w:rsid w:val="00CD10B8"/>
    <w:rsid w:val="00CD3FB9"/>
    <w:rsid w:val="00CD62D8"/>
    <w:rsid w:val="00CE01D7"/>
    <w:rsid w:val="00CE0B21"/>
    <w:rsid w:val="00CE1B6B"/>
    <w:rsid w:val="00CE3611"/>
    <w:rsid w:val="00CE3D39"/>
    <w:rsid w:val="00CE4348"/>
    <w:rsid w:val="00CE4E22"/>
    <w:rsid w:val="00CE52D2"/>
    <w:rsid w:val="00CE59C5"/>
    <w:rsid w:val="00CE6A56"/>
    <w:rsid w:val="00CE6F63"/>
    <w:rsid w:val="00CF186B"/>
    <w:rsid w:val="00CF191C"/>
    <w:rsid w:val="00CF37E9"/>
    <w:rsid w:val="00CF4130"/>
    <w:rsid w:val="00CF4155"/>
    <w:rsid w:val="00CF6921"/>
    <w:rsid w:val="00CF6EFC"/>
    <w:rsid w:val="00CF70E8"/>
    <w:rsid w:val="00CF7CF2"/>
    <w:rsid w:val="00D00349"/>
    <w:rsid w:val="00D00EF7"/>
    <w:rsid w:val="00D01D33"/>
    <w:rsid w:val="00D03B2E"/>
    <w:rsid w:val="00D060EC"/>
    <w:rsid w:val="00D070FB"/>
    <w:rsid w:val="00D11D5A"/>
    <w:rsid w:val="00D1392C"/>
    <w:rsid w:val="00D1531B"/>
    <w:rsid w:val="00D16472"/>
    <w:rsid w:val="00D178F7"/>
    <w:rsid w:val="00D2116A"/>
    <w:rsid w:val="00D215AC"/>
    <w:rsid w:val="00D2351D"/>
    <w:rsid w:val="00D2365B"/>
    <w:rsid w:val="00D237C8"/>
    <w:rsid w:val="00D24F75"/>
    <w:rsid w:val="00D3098B"/>
    <w:rsid w:val="00D31080"/>
    <w:rsid w:val="00D310FA"/>
    <w:rsid w:val="00D31114"/>
    <w:rsid w:val="00D32E8F"/>
    <w:rsid w:val="00D355D6"/>
    <w:rsid w:val="00D428F3"/>
    <w:rsid w:val="00D43775"/>
    <w:rsid w:val="00D47C15"/>
    <w:rsid w:val="00D47FF7"/>
    <w:rsid w:val="00D5034D"/>
    <w:rsid w:val="00D50933"/>
    <w:rsid w:val="00D50DD5"/>
    <w:rsid w:val="00D51C39"/>
    <w:rsid w:val="00D52138"/>
    <w:rsid w:val="00D533A8"/>
    <w:rsid w:val="00D53C34"/>
    <w:rsid w:val="00D54DF0"/>
    <w:rsid w:val="00D54E1C"/>
    <w:rsid w:val="00D61629"/>
    <w:rsid w:val="00D64314"/>
    <w:rsid w:val="00D6465C"/>
    <w:rsid w:val="00D6585C"/>
    <w:rsid w:val="00D658E6"/>
    <w:rsid w:val="00D65F8A"/>
    <w:rsid w:val="00D66801"/>
    <w:rsid w:val="00D66C6C"/>
    <w:rsid w:val="00D67CB8"/>
    <w:rsid w:val="00D71BF0"/>
    <w:rsid w:val="00D73955"/>
    <w:rsid w:val="00D80EEB"/>
    <w:rsid w:val="00D82F6A"/>
    <w:rsid w:val="00D83E2E"/>
    <w:rsid w:val="00D8569B"/>
    <w:rsid w:val="00D867E5"/>
    <w:rsid w:val="00D86B64"/>
    <w:rsid w:val="00D902D0"/>
    <w:rsid w:val="00D91D4B"/>
    <w:rsid w:val="00D922D5"/>
    <w:rsid w:val="00D94A5B"/>
    <w:rsid w:val="00D95870"/>
    <w:rsid w:val="00DA158D"/>
    <w:rsid w:val="00DA1718"/>
    <w:rsid w:val="00DA176C"/>
    <w:rsid w:val="00DA1E3E"/>
    <w:rsid w:val="00DA3557"/>
    <w:rsid w:val="00DA390E"/>
    <w:rsid w:val="00DA5327"/>
    <w:rsid w:val="00DA593B"/>
    <w:rsid w:val="00DA7DE8"/>
    <w:rsid w:val="00DB2E95"/>
    <w:rsid w:val="00DB34EC"/>
    <w:rsid w:val="00DB6369"/>
    <w:rsid w:val="00DB77C5"/>
    <w:rsid w:val="00DC0B35"/>
    <w:rsid w:val="00DC1152"/>
    <w:rsid w:val="00DC1453"/>
    <w:rsid w:val="00DC2430"/>
    <w:rsid w:val="00DC30C6"/>
    <w:rsid w:val="00DC393D"/>
    <w:rsid w:val="00DC513D"/>
    <w:rsid w:val="00DC5F59"/>
    <w:rsid w:val="00DD0C00"/>
    <w:rsid w:val="00DD0C4C"/>
    <w:rsid w:val="00DD16F9"/>
    <w:rsid w:val="00DD1CE5"/>
    <w:rsid w:val="00DD208E"/>
    <w:rsid w:val="00DD5AB6"/>
    <w:rsid w:val="00DD5F19"/>
    <w:rsid w:val="00DD7C34"/>
    <w:rsid w:val="00DD7CE2"/>
    <w:rsid w:val="00DE1290"/>
    <w:rsid w:val="00DE1C1D"/>
    <w:rsid w:val="00DE3CD5"/>
    <w:rsid w:val="00DE4281"/>
    <w:rsid w:val="00DE4B60"/>
    <w:rsid w:val="00DE4B62"/>
    <w:rsid w:val="00DE4EAB"/>
    <w:rsid w:val="00DE7BED"/>
    <w:rsid w:val="00DF105F"/>
    <w:rsid w:val="00DF2CB2"/>
    <w:rsid w:val="00DF3230"/>
    <w:rsid w:val="00DF3C4B"/>
    <w:rsid w:val="00DF415D"/>
    <w:rsid w:val="00DF50DF"/>
    <w:rsid w:val="00DF5261"/>
    <w:rsid w:val="00DF5AE3"/>
    <w:rsid w:val="00E0489E"/>
    <w:rsid w:val="00E0725F"/>
    <w:rsid w:val="00E07548"/>
    <w:rsid w:val="00E11E18"/>
    <w:rsid w:val="00E12A59"/>
    <w:rsid w:val="00E13B25"/>
    <w:rsid w:val="00E14303"/>
    <w:rsid w:val="00E173C5"/>
    <w:rsid w:val="00E2127E"/>
    <w:rsid w:val="00E23B82"/>
    <w:rsid w:val="00E2590C"/>
    <w:rsid w:val="00E276D7"/>
    <w:rsid w:val="00E300D6"/>
    <w:rsid w:val="00E311FA"/>
    <w:rsid w:val="00E3559A"/>
    <w:rsid w:val="00E355F4"/>
    <w:rsid w:val="00E427E8"/>
    <w:rsid w:val="00E428EC"/>
    <w:rsid w:val="00E42A88"/>
    <w:rsid w:val="00E42CC3"/>
    <w:rsid w:val="00E44A5E"/>
    <w:rsid w:val="00E4596C"/>
    <w:rsid w:val="00E51C0A"/>
    <w:rsid w:val="00E54B30"/>
    <w:rsid w:val="00E54ED6"/>
    <w:rsid w:val="00E55D41"/>
    <w:rsid w:val="00E57A45"/>
    <w:rsid w:val="00E57C95"/>
    <w:rsid w:val="00E61CC1"/>
    <w:rsid w:val="00E6546E"/>
    <w:rsid w:val="00E66020"/>
    <w:rsid w:val="00E66CF6"/>
    <w:rsid w:val="00E718F1"/>
    <w:rsid w:val="00E7193E"/>
    <w:rsid w:val="00E72A46"/>
    <w:rsid w:val="00E735C2"/>
    <w:rsid w:val="00E76307"/>
    <w:rsid w:val="00E778C2"/>
    <w:rsid w:val="00E81D70"/>
    <w:rsid w:val="00E82D5D"/>
    <w:rsid w:val="00E82F61"/>
    <w:rsid w:val="00E850CB"/>
    <w:rsid w:val="00E875F7"/>
    <w:rsid w:val="00E87744"/>
    <w:rsid w:val="00E900C0"/>
    <w:rsid w:val="00E9097B"/>
    <w:rsid w:val="00E90BD7"/>
    <w:rsid w:val="00E93595"/>
    <w:rsid w:val="00E93FE4"/>
    <w:rsid w:val="00E97934"/>
    <w:rsid w:val="00EA0788"/>
    <w:rsid w:val="00EA0F88"/>
    <w:rsid w:val="00EA14EA"/>
    <w:rsid w:val="00EA2A5F"/>
    <w:rsid w:val="00EA3939"/>
    <w:rsid w:val="00EA520B"/>
    <w:rsid w:val="00EA7131"/>
    <w:rsid w:val="00EB1244"/>
    <w:rsid w:val="00EB16F6"/>
    <w:rsid w:val="00EB248A"/>
    <w:rsid w:val="00EB2D2C"/>
    <w:rsid w:val="00EB3FDF"/>
    <w:rsid w:val="00EB5380"/>
    <w:rsid w:val="00EB72A3"/>
    <w:rsid w:val="00EB7B15"/>
    <w:rsid w:val="00EC06A2"/>
    <w:rsid w:val="00EC09D4"/>
    <w:rsid w:val="00EC57F1"/>
    <w:rsid w:val="00EC68E9"/>
    <w:rsid w:val="00ED05F8"/>
    <w:rsid w:val="00ED0B0B"/>
    <w:rsid w:val="00ED145C"/>
    <w:rsid w:val="00ED1765"/>
    <w:rsid w:val="00ED1EFD"/>
    <w:rsid w:val="00ED2290"/>
    <w:rsid w:val="00ED28F4"/>
    <w:rsid w:val="00ED4952"/>
    <w:rsid w:val="00ED4BD5"/>
    <w:rsid w:val="00ED5607"/>
    <w:rsid w:val="00ED668A"/>
    <w:rsid w:val="00ED68F8"/>
    <w:rsid w:val="00ED730A"/>
    <w:rsid w:val="00EE135B"/>
    <w:rsid w:val="00EE4051"/>
    <w:rsid w:val="00EE7A56"/>
    <w:rsid w:val="00EF126D"/>
    <w:rsid w:val="00EF4330"/>
    <w:rsid w:val="00EF543A"/>
    <w:rsid w:val="00EF5E16"/>
    <w:rsid w:val="00F017C2"/>
    <w:rsid w:val="00F021AD"/>
    <w:rsid w:val="00F03F27"/>
    <w:rsid w:val="00F050E4"/>
    <w:rsid w:val="00F05C39"/>
    <w:rsid w:val="00F07196"/>
    <w:rsid w:val="00F0799A"/>
    <w:rsid w:val="00F10C74"/>
    <w:rsid w:val="00F1166C"/>
    <w:rsid w:val="00F11F70"/>
    <w:rsid w:val="00F12A3B"/>
    <w:rsid w:val="00F1350F"/>
    <w:rsid w:val="00F140DB"/>
    <w:rsid w:val="00F14235"/>
    <w:rsid w:val="00F14878"/>
    <w:rsid w:val="00F14A6F"/>
    <w:rsid w:val="00F17138"/>
    <w:rsid w:val="00F17650"/>
    <w:rsid w:val="00F2067C"/>
    <w:rsid w:val="00F21153"/>
    <w:rsid w:val="00F2185E"/>
    <w:rsid w:val="00F22713"/>
    <w:rsid w:val="00F24E52"/>
    <w:rsid w:val="00F26726"/>
    <w:rsid w:val="00F27003"/>
    <w:rsid w:val="00F3010E"/>
    <w:rsid w:val="00F3138C"/>
    <w:rsid w:val="00F32B7A"/>
    <w:rsid w:val="00F34611"/>
    <w:rsid w:val="00F350B8"/>
    <w:rsid w:val="00F372E4"/>
    <w:rsid w:val="00F373A0"/>
    <w:rsid w:val="00F40189"/>
    <w:rsid w:val="00F43576"/>
    <w:rsid w:val="00F443DB"/>
    <w:rsid w:val="00F45932"/>
    <w:rsid w:val="00F46744"/>
    <w:rsid w:val="00F475A0"/>
    <w:rsid w:val="00F52DCD"/>
    <w:rsid w:val="00F53722"/>
    <w:rsid w:val="00F542C1"/>
    <w:rsid w:val="00F543D6"/>
    <w:rsid w:val="00F54DAA"/>
    <w:rsid w:val="00F60F6C"/>
    <w:rsid w:val="00F6234D"/>
    <w:rsid w:val="00F632D2"/>
    <w:rsid w:val="00F63A46"/>
    <w:rsid w:val="00F65A95"/>
    <w:rsid w:val="00F667F2"/>
    <w:rsid w:val="00F67A5A"/>
    <w:rsid w:val="00F70806"/>
    <w:rsid w:val="00F714F8"/>
    <w:rsid w:val="00F73025"/>
    <w:rsid w:val="00F743BD"/>
    <w:rsid w:val="00F74637"/>
    <w:rsid w:val="00F76BEB"/>
    <w:rsid w:val="00F77AC7"/>
    <w:rsid w:val="00F8012A"/>
    <w:rsid w:val="00F87046"/>
    <w:rsid w:val="00F90048"/>
    <w:rsid w:val="00F91DB9"/>
    <w:rsid w:val="00F92420"/>
    <w:rsid w:val="00F9316C"/>
    <w:rsid w:val="00F95CC7"/>
    <w:rsid w:val="00F97D79"/>
    <w:rsid w:val="00FA0473"/>
    <w:rsid w:val="00FA18FE"/>
    <w:rsid w:val="00FA1B2A"/>
    <w:rsid w:val="00FA3009"/>
    <w:rsid w:val="00FA7475"/>
    <w:rsid w:val="00FB0A65"/>
    <w:rsid w:val="00FB263B"/>
    <w:rsid w:val="00FB63D9"/>
    <w:rsid w:val="00FB6AE9"/>
    <w:rsid w:val="00FB722B"/>
    <w:rsid w:val="00FB7EB3"/>
    <w:rsid w:val="00FC3211"/>
    <w:rsid w:val="00FC3271"/>
    <w:rsid w:val="00FC3437"/>
    <w:rsid w:val="00FC3D10"/>
    <w:rsid w:val="00FC4651"/>
    <w:rsid w:val="00FC6712"/>
    <w:rsid w:val="00FC6B05"/>
    <w:rsid w:val="00FD0612"/>
    <w:rsid w:val="00FD1961"/>
    <w:rsid w:val="00FD26FF"/>
    <w:rsid w:val="00FD3254"/>
    <w:rsid w:val="00FD3812"/>
    <w:rsid w:val="00FD4A24"/>
    <w:rsid w:val="00FD5CF8"/>
    <w:rsid w:val="00FD60DC"/>
    <w:rsid w:val="00FD6549"/>
    <w:rsid w:val="00FE0A2C"/>
    <w:rsid w:val="00FE0FF9"/>
    <w:rsid w:val="00FE154E"/>
    <w:rsid w:val="00FE2B4F"/>
    <w:rsid w:val="00FE3490"/>
    <w:rsid w:val="00FE60E5"/>
    <w:rsid w:val="00FE67C3"/>
    <w:rsid w:val="00FE727E"/>
    <w:rsid w:val="00FF2792"/>
    <w:rsid w:val="00FF399F"/>
    <w:rsid w:val="00FF6952"/>
    <w:rsid w:val="00FF69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40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D8"/>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C60CB2"/>
    <w:pPr>
      <w:numPr>
        <w:numId w:val="28"/>
      </w:num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shd w:val="clear" w:color="auto" w:fill="FFFFFF"/>
      <w:lang w:eastAsia="ja-JP"/>
    </w:rPr>
  </w:style>
  <w:style w:type="paragraph" w:styleId="Heading2">
    <w:name w:val="heading 2"/>
    <w:basedOn w:val="Normal"/>
    <w:next w:val="Normal"/>
    <w:link w:val="Heading2Char"/>
    <w:uiPriority w:val="9"/>
    <w:unhideWhenUsed/>
    <w:qFormat/>
    <w:rsid w:val="00FD60DC"/>
    <w:pPr>
      <w:keepNext/>
      <w:keepLines/>
      <w:numPr>
        <w:ilvl w:val="1"/>
        <w:numId w:val="28"/>
      </w:numPr>
      <w:spacing w:before="200" w:line="480" w:lineRule="auto"/>
      <w:outlineLvl w:val="1"/>
    </w:pPr>
    <w:rPr>
      <w:rFonts w:ascii="Times" w:eastAsiaTheme="majorEastAsia" w:hAnsi="Times" w:cstheme="majorBidi"/>
      <w:b/>
      <w:bCs/>
      <w:color w:val="000000" w:themeColor="text1"/>
      <w:sz w:val="26"/>
      <w:szCs w:val="26"/>
      <w:bdr w:val="none" w:sz="0" w:space="0" w:color="auto" w:frame="1"/>
      <w:shd w:val="clear" w:color="auto" w:fill="FFFFFF"/>
    </w:rPr>
  </w:style>
  <w:style w:type="paragraph" w:styleId="Heading3">
    <w:name w:val="heading 3"/>
    <w:basedOn w:val="Normal"/>
    <w:next w:val="Normal"/>
    <w:link w:val="Heading3Char"/>
    <w:uiPriority w:val="9"/>
    <w:unhideWhenUsed/>
    <w:qFormat/>
    <w:rsid w:val="00B37B2B"/>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7C1B"/>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7C1B"/>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C1B"/>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7C1B"/>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7C1B"/>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7C1B"/>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2"/>
    <w:rPr>
      <w:rFonts w:ascii="Tahoma" w:hAnsi="Tahoma" w:cs="Tahoma"/>
      <w:sz w:val="16"/>
      <w:szCs w:val="16"/>
    </w:rPr>
  </w:style>
  <w:style w:type="character" w:customStyle="1" w:styleId="BalloonTextChar">
    <w:name w:val="Balloon Text Char"/>
    <w:basedOn w:val="DefaultParagraphFont"/>
    <w:link w:val="BalloonText"/>
    <w:uiPriority w:val="99"/>
    <w:semiHidden/>
    <w:rsid w:val="009D5F82"/>
    <w:rPr>
      <w:rFonts w:ascii="Tahoma" w:hAnsi="Tahoma" w:cs="Tahoma"/>
      <w:sz w:val="16"/>
      <w:szCs w:val="16"/>
    </w:rPr>
  </w:style>
  <w:style w:type="character" w:styleId="Hyperlink">
    <w:name w:val="Hyperlink"/>
    <w:basedOn w:val="DefaultParagraphFont"/>
    <w:uiPriority w:val="99"/>
    <w:unhideWhenUsed/>
    <w:rsid w:val="003D3E52"/>
    <w:rPr>
      <w:color w:val="0000FF"/>
      <w:u w:val="single"/>
    </w:rPr>
  </w:style>
  <w:style w:type="paragraph" w:styleId="Caption">
    <w:name w:val="caption"/>
    <w:basedOn w:val="Normal"/>
    <w:next w:val="Normal"/>
    <w:uiPriority w:val="35"/>
    <w:unhideWhenUsed/>
    <w:qFormat/>
    <w:rsid w:val="00CA55FE"/>
    <w:rPr>
      <w:bCs/>
      <w:i/>
      <w:color w:val="4F81BD" w:themeColor="accent1"/>
      <w:szCs w:val="18"/>
    </w:rPr>
  </w:style>
  <w:style w:type="character" w:customStyle="1" w:styleId="Heading2Char">
    <w:name w:val="Heading 2 Char"/>
    <w:basedOn w:val="DefaultParagraphFont"/>
    <w:link w:val="Heading2"/>
    <w:uiPriority w:val="9"/>
    <w:rsid w:val="00FD60DC"/>
    <w:rPr>
      <w:rFonts w:ascii="Times" w:eastAsiaTheme="majorEastAsia" w:hAnsi="Times" w:cstheme="majorBidi"/>
      <w:b/>
      <w:bCs/>
      <w:color w:val="000000" w:themeColor="text1"/>
      <w:sz w:val="26"/>
      <w:szCs w:val="26"/>
      <w:bdr w:val="none" w:sz="0" w:space="0" w:color="auto" w:frame="1"/>
      <w:lang w:val="en-GB"/>
    </w:rPr>
  </w:style>
  <w:style w:type="paragraph" w:styleId="FootnoteText">
    <w:name w:val="footnote text"/>
    <w:basedOn w:val="Normal"/>
    <w:link w:val="FootnoteTextChar"/>
    <w:uiPriority w:val="99"/>
    <w:unhideWhenUsed/>
    <w:rsid w:val="004F6981"/>
    <w:rPr>
      <w:sz w:val="20"/>
      <w:szCs w:val="20"/>
    </w:rPr>
  </w:style>
  <w:style w:type="character" w:customStyle="1" w:styleId="FootnoteTextChar">
    <w:name w:val="Footnote Text Char"/>
    <w:basedOn w:val="DefaultParagraphFont"/>
    <w:link w:val="FootnoteText"/>
    <w:uiPriority w:val="99"/>
    <w:rsid w:val="004F6981"/>
    <w:rPr>
      <w:sz w:val="20"/>
      <w:szCs w:val="20"/>
    </w:rPr>
  </w:style>
  <w:style w:type="character" w:styleId="FootnoteReference">
    <w:name w:val="footnote reference"/>
    <w:basedOn w:val="DefaultParagraphFont"/>
    <w:uiPriority w:val="99"/>
    <w:unhideWhenUsed/>
    <w:rsid w:val="004F6981"/>
    <w:rPr>
      <w:vertAlign w:val="superscript"/>
    </w:rPr>
  </w:style>
  <w:style w:type="paragraph" w:styleId="ListParagraph">
    <w:name w:val="List Paragraph"/>
    <w:basedOn w:val="Normal"/>
    <w:uiPriority w:val="34"/>
    <w:qFormat/>
    <w:rsid w:val="00C96287"/>
    <w:pPr>
      <w:ind w:left="720"/>
      <w:contextualSpacing/>
    </w:pPr>
  </w:style>
  <w:style w:type="character" w:customStyle="1" w:styleId="Heading3Char">
    <w:name w:val="Heading 3 Char"/>
    <w:basedOn w:val="DefaultParagraphFont"/>
    <w:link w:val="Heading3"/>
    <w:uiPriority w:val="9"/>
    <w:rsid w:val="00B37B2B"/>
    <w:rPr>
      <w:rFonts w:asciiTheme="majorHAnsi" w:eastAsiaTheme="majorEastAsia" w:hAnsiTheme="majorHAnsi" w:cstheme="majorBidi"/>
      <w:b/>
      <w:bCs/>
      <w:color w:val="4F81BD" w:themeColor="accent1"/>
    </w:rPr>
  </w:style>
  <w:style w:type="paragraph" w:customStyle="1" w:styleId="legclearfix">
    <w:name w:val="legclearfix"/>
    <w:basedOn w:val="Normal"/>
    <w:rsid w:val="001A1833"/>
    <w:pPr>
      <w:spacing w:before="100" w:beforeAutospacing="1" w:after="100" w:afterAutospacing="1"/>
    </w:pPr>
    <w:rPr>
      <w:rFonts w:eastAsia="Times New Roman"/>
      <w:lang w:eastAsia="en-AU"/>
    </w:rPr>
  </w:style>
  <w:style w:type="character" w:customStyle="1" w:styleId="legds">
    <w:name w:val="legds"/>
    <w:basedOn w:val="DefaultParagraphFont"/>
    <w:rsid w:val="001A1833"/>
  </w:style>
  <w:style w:type="character" w:customStyle="1" w:styleId="legchangedelimiter">
    <w:name w:val="legchangedelimiter"/>
    <w:basedOn w:val="DefaultParagraphFont"/>
    <w:rsid w:val="00F77AC7"/>
  </w:style>
  <w:style w:type="character" w:customStyle="1" w:styleId="legaddition">
    <w:name w:val="legaddition"/>
    <w:basedOn w:val="DefaultParagraphFont"/>
    <w:rsid w:val="00F77AC7"/>
  </w:style>
  <w:style w:type="character" w:customStyle="1" w:styleId="apple-converted-space">
    <w:name w:val="apple-converted-space"/>
    <w:basedOn w:val="DefaultParagraphFont"/>
    <w:rsid w:val="00F77AC7"/>
  </w:style>
  <w:style w:type="paragraph" w:customStyle="1" w:styleId="legrhs">
    <w:name w:val="legrhs"/>
    <w:basedOn w:val="Normal"/>
    <w:rsid w:val="00F77AC7"/>
    <w:pPr>
      <w:spacing w:before="100" w:beforeAutospacing="1" w:after="100" w:afterAutospacing="1"/>
    </w:pPr>
    <w:rPr>
      <w:rFonts w:eastAsia="Times New Roman"/>
      <w:lang w:eastAsia="en-AU"/>
    </w:rPr>
  </w:style>
  <w:style w:type="character" w:styleId="CommentReference">
    <w:name w:val="annotation reference"/>
    <w:basedOn w:val="DefaultParagraphFont"/>
    <w:uiPriority w:val="99"/>
    <w:semiHidden/>
    <w:unhideWhenUsed/>
    <w:rsid w:val="00DD16F9"/>
    <w:rPr>
      <w:sz w:val="16"/>
      <w:szCs w:val="16"/>
    </w:rPr>
  </w:style>
  <w:style w:type="paragraph" w:styleId="CommentText">
    <w:name w:val="annotation text"/>
    <w:basedOn w:val="Normal"/>
    <w:link w:val="CommentTextChar"/>
    <w:uiPriority w:val="99"/>
    <w:unhideWhenUsed/>
    <w:rsid w:val="00DD16F9"/>
    <w:rPr>
      <w:sz w:val="20"/>
      <w:szCs w:val="20"/>
    </w:rPr>
  </w:style>
  <w:style w:type="character" w:customStyle="1" w:styleId="CommentTextChar">
    <w:name w:val="Comment Text Char"/>
    <w:basedOn w:val="DefaultParagraphFont"/>
    <w:link w:val="CommentText"/>
    <w:uiPriority w:val="99"/>
    <w:rsid w:val="00DD16F9"/>
    <w:rPr>
      <w:sz w:val="20"/>
      <w:szCs w:val="20"/>
      <w:lang w:val="en-US"/>
    </w:rPr>
  </w:style>
  <w:style w:type="table" w:styleId="TableGrid">
    <w:name w:val="Table Grid"/>
    <w:basedOn w:val="TableNormal"/>
    <w:uiPriority w:val="59"/>
    <w:rsid w:val="0045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4B2"/>
    <w:pPr>
      <w:spacing w:after="0" w:line="240" w:lineRule="auto"/>
    </w:pPr>
  </w:style>
  <w:style w:type="paragraph" w:styleId="TableofFigures">
    <w:name w:val="table of figures"/>
    <w:basedOn w:val="Normal"/>
    <w:next w:val="Normal"/>
    <w:uiPriority w:val="99"/>
    <w:unhideWhenUsed/>
    <w:rsid w:val="00B141FC"/>
    <w:pPr>
      <w:ind w:left="480" w:hanging="480"/>
      <w:jc w:val="left"/>
    </w:pPr>
    <w:rPr>
      <w:rFonts w:asciiTheme="minorHAnsi" w:hAnsiTheme="minorHAnsi"/>
      <w:smallCaps/>
      <w:sz w:val="20"/>
      <w:szCs w:val="20"/>
    </w:rPr>
  </w:style>
  <w:style w:type="paragraph" w:styleId="NormalWeb">
    <w:name w:val="Normal (Web)"/>
    <w:basedOn w:val="Normal"/>
    <w:uiPriority w:val="99"/>
    <w:semiHidden/>
    <w:unhideWhenUsed/>
    <w:rsid w:val="00ED668A"/>
    <w:pPr>
      <w:spacing w:before="100" w:beforeAutospacing="1" w:after="100" w:afterAutospacing="1"/>
      <w:jc w:val="left"/>
    </w:pPr>
    <w:rPr>
      <w:rFonts w:eastAsia="Times New Roman"/>
      <w:lang w:eastAsia="en-AU"/>
    </w:rPr>
  </w:style>
  <w:style w:type="character" w:customStyle="1" w:styleId="Heading4Char">
    <w:name w:val="Heading 4 Char"/>
    <w:basedOn w:val="DefaultParagraphFont"/>
    <w:link w:val="Heading4"/>
    <w:uiPriority w:val="9"/>
    <w:rsid w:val="002B1D6F"/>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900DD7"/>
    <w:rPr>
      <w:i/>
      <w:iCs/>
    </w:rPr>
  </w:style>
  <w:style w:type="character" w:customStyle="1" w:styleId="Heading1Char">
    <w:name w:val="Heading 1 Char"/>
    <w:basedOn w:val="DefaultParagraphFont"/>
    <w:link w:val="Heading1"/>
    <w:uiPriority w:val="9"/>
    <w:rsid w:val="00C60CB2"/>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DC2430"/>
  </w:style>
  <w:style w:type="paragraph" w:styleId="TOCHeading">
    <w:name w:val="TOC Heading"/>
    <w:basedOn w:val="Heading1"/>
    <w:next w:val="Normal"/>
    <w:uiPriority w:val="39"/>
    <w:unhideWhenUsed/>
    <w:qFormat/>
    <w:rsid w:val="000422EA"/>
    <w:pPr>
      <w:outlineLvl w:val="9"/>
    </w:pPr>
    <w:rPr>
      <w:lang w:eastAsia="en-US"/>
    </w:rPr>
  </w:style>
  <w:style w:type="paragraph" w:styleId="TOC1">
    <w:name w:val="toc 1"/>
    <w:basedOn w:val="Normal"/>
    <w:next w:val="Normal"/>
    <w:autoRedefine/>
    <w:uiPriority w:val="39"/>
    <w:unhideWhenUsed/>
    <w:rsid w:val="007A2D34"/>
    <w:pPr>
      <w:tabs>
        <w:tab w:val="right" w:leader="dot" w:pos="9016"/>
      </w:tabs>
      <w:spacing w:before="120"/>
      <w:jc w:val="left"/>
    </w:pPr>
    <w:rPr>
      <w:b/>
      <w:bCs/>
      <w:noProof/>
    </w:rPr>
  </w:style>
  <w:style w:type="paragraph" w:styleId="TOC2">
    <w:name w:val="toc 2"/>
    <w:basedOn w:val="Normal"/>
    <w:next w:val="Normal"/>
    <w:autoRedefine/>
    <w:uiPriority w:val="39"/>
    <w:unhideWhenUsed/>
    <w:rsid w:val="007A2D34"/>
    <w:pPr>
      <w:tabs>
        <w:tab w:val="right" w:leader="dot" w:pos="9016"/>
      </w:tabs>
      <w:ind w:left="220"/>
      <w:jc w:val="left"/>
    </w:pPr>
    <w:rPr>
      <w:bCs/>
      <w:noProof/>
    </w:rPr>
  </w:style>
  <w:style w:type="paragraph" w:styleId="TOC3">
    <w:name w:val="toc 3"/>
    <w:basedOn w:val="Normal"/>
    <w:next w:val="Normal"/>
    <w:autoRedefine/>
    <w:uiPriority w:val="39"/>
    <w:unhideWhenUsed/>
    <w:rsid w:val="000422EA"/>
    <w:pPr>
      <w:ind w:left="440"/>
      <w:jc w:val="left"/>
    </w:pPr>
  </w:style>
  <w:style w:type="paragraph" w:styleId="TOC4">
    <w:name w:val="toc 4"/>
    <w:basedOn w:val="Normal"/>
    <w:next w:val="Normal"/>
    <w:autoRedefine/>
    <w:uiPriority w:val="39"/>
    <w:unhideWhenUsed/>
    <w:rsid w:val="000422EA"/>
    <w:pPr>
      <w:ind w:left="660"/>
      <w:jc w:val="left"/>
    </w:pPr>
    <w:rPr>
      <w:sz w:val="20"/>
      <w:szCs w:val="20"/>
    </w:rPr>
  </w:style>
  <w:style w:type="paragraph" w:styleId="TOC5">
    <w:name w:val="toc 5"/>
    <w:basedOn w:val="Normal"/>
    <w:next w:val="Normal"/>
    <w:autoRedefine/>
    <w:uiPriority w:val="39"/>
    <w:unhideWhenUsed/>
    <w:rsid w:val="000422EA"/>
    <w:pPr>
      <w:ind w:left="880"/>
      <w:jc w:val="left"/>
    </w:pPr>
    <w:rPr>
      <w:sz w:val="20"/>
      <w:szCs w:val="20"/>
    </w:rPr>
  </w:style>
  <w:style w:type="paragraph" w:styleId="TOC6">
    <w:name w:val="toc 6"/>
    <w:basedOn w:val="Normal"/>
    <w:next w:val="Normal"/>
    <w:autoRedefine/>
    <w:uiPriority w:val="39"/>
    <w:unhideWhenUsed/>
    <w:rsid w:val="000422EA"/>
    <w:pPr>
      <w:ind w:left="1100"/>
      <w:jc w:val="left"/>
    </w:pPr>
    <w:rPr>
      <w:sz w:val="20"/>
      <w:szCs w:val="20"/>
    </w:rPr>
  </w:style>
  <w:style w:type="paragraph" w:styleId="TOC7">
    <w:name w:val="toc 7"/>
    <w:basedOn w:val="Normal"/>
    <w:next w:val="Normal"/>
    <w:autoRedefine/>
    <w:uiPriority w:val="39"/>
    <w:unhideWhenUsed/>
    <w:rsid w:val="000422EA"/>
    <w:pPr>
      <w:ind w:left="1320"/>
      <w:jc w:val="left"/>
    </w:pPr>
    <w:rPr>
      <w:sz w:val="20"/>
      <w:szCs w:val="20"/>
    </w:rPr>
  </w:style>
  <w:style w:type="paragraph" w:styleId="TOC8">
    <w:name w:val="toc 8"/>
    <w:basedOn w:val="Normal"/>
    <w:next w:val="Normal"/>
    <w:autoRedefine/>
    <w:uiPriority w:val="39"/>
    <w:unhideWhenUsed/>
    <w:rsid w:val="000422EA"/>
    <w:pPr>
      <w:ind w:left="1540"/>
      <w:jc w:val="left"/>
    </w:pPr>
    <w:rPr>
      <w:sz w:val="20"/>
      <w:szCs w:val="20"/>
    </w:rPr>
  </w:style>
  <w:style w:type="paragraph" w:styleId="TOC9">
    <w:name w:val="toc 9"/>
    <w:basedOn w:val="Normal"/>
    <w:next w:val="Normal"/>
    <w:autoRedefine/>
    <w:uiPriority w:val="39"/>
    <w:unhideWhenUsed/>
    <w:rsid w:val="000422EA"/>
    <w:pPr>
      <w:ind w:left="1760"/>
      <w:jc w:val="left"/>
    </w:pPr>
    <w:rPr>
      <w:sz w:val="20"/>
      <w:szCs w:val="20"/>
    </w:rPr>
  </w:style>
  <w:style w:type="paragraph" w:styleId="CommentSubject">
    <w:name w:val="annotation subject"/>
    <w:basedOn w:val="CommentText"/>
    <w:next w:val="CommentText"/>
    <w:link w:val="CommentSubjectChar"/>
    <w:uiPriority w:val="99"/>
    <w:semiHidden/>
    <w:unhideWhenUsed/>
    <w:rsid w:val="00417380"/>
    <w:rPr>
      <w:b/>
      <w:bCs/>
      <w:lang w:val="en-AU"/>
    </w:rPr>
  </w:style>
  <w:style w:type="character" w:customStyle="1" w:styleId="CommentSubjectChar">
    <w:name w:val="Comment Subject Char"/>
    <w:basedOn w:val="CommentTextChar"/>
    <w:link w:val="CommentSubject"/>
    <w:uiPriority w:val="99"/>
    <w:semiHidden/>
    <w:rsid w:val="00417380"/>
    <w:rPr>
      <w:b/>
      <w:bCs/>
      <w:sz w:val="20"/>
      <w:szCs w:val="20"/>
      <w:lang w:val="en-US"/>
    </w:rPr>
  </w:style>
  <w:style w:type="character" w:customStyle="1" w:styleId="Heading5Char">
    <w:name w:val="Heading 5 Char"/>
    <w:basedOn w:val="DefaultParagraphFont"/>
    <w:link w:val="Heading5"/>
    <w:uiPriority w:val="9"/>
    <w:semiHidden/>
    <w:rsid w:val="004C60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60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60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60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6088"/>
    <w:rPr>
      <w:rFonts w:asciiTheme="majorHAnsi" w:eastAsiaTheme="majorEastAsia" w:hAnsiTheme="majorHAnsi" w:cstheme="majorBidi"/>
      <w:i/>
      <w:iCs/>
      <w:color w:val="404040" w:themeColor="text1" w:themeTint="BF"/>
      <w:sz w:val="20"/>
      <w:szCs w:val="20"/>
    </w:rPr>
  </w:style>
  <w:style w:type="paragraph" w:customStyle="1" w:styleId="Default">
    <w:name w:val="Default"/>
    <w:rsid w:val="004C6088"/>
    <w:pPr>
      <w:autoSpaceDE w:val="0"/>
      <w:autoSpaceDN w:val="0"/>
      <w:adjustRightInd w:val="0"/>
      <w:spacing w:after="0" w:line="240" w:lineRule="auto"/>
    </w:pPr>
    <w:rPr>
      <w:rFonts w:ascii="Arial" w:hAnsi="Arial" w:cs="Arial"/>
      <w:color w:val="000000"/>
      <w:sz w:val="24"/>
      <w:szCs w:val="24"/>
    </w:rPr>
  </w:style>
  <w:style w:type="character" w:customStyle="1" w:styleId="oxencycl-headword">
    <w:name w:val="oxencycl-headword"/>
    <w:basedOn w:val="DefaultParagraphFont"/>
    <w:rsid w:val="004C6088"/>
  </w:style>
  <w:style w:type="character" w:customStyle="1" w:styleId="headwordinfo">
    <w:name w:val="headwordinfo"/>
    <w:basedOn w:val="DefaultParagraphFont"/>
    <w:rsid w:val="004C6088"/>
  </w:style>
  <w:style w:type="paragraph" w:styleId="Quote">
    <w:name w:val="Quote"/>
    <w:basedOn w:val="Normal"/>
    <w:next w:val="Normal"/>
    <w:link w:val="QuoteChar"/>
    <w:uiPriority w:val="29"/>
    <w:qFormat/>
    <w:rsid w:val="004C6088"/>
    <w:pPr>
      <w:spacing w:before="200" w:after="160" w:line="360" w:lineRule="auto"/>
      <w:ind w:left="864" w:right="864"/>
      <w:jc w:val="center"/>
    </w:pPr>
    <w:rPr>
      <w:rFonts w:ascii="Calibri" w:eastAsiaTheme="minorEastAsia" w:hAnsi="Calibri"/>
      <w:i/>
      <w:iCs/>
      <w:color w:val="404040" w:themeColor="text1" w:themeTint="BF"/>
    </w:rPr>
  </w:style>
  <w:style w:type="character" w:customStyle="1" w:styleId="QuoteChar">
    <w:name w:val="Quote Char"/>
    <w:basedOn w:val="DefaultParagraphFont"/>
    <w:link w:val="Quote"/>
    <w:uiPriority w:val="29"/>
    <w:rsid w:val="004C6088"/>
    <w:rPr>
      <w:rFonts w:ascii="Calibri" w:eastAsiaTheme="minorEastAsia" w:hAnsi="Calibri"/>
      <w:i/>
      <w:iCs/>
      <w:color w:val="404040" w:themeColor="text1" w:themeTint="BF"/>
      <w:szCs w:val="24"/>
    </w:rPr>
  </w:style>
  <w:style w:type="paragraph" w:styleId="Footer">
    <w:name w:val="footer"/>
    <w:basedOn w:val="Normal"/>
    <w:link w:val="FooterChar"/>
    <w:uiPriority w:val="99"/>
    <w:unhideWhenUsed/>
    <w:rsid w:val="00275F9B"/>
    <w:pPr>
      <w:tabs>
        <w:tab w:val="center" w:pos="4513"/>
        <w:tab w:val="right" w:pos="9026"/>
      </w:tabs>
    </w:pPr>
  </w:style>
  <w:style w:type="character" w:customStyle="1" w:styleId="FooterChar">
    <w:name w:val="Footer Char"/>
    <w:basedOn w:val="DefaultParagraphFont"/>
    <w:link w:val="Footer"/>
    <w:uiPriority w:val="99"/>
    <w:rsid w:val="00275F9B"/>
    <w:rPr>
      <w:rFonts w:ascii="Times" w:hAnsi="Times"/>
      <w:sz w:val="24"/>
    </w:rPr>
  </w:style>
  <w:style w:type="character" w:styleId="PageNumber">
    <w:name w:val="page number"/>
    <w:basedOn w:val="DefaultParagraphFont"/>
    <w:uiPriority w:val="99"/>
    <w:semiHidden/>
    <w:unhideWhenUsed/>
    <w:rsid w:val="00275F9B"/>
  </w:style>
  <w:style w:type="paragraph" w:styleId="Header">
    <w:name w:val="header"/>
    <w:basedOn w:val="Normal"/>
    <w:link w:val="HeaderChar"/>
    <w:uiPriority w:val="99"/>
    <w:unhideWhenUsed/>
    <w:rsid w:val="00275F9B"/>
    <w:pPr>
      <w:tabs>
        <w:tab w:val="center" w:pos="4513"/>
        <w:tab w:val="right" w:pos="9026"/>
      </w:tabs>
    </w:pPr>
  </w:style>
  <w:style w:type="character" w:customStyle="1" w:styleId="HeaderChar">
    <w:name w:val="Header Char"/>
    <w:basedOn w:val="DefaultParagraphFont"/>
    <w:link w:val="Header"/>
    <w:uiPriority w:val="99"/>
    <w:rsid w:val="00275F9B"/>
    <w:rPr>
      <w:rFonts w:ascii="Times" w:hAnsi="Times"/>
      <w:sz w:val="24"/>
    </w:rPr>
  </w:style>
  <w:style w:type="paragraph" w:styleId="Revision">
    <w:name w:val="Revision"/>
    <w:hidden/>
    <w:uiPriority w:val="99"/>
    <w:semiHidden/>
    <w:rsid w:val="008B2D67"/>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30">
      <w:bodyDiv w:val="1"/>
      <w:marLeft w:val="0"/>
      <w:marRight w:val="0"/>
      <w:marTop w:val="0"/>
      <w:marBottom w:val="0"/>
      <w:divBdr>
        <w:top w:val="none" w:sz="0" w:space="0" w:color="auto"/>
        <w:left w:val="none" w:sz="0" w:space="0" w:color="auto"/>
        <w:bottom w:val="none" w:sz="0" w:space="0" w:color="auto"/>
        <w:right w:val="none" w:sz="0" w:space="0" w:color="auto"/>
      </w:divBdr>
    </w:div>
    <w:div w:id="2704915">
      <w:bodyDiv w:val="1"/>
      <w:marLeft w:val="0"/>
      <w:marRight w:val="0"/>
      <w:marTop w:val="0"/>
      <w:marBottom w:val="0"/>
      <w:divBdr>
        <w:top w:val="none" w:sz="0" w:space="0" w:color="auto"/>
        <w:left w:val="none" w:sz="0" w:space="0" w:color="auto"/>
        <w:bottom w:val="none" w:sz="0" w:space="0" w:color="auto"/>
        <w:right w:val="none" w:sz="0" w:space="0" w:color="auto"/>
      </w:divBdr>
    </w:div>
    <w:div w:id="3287023">
      <w:bodyDiv w:val="1"/>
      <w:marLeft w:val="0"/>
      <w:marRight w:val="0"/>
      <w:marTop w:val="0"/>
      <w:marBottom w:val="0"/>
      <w:divBdr>
        <w:top w:val="none" w:sz="0" w:space="0" w:color="auto"/>
        <w:left w:val="none" w:sz="0" w:space="0" w:color="auto"/>
        <w:bottom w:val="none" w:sz="0" w:space="0" w:color="auto"/>
        <w:right w:val="none" w:sz="0" w:space="0" w:color="auto"/>
      </w:divBdr>
    </w:div>
    <w:div w:id="4788127">
      <w:bodyDiv w:val="1"/>
      <w:marLeft w:val="0"/>
      <w:marRight w:val="0"/>
      <w:marTop w:val="0"/>
      <w:marBottom w:val="0"/>
      <w:divBdr>
        <w:top w:val="none" w:sz="0" w:space="0" w:color="auto"/>
        <w:left w:val="none" w:sz="0" w:space="0" w:color="auto"/>
        <w:bottom w:val="none" w:sz="0" w:space="0" w:color="auto"/>
        <w:right w:val="none" w:sz="0" w:space="0" w:color="auto"/>
      </w:divBdr>
    </w:div>
    <w:div w:id="6909811">
      <w:bodyDiv w:val="1"/>
      <w:marLeft w:val="0"/>
      <w:marRight w:val="0"/>
      <w:marTop w:val="0"/>
      <w:marBottom w:val="0"/>
      <w:divBdr>
        <w:top w:val="none" w:sz="0" w:space="0" w:color="auto"/>
        <w:left w:val="none" w:sz="0" w:space="0" w:color="auto"/>
        <w:bottom w:val="none" w:sz="0" w:space="0" w:color="auto"/>
        <w:right w:val="none" w:sz="0" w:space="0" w:color="auto"/>
      </w:divBdr>
    </w:div>
    <w:div w:id="8459419">
      <w:bodyDiv w:val="1"/>
      <w:marLeft w:val="0"/>
      <w:marRight w:val="0"/>
      <w:marTop w:val="0"/>
      <w:marBottom w:val="0"/>
      <w:divBdr>
        <w:top w:val="none" w:sz="0" w:space="0" w:color="auto"/>
        <w:left w:val="none" w:sz="0" w:space="0" w:color="auto"/>
        <w:bottom w:val="none" w:sz="0" w:space="0" w:color="auto"/>
        <w:right w:val="none" w:sz="0" w:space="0" w:color="auto"/>
      </w:divBdr>
    </w:div>
    <w:div w:id="10029528">
      <w:bodyDiv w:val="1"/>
      <w:marLeft w:val="0"/>
      <w:marRight w:val="0"/>
      <w:marTop w:val="0"/>
      <w:marBottom w:val="0"/>
      <w:divBdr>
        <w:top w:val="none" w:sz="0" w:space="0" w:color="auto"/>
        <w:left w:val="none" w:sz="0" w:space="0" w:color="auto"/>
        <w:bottom w:val="none" w:sz="0" w:space="0" w:color="auto"/>
        <w:right w:val="none" w:sz="0" w:space="0" w:color="auto"/>
      </w:divBdr>
    </w:div>
    <w:div w:id="10424407">
      <w:bodyDiv w:val="1"/>
      <w:marLeft w:val="0"/>
      <w:marRight w:val="0"/>
      <w:marTop w:val="0"/>
      <w:marBottom w:val="0"/>
      <w:divBdr>
        <w:top w:val="none" w:sz="0" w:space="0" w:color="auto"/>
        <w:left w:val="none" w:sz="0" w:space="0" w:color="auto"/>
        <w:bottom w:val="none" w:sz="0" w:space="0" w:color="auto"/>
        <w:right w:val="none" w:sz="0" w:space="0" w:color="auto"/>
      </w:divBdr>
    </w:div>
    <w:div w:id="10573199">
      <w:bodyDiv w:val="1"/>
      <w:marLeft w:val="0"/>
      <w:marRight w:val="0"/>
      <w:marTop w:val="0"/>
      <w:marBottom w:val="0"/>
      <w:divBdr>
        <w:top w:val="none" w:sz="0" w:space="0" w:color="auto"/>
        <w:left w:val="none" w:sz="0" w:space="0" w:color="auto"/>
        <w:bottom w:val="none" w:sz="0" w:space="0" w:color="auto"/>
        <w:right w:val="none" w:sz="0" w:space="0" w:color="auto"/>
      </w:divBdr>
    </w:div>
    <w:div w:id="14039534">
      <w:bodyDiv w:val="1"/>
      <w:marLeft w:val="0"/>
      <w:marRight w:val="0"/>
      <w:marTop w:val="0"/>
      <w:marBottom w:val="0"/>
      <w:divBdr>
        <w:top w:val="none" w:sz="0" w:space="0" w:color="auto"/>
        <w:left w:val="none" w:sz="0" w:space="0" w:color="auto"/>
        <w:bottom w:val="none" w:sz="0" w:space="0" w:color="auto"/>
        <w:right w:val="none" w:sz="0" w:space="0" w:color="auto"/>
      </w:divBdr>
    </w:div>
    <w:div w:id="14118542">
      <w:bodyDiv w:val="1"/>
      <w:marLeft w:val="0"/>
      <w:marRight w:val="0"/>
      <w:marTop w:val="0"/>
      <w:marBottom w:val="0"/>
      <w:divBdr>
        <w:top w:val="none" w:sz="0" w:space="0" w:color="auto"/>
        <w:left w:val="none" w:sz="0" w:space="0" w:color="auto"/>
        <w:bottom w:val="none" w:sz="0" w:space="0" w:color="auto"/>
        <w:right w:val="none" w:sz="0" w:space="0" w:color="auto"/>
      </w:divBdr>
    </w:div>
    <w:div w:id="17706848">
      <w:bodyDiv w:val="1"/>
      <w:marLeft w:val="0"/>
      <w:marRight w:val="0"/>
      <w:marTop w:val="0"/>
      <w:marBottom w:val="0"/>
      <w:divBdr>
        <w:top w:val="none" w:sz="0" w:space="0" w:color="auto"/>
        <w:left w:val="none" w:sz="0" w:space="0" w:color="auto"/>
        <w:bottom w:val="none" w:sz="0" w:space="0" w:color="auto"/>
        <w:right w:val="none" w:sz="0" w:space="0" w:color="auto"/>
      </w:divBdr>
    </w:div>
    <w:div w:id="17826401">
      <w:bodyDiv w:val="1"/>
      <w:marLeft w:val="0"/>
      <w:marRight w:val="0"/>
      <w:marTop w:val="0"/>
      <w:marBottom w:val="0"/>
      <w:divBdr>
        <w:top w:val="none" w:sz="0" w:space="0" w:color="auto"/>
        <w:left w:val="none" w:sz="0" w:space="0" w:color="auto"/>
        <w:bottom w:val="none" w:sz="0" w:space="0" w:color="auto"/>
        <w:right w:val="none" w:sz="0" w:space="0" w:color="auto"/>
      </w:divBdr>
    </w:div>
    <w:div w:id="18356739">
      <w:bodyDiv w:val="1"/>
      <w:marLeft w:val="0"/>
      <w:marRight w:val="0"/>
      <w:marTop w:val="0"/>
      <w:marBottom w:val="0"/>
      <w:divBdr>
        <w:top w:val="none" w:sz="0" w:space="0" w:color="auto"/>
        <w:left w:val="none" w:sz="0" w:space="0" w:color="auto"/>
        <w:bottom w:val="none" w:sz="0" w:space="0" w:color="auto"/>
        <w:right w:val="none" w:sz="0" w:space="0" w:color="auto"/>
      </w:divBdr>
    </w:div>
    <w:div w:id="19017749">
      <w:bodyDiv w:val="1"/>
      <w:marLeft w:val="0"/>
      <w:marRight w:val="0"/>
      <w:marTop w:val="0"/>
      <w:marBottom w:val="0"/>
      <w:divBdr>
        <w:top w:val="none" w:sz="0" w:space="0" w:color="auto"/>
        <w:left w:val="none" w:sz="0" w:space="0" w:color="auto"/>
        <w:bottom w:val="none" w:sz="0" w:space="0" w:color="auto"/>
        <w:right w:val="none" w:sz="0" w:space="0" w:color="auto"/>
      </w:divBdr>
    </w:div>
    <w:div w:id="19476252">
      <w:bodyDiv w:val="1"/>
      <w:marLeft w:val="0"/>
      <w:marRight w:val="0"/>
      <w:marTop w:val="0"/>
      <w:marBottom w:val="0"/>
      <w:divBdr>
        <w:top w:val="none" w:sz="0" w:space="0" w:color="auto"/>
        <w:left w:val="none" w:sz="0" w:space="0" w:color="auto"/>
        <w:bottom w:val="none" w:sz="0" w:space="0" w:color="auto"/>
        <w:right w:val="none" w:sz="0" w:space="0" w:color="auto"/>
      </w:divBdr>
    </w:div>
    <w:div w:id="19942397">
      <w:bodyDiv w:val="1"/>
      <w:marLeft w:val="0"/>
      <w:marRight w:val="0"/>
      <w:marTop w:val="0"/>
      <w:marBottom w:val="0"/>
      <w:divBdr>
        <w:top w:val="none" w:sz="0" w:space="0" w:color="auto"/>
        <w:left w:val="none" w:sz="0" w:space="0" w:color="auto"/>
        <w:bottom w:val="none" w:sz="0" w:space="0" w:color="auto"/>
        <w:right w:val="none" w:sz="0" w:space="0" w:color="auto"/>
      </w:divBdr>
    </w:div>
    <w:div w:id="20057046">
      <w:bodyDiv w:val="1"/>
      <w:marLeft w:val="0"/>
      <w:marRight w:val="0"/>
      <w:marTop w:val="0"/>
      <w:marBottom w:val="0"/>
      <w:divBdr>
        <w:top w:val="none" w:sz="0" w:space="0" w:color="auto"/>
        <w:left w:val="none" w:sz="0" w:space="0" w:color="auto"/>
        <w:bottom w:val="none" w:sz="0" w:space="0" w:color="auto"/>
        <w:right w:val="none" w:sz="0" w:space="0" w:color="auto"/>
      </w:divBdr>
    </w:div>
    <w:div w:id="20404340">
      <w:bodyDiv w:val="1"/>
      <w:marLeft w:val="0"/>
      <w:marRight w:val="0"/>
      <w:marTop w:val="0"/>
      <w:marBottom w:val="0"/>
      <w:divBdr>
        <w:top w:val="none" w:sz="0" w:space="0" w:color="auto"/>
        <w:left w:val="none" w:sz="0" w:space="0" w:color="auto"/>
        <w:bottom w:val="none" w:sz="0" w:space="0" w:color="auto"/>
        <w:right w:val="none" w:sz="0" w:space="0" w:color="auto"/>
      </w:divBdr>
    </w:div>
    <w:div w:id="21326388">
      <w:bodyDiv w:val="1"/>
      <w:marLeft w:val="0"/>
      <w:marRight w:val="0"/>
      <w:marTop w:val="0"/>
      <w:marBottom w:val="0"/>
      <w:divBdr>
        <w:top w:val="none" w:sz="0" w:space="0" w:color="auto"/>
        <w:left w:val="none" w:sz="0" w:space="0" w:color="auto"/>
        <w:bottom w:val="none" w:sz="0" w:space="0" w:color="auto"/>
        <w:right w:val="none" w:sz="0" w:space="0" w:color="auto"/>
      </w:divBdr>
    </w:div>
    <w:div w:id="21438894">
      <w:bodyDiv w:val="1"/>
      <w:marLeft w:val="0"/>
      <w:marRight w:val="0"/>
      <w:marTop w:val="0"/>
      <w:marBottom w:val="0"/>
      <w:divBdr>
        <w:top w:val="none" w:sz="0" w:space="0" w:color="auto"/>
        <w:left w:val="none" w:sz="0" w:space="0" w:color="auto"/>
        <w:bottom w:val="none" w:sz="0" w:space="0" w:color="auto"/>
        <w:right w:val="none" w:sz="0" w:space="0" w:color="auto"/>
      </w:divBdr>
    </w:div>
    <w:div w:id="21445215">
      <w:bodyDiv w:val="1"/>
      <w:marLeft w:val="0"/>
      <w:marRight w:val="0"/>
      <w:marTop w:val="0"/>
      <w:marBottom w:val="0"/>
      <w:divBdr>
        <w:top w:val="none" w:sz="0" w:space="0" w:color="auto"/>
        <w:left w:val="none" w:sz="0" w:space="0" w:color="auto"/>
        <w:bottom w:val="none" w:sz="0" w:space="0" w:color="auto"/>
        <w:right w:val="none" w:sz="0" w:space="0" w:color="auto"/>
      </w:divBdr>
    </w:div>
    <w:div w:id="21903449">
      <w:bodyDiv w:val="1"/>
      <w:marLeft w:val="0"/>
      <w:marRight w:val="0"/>
      <w:marTop w:val="0"/>
      <w:marBottom w:val="0"/>
      <w:divBdr>
        <w:top w:val="none" w:sz="0" w:space="0" w:color="auto"/>
        <w:left w:val="none" w:sz="0" w:space="0" w:color="auto"/>
        <w:bottom w:val="none" w:sz="0" w:space="0" w:color="auto"/>
        <w:right w:val="none" w:sz="0" w:space="0" w:color="auto"/>
      </w:divBdr>
    </w:div>
    <w:div w:id="22052483">
      <w:bodyDiv w:val="1"/>
      <w:marLeft w:val="0"/>
      <w:marRight w:val="0"/>
      <w:marTop w:val="0"/>
      <w:marBottom w:val="0"/>
      <w:divBdr>
        <w:top w:val="none" w:sz="0" w:space="0" w:color="auto"/>
        <w:left w:val="none" w:sz="0" w:space="0" w:color="auto"/>
        <w:bottom w:val="none" w:sz="0" w:space="0" w:color="auto"/>
        <w:right w:val="none" w:sz="0" w:space="0" w:color="auto"/>
      </w:divBdr>
    </w:div>
    <w:div w:id="22102368">
      <w:bodyDiv w:val="1"/>
      <w:marLeft w:val="0"/>
      <w:marRight w:val="0"/>
      <w:marTop w:val="0"/>
      <w:marBottom w:val="0"/>
      <w:divBdr>
        <w:top w:val="none" w:sz="0" w:space="0" w:color="auto"/>
        <w:left w:val="none" w:sz="0" w:space="0" w:color="auto"/>
        <w:bottom w:val="none" w:sz="0" w:space="0" w:color="auto"/>
        <w:right w:val="none" w:sz="0" w:space="0" w:color="auto"/>
      </w:divBdr>
    </w:div>
    <w:div w:id="23947877">
      <w:bodyDiv w:val="1"/>
      <w:marLeft w:val="0"/>
      <w:marRight w:val="0"/>
      <w:marTop w:val="0"/>
      <w:marBottom w:val="0"/>
      <w:divBdr>
        <w:top w:val="none" w:sz="0" w:space="0" w:color="auto"/>
        <w:left w:val="none" w:sz="0" w:space="0" w:color="auto"/>
        <w:bottom w:val="none" w:sz="0" w:space="0" w:color="auto"/>
        <w:right w:val="none" w:sz="0" w:space="0" w:color="auto"/>
      </w:divBdr>
    </w:div>
    <w:div w:id="24062345">
      <w:bodyDiv w:val="1"/>
      <w:marLeft w:val="0"/>
      <w:marRight w:val="0"/>
      <w:marTop w:val="0"/>
      <w:marBottom w:val="0"/>
      <w:divBdr>
        <w:top w:val="none" w:sz="0" w:space="0" w:color="auto"/>
        <w:left w:val="none" w:sz="0" w:space="0" w:color="auto"/>
        <w:bottom w:val="none" w:sz="0" w:space="0" w:color="auto"/>
        <w:right w:val="none" w:sz="0" w:space="0" w:color="auto"/>
      </w:divBdr>
    </w:div>
    <w:div w:id="26218228">
      <w:bodyDiv w:val="1"/>
      <w:marLeft w:val="0"/>
      <w:marRight w:val="0"/>
      <w:marTop w:val="0"/>
      <w:marBottom w:val="0"/>
      <w:divBdr>
        <w:top w:val="none" w:sz="0" w:space="0" w:color="auto"/>
        <w:left w:val="none" w:sz="0" w:space="0" w:color="auto"/>
        <w:bottom w:val="none" w:sz="0" w:space="0" w:color="auto"/>
        <w:right w:val="none" w:sz="0" w:space="0" w:color="auto"/>
      </w:divBdr>
    </w:div>
    <w:div w:id="28606215">
      <w:bodyDiv w:val="1"/>
      <w:marLeft w:val="0"/>
      <w:marRight w:val="0"/>
      <w:marTop w:val="0"/>
      <w:marBottom w:val="0"/>
      <w:divBdr>
        <w:top w:val="none" w:sz="0" w:space="0" w:color="auto"/>
        <w:left w:val="none" w:sz="0" w:space="0" w:color="auto"/>
        <w:bottom w:val="none" w:sz="0" w:space="0" w:color="auto"/>
        <w:right w:val="none" w:sz="0" w:space="0" w:color="auto"/>
      </w:divBdr>
    </w:div>
    <w:div w:id="29458418">
      <w:bodyDiv w:val="1"/>
      <w:marLeft w:val="0"/>
      <w:marRight w:val="0"/>
      <w:marTop w:val="0"/>
      <w:marBottom w:val="0"/>
      <w:divBdr>
        <w:top w:val="none" w:sz="0" w:space="0" w:color="auto"/>
        <w:left w:val="none" w:sz="0" w:space="0" w:color="auto"/>
        <w:bottom w:val="none" w:sz="0" w:space="0" w:color="auto"/>
        <w:right w:val="none" w:sz="0" w:space="0" w:color="auto"/>
      </w:divBdr>
    </w:div>
    <w:div w:id="31006593">
      <w:bodyDiv w:val="1"/>
      <w:marLeft w:val="0"/>
      <w:marRight w:val="0"/>
      <w:marTop w:val="0"/>
      <w:marBottom w:val="0"/>
      <w:divBdr>
        <w:top w:val="none" w:sz="0" w:space="0" w:color="auto"/>
        <w:left w:val="none" w:sz="0" w:space="0" w:color="auto"/>
        <w:bottom w:val="none" w:sz="0" w:space="0" w:color="auto"/>
        <w:right w:val="none" w:sz="0" w:space="0" w:color="auto"/>
      </w:divBdr>
    </w:div>
    <w:div w:id="32654470">
      <w:bodyDiv w:val="1"/>
      <w:marLeft w:val="0"/>
      <w:marRight w:val="0"/>
      <w:marTop w:val="0"/>
      <w:marBottom w:val="0"/>
      <w:divBdr>
        <w:top w:val="none" w:sz="0" w:space="0" w:color="auto"/>
        <w:left w:val="none" w:sz="0" w:space="0" w:color="auto"/>
        <w:bottom w:val="none" w:sz="0" w:space="0" w:color="auto"/>
        <w:right w:val="none" w:sz="0" w:space="0" w:color="auto"/>
      </w:divBdr>
    </w:div>
    <w:div w:id="33816940">
      <w:bodyDiv w:val="1"/>
      <w:marLeft w:val="0"/>
      <w:marRight w:val="0"/>
      <w:marTop w:val="0"/>
      <w:marBottom w:val="0"/>
      <w:divBdr>
        <w:top w:val="none" w:sz="0" w:space="0" w:color="auto"/>
        <w:left w:val="none" w:sz="0" w:space="0" w:color="auto"/>
        <w:bottom w:val="none" w:sz="0" w:space="0" w:color="auto"/>
        <w:right w:val="none" w:sz="0" w:space="0" w:color="auto"/>
      </w:divBdr>
    </w:div>
    <w:div w:id="33896255">
      <w:bodyDiv w:val="1"/>
      <w:marLeft w:val="0"/>
      <w:marRight w:val="0"/>
      <w:marTop w:val="0"/>
      <w:marBottom w:val="0"/>
      <w:divBdr>
        <w:top w:val="none" w:sz="0" w:space="0" w:color="auto"/>
        <w:left w:val="none" w:sz="0" w:space="0" w:color="auto"/>
        <w:bottom w:val="none" w:sz="0" w:space="0" w:color="auto"/>
        <w:right w:val="none" w:sz="0" w:space="0" w:color="auto"/>
      </w:divBdr>
    </w:div>
    <w:div w:id="34547170">
      <w:bodyDiv w:val="1"/>
      <w:marLeft w:val="0"/>
      <w:marRight w:val="0"/>
      <w:marTop w:val="0"/>
      <w:marBottom w:val="0"/>
      <w:divBdr>
        <w:top w:val="none" w:sz="0" w:space="0" w:color="auto"/>
        <w:left w:val="none" w:sz="0" w:space="0" w:color="auto"/>
        <w:bottom w:val="none" w:sz="0" w:space="0" w:color="auto"/>
        <w:right w:val="none" w:sz="0" w:space="0" w:color="auto"/>
      </w:divBdr>
    </w:div>
    <w:div w:id="34548405">
      <w:bodyDiv w:val="1"/>
      <w:marLeft w:val="0"/>
      <w:marRight w:val="0"/>
      <w:marTop w:val="0"/>
      <w:marBottom w:val="0"/>
      <w:divBdr>
        <w:top w:val="none" w:sz="0" w:space="0" w:color="auto"/>
        <w:left w:val="none" w:sz="0" w:space="0" w:color="auto"/>
        <w:bottom w:val="none" w:sz="0" w:space="0" w:color="auto"/>
        <w:right w:val="none" w:sz="0" w:space="0" w:color="auto"/>
      </w:divBdr>
    </w:div>
    <w:div w:id="34932830">
      <w:bodyDiv w:val="1"/>
      <w:marLeft w:val="0"/>
      <w:marRight w:val="0"/>
      <w:marTop w:val="0"/>
      <w:marBottom w:val="0"/>
      <w:divBdr>
        <w:top w:val="none" w:sz="0" w:space="0" w:color="auto"/>
        <w:left w:val="none" w:sz="0" w:space="0" w:color="auto"/>
        <w:bottom w:val="none" w:sz="0" w:space="0" w:color="auto"/>
        <w:right w:val="none" w:sz="0" w:space="0" w:color="auto"/>
      </w:divBdr>
    </w:div>
    <w:div w:id="34933857">
      <w:bodyDiv w:val="1"/>
      <w:marLeft w:val="0"/>
      <w:marRight w:val="0"/>
      <w:marTop w:val="0"/>
      <w:marBottom w:val="0"/>
      <w:divBdr>
        <w:top w:val="none" w:sz="0" w:space="0" w:color="auto"/>
        <w:left w:val="none" w:sz="0" w:space="0" w:color="auto"/>
        <w:bottom w:val="none" w:sz="0" w:space="0" w:color="auto"/>
        <w:right w:val="none" w:sz="0" w:space="0" w:color="auto"/>
      </w:divBdr>
    </w:div>
    <w:div w:id="35129241">
      <w:bodyDiv w:val="1"/>
      <w:marLeft w:val="0"/>
      <w:marRight w:val="0"/>
      <w:marTop w:val="0"/>
      <w:marBottom w:val="0"/>
      <w:divBdr>
        <w:top w:val="none" w:sz="0" w:space="0" w:color="auto"/>
        <w:left w:val="none" w:sz="0" w:space="0" w:color="auto"/>
        <w:bottom w:val="none" w:sz="0" w:space="0" w:color="auto"/>
        <w:right w:val="none" w:sz="0" w:space="0" w:color="auto"/>
      </w:divBdr>
    </w:div>
    <w:div w:id="35393855">
      <w:bodyDiv w:val="1"/>
      <w:marLeft w:val="0"/>
      <w:marRight w:val="0"/>
      <w:marTop w:val="0"/>
      <w:marBottom w:val="0"/>
      <w:divBdr>
        <w:top w:val="none" w:sz="0" w:space="0" w:color="auto"/>
        <w:left w:val="none" w:sz="0" w:space="0" w:color="auto"/>
        <w:bottom w:val="none" w:sz="0" w:space="0" w:color="auto"/>
        <w:right w:val="none" w:sz="0" w:space="0" w:color="auto"/>
      </w:divBdr>
    </w:div>
    <w:div w:id="35473390">
      <w:bodyDiv w:val="1"/>
      <w:marLeft w:val="0"/>
      <w:marRight w:val="0"/>
      <w:marTop w:val="0"/>
      <w:marBottom w:val="0"/>
      <w:divBdr>
        <w:top w:val="none" w:sz="0" w:space="0" w:color="auto"/>
        <w:left w:val="none" w:sz="0" w:space="0" w:color="auto"/>
        <w:bottom w:val="none" w:sz="0" w:space="0" w:color="auto"/>
        <w:right w:val="none" w:sz="0" w:space="0" w:color="auto"/>
      </w:divBdr>
    </w:div>
    <w:div w:id="38285846">
      <w:bodyDiv w:val="1"/>
      <w:marLeft w:val="0"/>
      <w:marRight w:val="0"/>
      <w:marTop w:val="0"/>
      <w:marBottom w:val="0"/>
      <w:divBdr>
        <w:top w:val="none" w:sz="0" w:space="0" w:color="auto"/>
        <w:left w:val="none" w:sz="0" w:space="0" w:color="auto"/>
        <w:bottom w:val="none" w:sz="0" w:space="0" w:color="auto"/>
        <w:right w:val="none" w:sz="0" w:space="0" w:color="auto"/>
      </w:divBdr>
    </w:div>
    <w:div w:id="38626227">
      <w:bodyDiv w:val="1"/>
      <w:marLeft w:val="0"/>
      <w:marRight w:val="0"/>
      <w:marTop w:val="0"/>
      <w:marBottom w:val="0"/>
      <w:divBdr>
        <w:top w:val="none" w:sz="0" w:space="0" w:color="auto"/>
        <w:left w:val="none" w:sz="0" w:space="0" w:color="auto"/>
        <w:bottom w:val="none" w:sz="0" w:space="0" w:color="auto"/>
        <w:right w:val="none" w:sz="0" w:space="0" w:color="auto"/>
      </w:divBdr>
    </w:div>
    <w:div w:id="39288281">
      <w:bodyDiv w:val="1"/>
      <w:marLeft w:val="0"/>
      <w:marRight w:val="0"/>
      <w:marTop w:val="0"/>
      <w:marBottom w:val="0"/>
      <w:divBdr>
        <w:top w:val="none" w:sz="0" w:space="0" w:color="auto"/>
        <w:left w:val="none" w:sz="0" w:space="0" w:color="auto"/>
        <w:bottom w:val="none" w:sz="0" w:space="0" w:color="auto"/>
        <w:right w:val="none" w:sz="0" w:space="0" w:color="auto"/>
      </w:divBdr>
    </w:div>
    <w:div w:id="42021112">
      <w:bodyDiv w:val="1"/>
      <w:marLeft w:val="0"/>
      <w:marRight w:val="0"/>
      <w:marTop w:val="0"/>
      <w:marBottom w:val="0"/>
      <w:divBdr>
        <w:top w:val="none" w:sz="0" w:space="0" w:color="auto"/>
        <w:left w:val="none" w:sz="0" w:space="0" w:color="auto"/>
        <w:bottom w:val="none" w:sz="0" w:space="0" w:color="auto"/>
        <w:right w:val="none" w:sz="0" w:space="0" w:color="auto"/>
      </w:divBdr>
    </w:div>
    <w:div w:id="42290196">
      <w:bodyDiv w:val="1"/>
      <w:marLeft w:val="0"/>
      <w:marRight w:val="0"/>
      <w:marTop w:val="0"/>
      <w:marBottom w:val="0"/>
      <w:divBdr>
        <w:top w:val="none" w:sz="0" w:space="0" w:color="auto"/>
        <w:left w:val="none" w:sz="0" w:space="0" w:color="auto"/>
        <w:bottom w:val="none" w:sz="0" w:space="0" w:color="auto"/>
        <w:right w:val="none" w:sz="0" w:space="0" w:color="auto"/>
      </w:divBdr>
    </w:div>
    <w:div w:id="42945361">
      <w:bodyDiv w:val="1"/>
      <w:marLeft w:val="0"/>
      <w:marRight w:val="0"/>
      <w:marTop w:val="0"/>
      <w:marBottom w:val="0"/>
      <w:divBdr>
        <w:top w:val="none" w:sz="0" w:space="0" w:color="auto"/>
        <w:left w:val="none" w:sz="0" w:space="0" w:color="auto"/>
        <w:bottom w:val="none" w:sz="0" w:space="0" w:color="auto"/>
        <w:right w:val="none" w:sz="0" w:space="0" w:color="auto"/>
      </w:divBdr>
    </w:div>
    <w:div w:id="43144591">
      <w:bodyDiv w:val="1"/>
      <w:marLeft w:val="0"/>
      <w:marRight w:val="0"/>
      <w:marTop w:val="0"/>
      <w:marBottom w:val="0"/>
      <w:divBdr>
        <w:top w:val="none" w:sz="0" w:space="0" w:color="auto"/>
        <w:left w:val="none" w:sz="0" w:space="0" w:color="auto"/>
        <w:bottom w:val="none" w:sz="0" w:space="0" w:color="auto"/>
        <w:right w:val="none" w:sz="0" w:space="0" w:color="auto"/>
      </w:divBdr>
    </w:div>
    <w:div w:id="43263463">
      <w:bodyDiv w:val="1"/>
      <w:marLeft w:val="0"/>
      <w:marRight w:val="0"/>
      <w:marTop w:val="0"/>
      <w:marBottom w:val="0"/>
      <w:divBdr>
        <w:top w:val="none" w:sz="0" w:space="0" w:color="auto"/>
        <w:left w:val="none" w:sz="0" w:space="0" w:color="auto"/>
        <w:bottom w:val="none" w:sz="0" w:space="0" w:color="auto"/>
        <w:right w:val="none" w:sz="0" w:space="0" w:color="auto"/>
      </w:divBdr>
    </w:div>
    <w:div w:id="47384242">
      <w:bodyDiv w:val="1"/>
      <w:marLeft w:val="0"/>
      <w:marRight w:val="0"/>
      <w:marTop w:val="0"/>
      <w:marBottom w:val="0"/>
      <w:divBdr>
        <w:top w:val="none" w:sz="0" w:space="0" w:color="auto"/>
        <w:left w:val="none" w:sz="0" w:space="0" w:color="auto"/>
        <w:bottom w:val="none" w:sz="0" w:space="0" w:color="auto"/>
        <w:right w:val="none" w:sz="0" w:space="0" w:color="auto"/>
      </w:divBdr>
    </w:div>
    <w:div w:id="47456256">
      <w:bodyDiv w:val="1"/>
      <w:marLeft w:val="0"/>
      <w:marRight w:val="0"/>
      <w:marTop w:val="0"/>
      <w:marBottom w:val="0"/>
      <w:divBdr>
        <w:top w:val="none" w:sz="0" w:space="0" w:color="auto"/>
        <w:left w:val="none" w:sz="0" w:space="0" w:color="auto"/>
        <w:bottom w:val="none" w:sz="0" w:space="0" w:color="auto"/>
        <w:right w:val="none" w:sz="0" w:space="0" w:color="auto"/>
      </w:divBdr>
    </w:div>
    <w:div w:id="49234613">
      <w:bodyDiv w:val="1"/>
      <w:marLeft w:val="0"/>
      <w:marRight w:val="0"/>
      <w:marTop w:val="0"/>
      <w:marBottom w:val="0"/>
      <w:divBdr>
        <w:top w:val="none" w:sz="0" w:space="0" w:color="auto"/>
        <w:left w:val="none" w:sz="0" w:space="0" w:color="auto"/>
        <w:bottom w:val="none" w:sz="0" w:space="0" w:color="auto"/>
        <w:right w:val="none" w:sz="0" w:space="0" w:color="auto"/>
      </w:divBdr>
    </w:div>
    <w:div w:id="50806700">
      <w:bodyDiv w:val="1"/>
      <w:marLeft w:val="0"/>
      <w:marRight w:val="0"/>
      <w:marTop w:val="0"/>
      <w:marBottom w:val="0"/>
      <w:divBdr>
        <w:top w:val="none" w:sz="0" w:space="0" w:color="auto"/>
        <w:left w:val="none" w:sz="0" w:space="0" w:color="auto"/>
        <w:bottom w:val="none" w:sz="0" w:space="0" w:color="auto"/>
        <w:right w:val="none" w:sz="0" w:space="0" w:color="auto"/>
      </w:divBdr>
    </w:div>
    <w:div w:id="51539220">
      <w:bodyDiv w:val="1"/>
      <w:marLeft w:val="0"/>
      <w:marRight w:val="0"/>
      <w:marTop w:val="0"/>
      <w:marBottom w:val="0"/>
      <w:divBdr>
        <w:top w:val="none" w:sz="0" w:space="0" w:color="auto"/>
        <w:left w:val="none" w:sz="0" w:space="0" w:color="auto"/>
        <w:bottom w:val="none" w:sz="0" w:space="0" w:color="auto"/>
        <w:right w:val="none" w:sz="0" w:space="0" w:color="auto"/>
      </w:divBdr>
    </w:div>
    <w:div w:id="52586345">
      <w:bodyDiv w:val="1"/>
      <w:marLeft w:val="0"/>
      <w:marRight w:val="0"/>
      <w:marTop w:val="0"/>
      <w:marBottom w:val="0"/>
      <w:divBdr>
        <w:top w:val="none" w:sz="0" w:space="0" w:color="auto"/>
        <w:left w:val="none" w:sz="0" w:space="0" w:color="auto"/>
        <w:bottom w:val="none" w:sz="0" w:space="0" w:color="auto"/>
        <w:right w:val="none" w:sz="0" w:space="0" w:color="auto"/>
      </w:divBdr>
    </w:div>
    <w:div w:id="56706329">
      <w:bodyDiv w:val="1"/>
      <w:marLeft w:val="0"/>
      <w:marRight w:val="0"/>
      <w:marTop w:val="0"/>
      <w:marBottom w:val="0"/>
      <w:divBdr>
        <w:top w:val="none" w:sz="0" w:space="0" w:color="auto"/>
        <w:left w:val="none" w:sz="0" w:space="0" w:color="auto"/>
        <w:bottom w:val="none" w:sz="0" w:space="0" w:color="auto"/>
        <w:right w:val="none" w:sz="0" w:space="0" w:color="auto"/>
      </w:divBdr>
    </w:div>
    <w:div w:id="58409823">
      <w:bodyDiv w:val="1"/>
      <w:marLeft w:val="0"/>
      <w:marRight w:val="0"/>
      <w:marTop w:val="0"/>
      <w:marBottom w:val="0"/>
      <w:divBdr>
        <w:top w:val="none" w:sz="0" w:space="0" w:color="auto"/>
        <w:left w:val="none" w:sz="0" w:space="0" w:color="auto"/>
        <w:bottom w:val="none" w:sz="0" w:space="0" w:color="auto"/>
        <w:right w:val="none" w:sz="0" w:space="0" w:color="auto"/>
      </w:divBdr>
    </w:div>
    <w:div w:id="58866975">
      <w:bodyDiv w:val="1"/>
      <w:marLeft w:val="0"/>
      <w:marRight w:val="0"/>
      <w:marTop w:val="0"/>
      <w:marBottom w:val="0"/>
      <w:divBdr>
        <w:top w:val="none" w:sz="0" w:space="0" w:color="auto"/>
        <w:left w:val="none" w:sz="0" w:space="0" w:color="auto"/>
        <w:bottom w:val="none" w:sz="0" w:space="0" w:color="auto"/>
        <w:right w:val="none" w:sz="0" w:space="0" w:color="auto"/>
      </w:divBdr>
    </w:div>
    <w:div w:id="59864077">
      <w:bodyDiv w:val="1"/>
      <w:marLeft w:val="0"/>
      <w:marRight w:val="0"/>
      <w:marTop w:val="0"/>
      <w:marBottom w:val="0"/>
      <w:divBdr>
        <w:top w:val="none" w:sz="0" w:space="0" w:color="auto"/>
        <w:left w:val="none" w:sz="0" w:space="0" w:color="auto"/>
        <w:bottom w:val="none" w:sz="0" w:space="0" w:color="auto"/>
        <w:right w:val="none" w:sz="0" w:space="0" w:color="auto"/>
      </w:divBdr>
    </w:div>
    <w:div w:id="60099446">
      <w:bodyDiv w:val="1"/>
      <w:marLeft w:val="0"/>
      <w:marRight w:val="0"/>
      <w:marTop w:val="0"/>
      <w:marBottom w:val="0"/>
      <w:divBdr>
        <w:top w:val="none" w:sz="0" w:space="0" w:color="auto"/>
        <w:left w:val="none" w:sz="0" w:space="0" w:color="auto"/>
        <w:bottom w:val="none" w:sz="0" w:space="0" w:color="auto"/>
        <w:right w:val="none" w:sz="0" w:space="0" w:color="auto"/>
      </w:divBdr>
    </w:div>
    <w:div w:id="60373147">
      <w:bodyDiv w:val="1"/>
      <w:marLeft w:val="0"/>
      <w:marRight w:val="0"/>
      <w:marTop w:val="0"/>
      <w:marBottom w:val="0"/>
      <w:divBdr>
        <w:top w:val="none" w:sz="0" w:space="0" w:color="auto"/>
        <w:left w:val="none" w:sz="0" w:space="0" w:color="auto"/>
        <w:bottom w:val="none" w:sz="0" w:space="0" w:color="auto"/>
        <w:right w:val="none" w:sz="0" w:space="0" w:color="auto"/>
      </w:divBdr>
    </w:div>
    <w:div w:id="62143497">
      <w:bodyDiv w:val="1"/>
      <w:marLeft w:val="0"/>
      <w:marRight w:val="0"/>
      <w:marTop w:val="0"/>
      <w:marBottom w:val="0"/>
      <w:divBdr>
        <w:top w:val="none" w:sz="0" w:space="0" w:color="auto"/>
        <w:left w:val="none" w:sz="0" w:space="0" w:color="auto"/>
        <w:bottom w:val="none" w:sz="0" w:space="0" w:color="auto"/>
        <w:right w:val="none" w:sz="0" w:space="0" w:color="auto"/>
      </w:divBdr>
    </w:div>
    <w:div w:id="63644808">
      <w:bodyDiv w:val="1"/>
      <w:marLeft w:val="0"/>
      <w:marRight w:val="0"/>
      <w:marTop w:val="0"/>
      <w:marBottom w:val="0"/>
      <w:divBdr>
        <w:top w:val="none" w:sz="0" w:space="0" w:color="auto"/>
        <w:left w:val="none" w:sz="0" w:space="0" w:color="auto"/>
        <w:bottom w:val="none" w:sz="0" w:space="0" w:color="auto"/>
        <w:right w:val="none" w:sz="0" w:space="0" w:color="auto"/>
      </w:divBdr>
    </w:div>
    <w:div w:id="64227141">
      <w:bodyDiv w:val="1"/>
      <w:marLeft w:val="0"/>
      <w:marRight w:val="0"/>
      <w:marTop w:val="0"/>
      <w:marBottom w:val="0"/>
      <w:divBdr>
        <w:top w:val="none" w:sz="0" w:space="0" w:color="auto"/>
        <w:left w:val="none" w:sz="0" w:space="0" w:color="auto"/>
        <w:bottom w:val="none" w:sz="0" w:space="0" w:color="auto"/>
        <w:right w:val="none" w:sz="0" w:space="0" w:color="auto"/>
      </w:divBdr>
    </w:div>
    <w:div w:id="65301316">
      <w:bodyDiv w:val="1"/>
      <w:marLeft w:val="0"/>
      <w:marRight w:val="0"/>
      <w:marTop w:val="0"/>
      <w:marBottom w:val="0"/>
      <w:divBdr>
        <w:top w:val="none" w:sz="0" w:space="0" w:color="auto"/>
        <w:left w:val="none" w:sz="0" w:space="0" w:color="auto"/>
        <w:bottom w:val="none" w:sz="0" w:space="0" w:color="auto"/>
        <w:right w:val="none" w:sz="0" w:space="0" w:color="auto"/>
      </w:divBdr>
    </w:div>
    <w:div w:id="65536334">
      <w:bodyDiv w:val="1"/>
      <w:marLeft w:val="0"/>
      <w:marRight w:val="0"/>
      <w:marTop w:val="0"/>
      <w:marBottom w:val="0"/>
      <w:divBdr>
        <w:top w:val="none" w:sz="0" w:space="0" w:color="auto"/>
        <w:left w:val="none" w:sz="0" w:space="0" w:color="auto"/>
        <w:bottom w:val="none" w:sz="0" w:space="0" w:color="auto"/>
        <w:right w:val="none" w:sz="0" w:space="0" w:color="auto"/>
      </w:divBdr>
    </w:div>
    <w:div w:id="65959730">
      <w:bodyDiv w:val="1"/>
      <w:marLeft w:val="0"/>
      <w:marRight w:val="0"/>
      <w:marTop w:val="0"/>
      <w:marBottom w:val="0"/>
      <w:divBdr>
        <w:top w:val="none" w:sz="0" w:space="0" w:color="auto"/>
        <w:left w:val="none" w:sz="0" w:space="0" w:color="auto"/>
        <w:bottom w:val="none" w:sz="0" w:space="0" w:color="auto"/>
        <w:right w:val="none" w:sz="0" w:space="0" w:color="auto"/>
      </w:divBdr>
    </w:div>
    <w:div w:id="67961632">
      <w:bodyDiv w:val="1"/>
      <w:marLeft w:val="0"/>
      <w:marRight w:val="0"/>
      <w:marTop w:val="0"/>
      <w:marBottom w:val="0"/>
      <w:divBdr>
        <w:top w:val="none" w:sz="0" w:space="0" w:color="auto"/>
        <w:left w:val="none" w:sz="0" w:space="0" w:color="auto"/>
        <w:bottom w:val="none" w:sz="0" w:space="0" w:color="auto"/>
        <w:right w:val="none" w:sz="0" w:space="0" w:color="auto"/>
      </w:divBdr>
    </w:div>
    <w:div w:id="69083172">
      <w:bodyDiv w:val="1"/>
      <w:marLeft w:val="0"/>
      <w:marRight w:val="0"/>
      <w:marTop w:val="0"/>
      <w:marBottom w:val="0"/>
      <w:divBdr>
        <w:top w:val="none" w:sz="0" w:space="0" w:color="auto"/>
        <w:left w:val="none" w:sz="0" w:space="0" w:color="auto"/>
        <w:bottom w:val="none" w:sz="0" w:space="0" w:color="auto"/>
        <w:right w:val="none" w:sz="0" w:space="0" w:color="auto"/>
      </w:divBdr>
    </w:div>
    <w:div w:id="69625326">
      <w:bodyDiv w:val="1"/>
      <w:marLeft w:val="0"/>
      <w:marRight w:val="0"/>
      <w:marTop w:val="0"/>
      <w:marBottom w:val="0"/>
      <w:divBdr>
        <w:top w:val="none" w:sz="0" w:space="0" w:color="auto"/>
        <w:left w:val="none" w:sz="0" w:space="0" w:color="auto"/>
        <w:bottom w:val="none" w:sz="0" w:space="0" w:color="auto"/>
        <w:right w:val="none" w:sz="0" w:space="0" w:color="auto"/>
      </w:divBdr>
    </w:div>
    <w:div w:id="71898765">
      <w:bodyDiv w:val="1"/>
      <w:marLeft w:val="0"/>
      <w:marRight w:val="0"/>
      <w:marTop w:val="0"/>
      <w:marBottom w:val="0"/>
      <w:divBdr>
        <w:top w:val="none" w:sz="0" w:space="0" w:color="auto"/>
        <w:left w:val="none" w:sz="0" w:space="0" w:color="auto"/>
        <w:bottom w:val="none" w:sz="0" w:space="0" w:color="auto"/>
        <w:right w:val="none" w:sz="0" w:space="0" w:color="auto"/>
      </w:divBdr>
    </w:div>
    <w:div w:id="72051239">
      <w:bodyDiv w:val="1"/>
      <w:marLeft w:val="0"/>
      <w:marRight w:val="0"/>
      <w:marTop w:val="0"/>
      <w:marBottom w:val="0"/>
      <w:divBdr>
        <w:top w:val="none" w:sz="0" w:space="0" w:color="auto"/>
        <w:left w:val="none" w:sz="0" w:space="0" w:color="auto"/>
        <w:bottom w:val="none" w:sz="0" w:space="0" w:color="auto"/>
        <w:right w:val="none" w:sz="0" w:space="0" w:color="auto"/>
      </w:divBdr>
    </w:div>
    <w:div w:id="74133419">
      <w:bodyDiv w:val="1"/>
      <w:marLeft w:val="0"/>
      <w:marRight w:val="0"/>
      <w:marTop w:val="0"/>
      <w:marBottom w:val="0"/>
      <w:divBdr>
        <w:top w:val="none" w:sz="0" w:space="0" w:color="auto"/>
        <w:left w:val="none" w:sz="0" w:space="0" w:color="auto"/>
        <w:bottom w:val="none" w:sz="0" w:space="0" w:color="auto"/>
        <w:right w:val="none" w:sz="0" w:space="0" w:color="auto"/>
      </w:divBdr>
    </w:div>
    <w:div w:id="75984741">
      <w:bodyDiv w:val="1"/>
      <w:marLeft w:val="0"/>
      <w:marRight w:val="0"/>
      <w:marTop w:val="0"/>
      <w:marBottom w:val="0"/>
      <w:divBdr>
        <w:top w:val="none" w:sz="0" w:space="0" w:color="auto"/>
        <w:left w:val="none" w:sz="0" w:space="0" w:color="auto"/>
        <w:bottom w:val="none" w:sz="0" w:space="0" w:color="auto"/>
        <w:right w:val="none" w:sz="0" w:space="0" w:color="auto"/>
      </w:divBdr>
    </w:div>
    <w:div w:id="76555868">
      <w:bodyDiv w:val="1"/>
      <w:marLeft w:val="0"/>
      <w:marRight w:val="0"/>
      <w:marTop w:val="0"/>
      <w:marBottom w:val="0"/>
      <w:divBdr>
        <w:top w:val="none" w:sz="0" w:space="0" w:color="auto"/>
        <w:left w:val="none" w:sz="0" w:space="0" w:color="auto"/>
        <w:bottom w:val="none" w:sz="0" w:space="0" w:color="auto"/>
        <w:right w:val="none" w:sz="0" w:space="0" w:color="auto"/>
      </w:divBdr>
    </w:div>
    <w:div w:id="77561236">
      <w:bodyDiv w:val="1"/>
      <w:marLeft w:val="0"/>
      <w:marRight w:val="0"/>
      <w:marTop w:val="0"/>
      <w:marBottom w:val="0"/>
      <w:divBdr>
        <w:top w:val="none" w:sz="0" w:space="0" w:color="auto"/>
        <w:left w:val="none" w:sz="0" w:space="0" w:color="auto"/>
        <w:bottom w:val="none" w:sz="0" w:space="0" w:color="auto"/>
        <w:right w:val="none" w:sz="0" w:space="0" w:color="auto"/>
      </w:divBdr>
    </w:div>
    <w:div w:id="77949224">
      <w:bodyDiv w:val="1"/>
      <w:marLeft w:val="0"/>
      <w:marRight w:val="0"/>
      <w:marTop w:val="0"/>
      <w:marBottom w:val="0"/>
      <w:divBdr>
        <w:top w:val="none" w:sz="0" w:space="0" w:color="auto"/>
        <w:left w:val="none" w:sz="0" w:space="0" w:color="auto"/>
        <w:bottom w:val="none" w:sz="0" w:space="0" w:color="auto"/>
        <w:right w:val="none" w:sz="0" w:space="0" w:color="auto"/>
      </w:divBdr>
    </w:div>
    <w:div w:id="80025283">
      <w:bodyDiv w:val="1"/>
      <w:marLeft w:val="0"/>
      <w:marRight w:val="0"/>
      <w:marTop w:val="0"/>
      <w:marBottom w:val="0"/>
      <w:divBdr>
        <w:top w:val="none" w:sz="0" w:space="0" w:color="auto"/>
        <w:left w:val="none" w:sz="0" w:space="0" w:color="auto"/>
        <w:bottom w:val="none" w:sz="0" w:space="0" w:color="auto"/>
        <w:right w:val="none" w:sz="0" w:space="0" w:color="auto"/>
      </w:divBdr>
    </w:div>
    <w:div w:id="81226940">
      <w:bodyDiv w:val="1"/>
      <w:marLeft w:val="0"/>
      <w:marRight w:val="0"/>
      <w:marTop w:val="0"/>
      <w:marBottom w:val="0"/>
      <w:divBdr>
        <w:top w:val="none" w:sz="0" w:space="0" w:color="auto"/>
        <w:left w:val="none" w:sz="0" w:space="0" w:color="auto"/>
        <w:bottom w:val="none" w:sz="0" w:space="0" w:color="auto"/>
        <w:right w:val="none" w:sz="0" w:space="0" w:color="auto"/>
      </w:divBdr>
    </w:div>
    <w:div w:id="81924043">
      <w:bodyDiv w:val="1"/>
      <w:marLeft w:val="0"/>
      <w:marRight w:val="0"/>
      <w:marTop w:val="0"/>
      <w:marBottom w:val="0"/>
      <w:divBdr>
        <w:top w:val="none" w:sz="0" w:space="0" w:color="auto"/>
        <w:left w:val="none" w:sz="0" w:space="0" w:color="auto"/>
        <w:bottom w:val="none" w:sz="0" w:space="0" w:color="auto"/>
        <w:right w:val="none" w:sz="0" w:space="0" w:color="auto"/>
      </w:divBdr>
    </w:div>
    <w:div w:id="81991004">
      <w:bodyDiv w:val="1"/>
      <w:marLeft w:val="0"/>
      <w:marRight w:val="0"/>
      <w:marTop w:val="0"/>
      <w:marBottom w:val="0"/>
      <w:divBdr>
        <w:top w:val="none" w:sz="0" w:space="0" w:color="auto"/>
        <w:left w:val="none" w:sz="0" w:space="0" w:color="auto"/>
        <w:bottom w:val="none" w:sz="0" w:space="0" w:color="auto"/>
        <w:right w:val="none" w:sz="0" w:space="0" w:color="auto"/>
      </w:divBdr>
    </w:div>
    <w:div w:id="82458347">
      <w:bodyDiv w:val="1"/>
      <w:marLeft w:val="0"/>
      <w:marRight w:val="0"/>
      <w:marTop w:val="0"/>
      <w:marBottom w:val="0"/>
      <w:divBdr>
        <w:top w:val="none" w:sz="0" w:space="0" w:color="auto"/>
        <w:left w:val="none" w:sz="0" w:space="0" w:color="auto"/>
        <w:bottom w:val="none" w:sz="0" w:space="0" w:color="auto"/>
        <w:right w:val="none" w:sz="0" w:space="0" w:color="auto"/>
      </w:divBdr>
    </w:div>
    <w:div w:id="82847494">
      <w:bodyDiv w:val="1"/>
      <w:marLeft w:val="0"/>
      <w:marRight w:val="0"/>
      <w:marTop w:val="0"/>
      <w:marBottom w:val="0"/>
      <w:divBdr>
        <w:top w:val="none" w:sz="0" w:space="0" w:color="auto"/>
        <w:left w:val="none" w:sz="0" w:space="0" w:color="auto"/>
        <w:bottom w:val="none" w:sz="0" w:space="0" w:color="auto"/>
        <w:right w:val="none" w:sz="0" w:space="0" w:color="auto"/>
      </w:divBdr>
    </w:div>
    <w:div w:id="85420788">
      <w:bodyDiv w:val="1"/>
      <w:marLeft w:val="0"/>
      <w:marRight w:val="0"/>
      <w:marTop w:val="0"/>
      <w:marBottom w:val="0"/>
      <w:divBdr>
        <w:top w:val="none" w:sz="0" w:space="0" w:color="auto"/>
        <w:left w:val="none" w:sz="0" w:space="0" w:color="auto"/>
        <w:bottom w:val="none" w:sz="0" w:space="0" w:color="auto"/>
        <w:right w:val="none" w:sz="0" w:space="0" w:color="auto"/>
      </w:divBdr>
    </w:div>
    <w:div w:id="85621087">
      <w:bodyDiv w:val="1"/>
      <w:marLeft w:val="0"/>
      <w:marRight w:val="0"/>
      <w:marTop w:val="0"/>
      <w:marBottom w:val="0"/>
      <w:divBdr>
        <w:top w:val="none" w:sz="0" w:space="0" w:color="auto"/>
        <w:left w:val="none" w:sz="0" w:space="0" w:color="auto"/>
        <w:bottom w:val="none" w:sz="0" w:space="0" w:color="auto"/>
        <w:right w:val="none" w:sz="0" w:space="0" w:color="auto"/>
      </w:divBdr>
    </w:div>
    <w:div w:id="86003333">
      <w:bodyDiv w:val="1"/>
      <w:marLeft w:val="0"/>
      <w:marRight w:val="0"/>
      <w:marTop w:val="0"/>
      <w:marBottom w:val="0"/>
      <w:divBdr>
        <w:top w:val="none" w:sz="0" w:space="0" w:color="auto"/>
        <w:left w:val="none" w:sz="0" w:space="0" w:color="auto"/>
        <w:bottom w:val="none" w:sz="0" w:space="0" w:color="auto"/>
        <w:right w:val="none" w:sz="0" w:space="0" w:color="auto"/>
      </w:divBdr>
    </w:div>
    <w:div w:id="86536921">
      <w:bodyDiv w:val="1"/>
      <w:marLeft w:val="0"/>
      <w:marRight w:val="0"/>
      <w:marTop w:val="0"/>
      <w:marBottom w:val="0"/>
      <w:divBdr>
        <w:top w:val="none" w:sz="0" w:space="0" w:color="auto"/>
        <w:left w:val="none" w:sz="0" w:space="0" w:color="auto"/>
        <w:bottom w:val="none" w:sz="0" w:space="0" w:color="auto"/>
        <w:right w:val="none" w:sz="0" w:space="0" w:color="auto"/>
      </w:divBdr>
    </w:div>
    <w:div w:id="87191622">
      <w:bodyDiv w:val="1"/>
      <w:marLeft w:val="0"/>
      <w:marRight w:val="0"/>
      <w:marTop w:val="0"/>
      <w:marBottom w:val="0"/>
      <w:divBdr>
        <w:top w:val="none" w:sz="0" w:space="0" w:color="auto"/>
        <w:left w:val="none" w:sz="0" w:space="0" w:color="auto"/>
        <w:bottom w:val="none" w:sz="0" w:space="0" w:color="auto"/>
        <w:right w:val="none" w:sz="0" w:space="0" w:color="auto"/>
      </w:divBdr>
    </w:div>
    <w:div w:id="87242747">
      <w:bodyDiv w:val="1"/>
      <w:marLeft w:val="0"/>
      <w:marRight w:val="0"/>
      <w:marTop w:val="0"/>
      <w:marBottom w:val="0"/>
      <w:divBdr>
        <w:top w:val="none" w:sz="0" w:space="0" w:color="auto"/>
        <w:left w:val="none" w:sz="0" w:space="0" w:color="auto"/>
        <w:bottom w:val="none" w:sz="0" w:space="0" w:color="auto"/>
        <w:right w:val="none" w:sz="0" w:space="0" w:color="auto"/>
      </w:divBdr>
    </w:div>
    <w:div w:id="87779753">
      <w:bodyDiv w:val="1"/>
      <w:marLeft w:val="0"/>
      <w:marRight w:val="0"/>
      <w:marTop w:val="0"/>
      <w:marBottom w:val="0"/>
      <w:divBdr>
        <w:top w:val="none" w:sz="0" w:space="0" w:color="auto"/>
        <w:left w:val="none" w:sz="0" w:space="0" w:color="auto"/>
        <w:bottom w:val="none" w:sz="0" w:space="0" w:color="auto"/>
        <w:right w:val="none" w:sz="0" w:space="0" w:color="auto"/>
      </w:divBdr>
    </w:div>
    <w:div w:id="87964876">
      <w:bodyDiv w:val="1"/>
      <w:marLeft w:val="0"/>
      <w:marRight w:val="0"/>
      <w:marTop w:val="0"/>
      <w:marBottom w:val="0"/>
      <w:divBdr>
        <w:top w:val="none" w:sz="0" w:space="0" w:color="auto"/>
        <w:left w:val="none" w:sz="0" w:space="0" w:color="auto"/>
        <w:bottom w:val="none" w:sz="0" w:space="0" w:color="auto"/>
        <w:right w:val="none" w:sz="0" w:space="0" w:color="auto"/>
      </w:divBdr>
    </w:div>
    <w:div w:id="88501264">
      <w:bodyDiv w:val="1"/>
      <w:marLeft w:val="0"/>
      <w:marRight w:val="0"/>
      <w:marTop w:val="0"/>
      <w:marBottom w:val="0"/>
      <w:divBdr>
        <w:top w:val="none" w:sz="0" w:space="0" w:color="auto"/>
        <w:left w:val="none" w:sz="0" w:space="0" w:color="auto"/>
        <w:bottom w:val="none" w:sz="0" w:space="0" w:color="auto"/>
        <w:right w:val="none" w:sz="0" w:space="0" w:color="auto"/>
      </w:divBdr>
    </w:div>
    <w:div w:id="88896468">
      <w:bodyDiv w:val="1"/>
      <w:marLeft w:val="0"/>
      <w:marRight w:val="0"/>
      <w:marTop w:val="0"/>
      <w:marBottom w:val="0"/>
      <w:divBdr>
        <w:top w:val="none" w:sz="0" w:space="0" w:color="auto"/>
        <w:left w:val="none" w:sz="0" w:space="0" w:color="auto"/>
        <w:bottom w:val="none" w:sz="0" w:space="0" w:color="auto"/>
        <w:right w:val="none" w:sz="0" w:space="0" w:color="auto"/>
      </w:divBdr>
    </w:div>
    <w:div w:id="91051197">
      <w:bodyDiv w:val="1"/>
      <w:marLeft w:val="0"/>
      <w:marRight w:val="0"/>
      <w:marTop w:val="0"/>
      <w:marBottom w:val="0"/>
      <w:divBdr>
        <w:top w:val="none" w:sz="0" w:space="0" w:color="auto"/>
        <w:left w:val="none" w:sz="0" w:space="0" w:color="auto"/>
        <w:bottom w:val="none" w:sz="0" w:space="0" w:color="auto"/>
        <w:right w:val="none" w:sz="0" w:space="0" w:color="auto"/>
      </w:divBdr>
    </w:div>
    <w:div w:id="94519077">
      <w:bodyDiv w:val="1"/>
      <w:marLeft w:val="0"/>
      <w:marRight w:val="0"/>
      <w:marTop w:val="0"/>
      <w:marBottom w:val="0"/>
      <w:divBdr>
        <w:top w:val="none" w:sz="0" w:space="0" w:color="auto"/>
        <w:left w:val="none" w:sz="0" w:space="0" w:color="auto"/>
        <w:bottom w:val="none" w:sz="0" w:space="0" w:color="auto"/>
        <w:right w:val="none" w:sz="0" w:space="0" w:color="auto"/>
      </w:divBdr>
    </w:div>
    <w:div w:id="94792887">
      <w:bodyDiv w:val="1"/>
      <w:marLeft w:val="0"/>
      <w:marRight w:val="0"/>
      <w:marTop w:val="0"/>
      <w:marBottom w:val="0"/>
      <w:divBdr>
        <w:top w:val="none" w:sz="0" w:space="0" w:color="auto"/>
        <w:left w:val="none" w:sz="0" w:space="0" w:color="auto"/>
        <w:bottom w:val="none" w:sz="0" w:space="0" w:color="auto"/>
        <w:right w:val="none" w:sz="0" w:space="0" w:color="auto"/>
      </w:divBdr>
    </w:div>
    <w:div w:id="95567895">
      <w:bodyDiv w:val="1"/>
      <w:marLeft w:val="0"/>
      <w:marRight w:val="0"/>
      <w:marTop w:val="0"/>
      <w:marBottom w:val="0"/>
      <w:divBdr>
        <w:top w:val="none" w:sz="0" w:space="0" w:color="auto"/>
        <w:left w:val="none" w:sz="0" w:space="0" w:color="auto"/>
        <w:bottom w:val="none" w:sz="0" w:space="0" w:color="auto"/>
        <w:right w:val="none" w:sz="0" w:space="0" w:color="auto"/>
      </w:divBdr>
    </w:div>
    <w:div w:id="96407755">
      <w:bodyDiv w:val="1"/>
      <w:marLeft w:val="0"/>
      <w:marRight w:val="0"/>
      <w:marTop w:val="0"/>
      <w:marBottom w:val="0"/>
      <w:divBdr>
        <w:top w:val="none" w:sz="0" w:space="0" w:color="auto"/>
        <w:left w:val="none" w:sz="0" w:space="0" w:color="auto"/>
        <w:bottom w:val="none" w:sz="0" w:space="0" w:color="auto"/>
        <w:right w:val="none" w:sz="0" w:space="0" w:color="auto"/>
      </w:divBdr>
    </w:div>
    <w:div w:id="100537082">
      <w:bodyDiv w:val="1"/>
      <w:marLeft w:val="0"/>
      <w:marRight w:val="0"/>
      <w:marTop w:val="0"/>
      <w:marBottom w:val="0"/>
      <w:divBdr>
        <w:top w:val="none" w:sz="0" w:space="0" w:color="auto"/>
        <w:left w:val="none" w:sz="0" w:space="0" w:color="auto"/>
        <w:bottom w:val="none" w:sz="0" w:space="0" w:color="auto"/>
        <w:right w:val="none" w:sz="0" w:space="0" w:color="auto"/>
      </w:divBdr>
    </w:div>
    <w:div w:id="101730566">
      <w:bodyDiv w:val="1"/>
      <w:marLeft w:val="0"/>
      <w:marRight w:val="0"/>
      <w:marTop w:val="0"/>
      <w:marBottom w:val="0"/>
      <w:divBdr>
        <w:top w:val="none" w:sz="0" w:space="0" w:color="auto"/>
        <w:left w:val="none" w:sz="0" w:space="0" w:color="auto"/>
        <w:bottom w:val="none" w:sz="0" w:space="0" w:color="auto"/>
        <w:right w:val="none" w:sz="0" w:space="0" w:color="auto"/>
      </w:divBdr>
    </w:div>
    <w:div w:id="102387731">
      <w:bodyDiv w:val="1"/>
      <w:marLeft w:val="0"/>
      <w:marRight w:val="0"/>
      <w:marTop w:val="0"/>
      <w:marBottom w:val="0"/>
      <w:divBdr>
        <w:top w:val="none" w:sz="0" w:space="0" w:color="auto"/>
        <w:left w:val="none" w:sz="0" w:space="0" w:color="auto"/>
        <w:bottom w:val="none" w:sz="0" w:space="0" w:color="auto"/>
        <w:right w:val="none" w:sz="0" w:space="0" w:color="auto"/>
      </w:divBdr>
    </w:div>
    <w:div w:id="102505845">
      <w:bodyDiv w:val="1"/>
      <w:marLeft w:val="0"/>
      <w:marRight w:val="0"/>
      <w:marTop w:val="0"/>
      <w:marBottom w:val="0"/>
      <w:divBdr>
        <w:top w:val="none" w:sz="0" w:space="0" w:color="auto"/>
        <w:left w:val="none" w:sz="0" w:space="0" w:color="auto"/>
        <w:bottom w:val="none" w:sz="0" w:space="0" w:color="auto"/>
        <w:right w:val="none" w:sz="0" w:space="0" w:color="auto"/>
      </w:divBdr>
    </w:div>
    <w:div w:id="103425674">
      <w:bodyDiv w:val="1"/>
      <w:marLeft w:val="0"/>
      <w:marRight w:val="0"/>
      <w:marTop w:val="0"/>
      <w:marBottom w:val="0"/>
      <w:divBdr>
        <w:top w:val="none" w:sz="0" w:space="0" w:color="auto"/>
        <w:left w:val="none" w:sz="0" w:space="0" w:color="auto"/>
        <w:bottom w:val="none" w:sz="0" w:space="0" w:color="auto"/>
        <w:right w:val="none" w:sz="0" w:space="0" w:color="auto"/>
      </w:divBdr>
    </w:div>
    <w:div w:id="104465064">
      <w:bodyDiv w:val="1"/>
      <w:marLeft w:val="0"/>
      <w:marRight w:val="0"/>
      <w:marTop w:val="0"/>
      <w:marBottom w:val="0"/>
      <w:divBdr>
        <w:top w:val="none" w:sz="0" w:space="0" w:color="auto"/>
        <w:left w:val="none" w:sz="0" w:space="0" w:color="auto"/>
        <w:bottom w:val="none" w:sz="0" w:space="0" w:color="auto"/>
        <w:right w:val="none" w:sz="0" w:space="0" w:color="auto"/>
      </w:divBdr>
    </w:div>
    <w:div w:id="104470921">
      <w:bodyDiv w:val="1"/>
      <w:marLeft w:val="0"/>
      <w:marRight w:val="0"/>
      <w:marTop w:val="0"/>
      <w:marBottom w:val="0"/>
      <w:divBdr>
        <w:top w:val="none" w:sz="0" w:space="0" w:color="auto"/>
        <w:left w:val="none" w:sz="0" w:space="0" w:color="auto"/>
        <w:bottom w:val="none" w:sz="0" w:space="0" w:color="auto"/>
        <w:right w:val="none" w:sz="0" w:space="0" w:color="auto"/>
      </w:divBdr>
    </w:div>
    <w:div w:id="107165325">
      <w:bodyDiv w:val="1"/>
      <w:marLeft w:val="0"/>
      <w:marRight w:val="0"/>
      <w:marTop w:val="0"/>
      <w:marBottom w:val="0"/>
      <w:divBdr>
        <w:top w:val="none" w:sz="0" w:space="0" w:color="auto"/>
        <w:left w:val="none" w:sz="0" w:space="0" w:color="auto"/>
        <w:bottom w:val="none" w:sz="0" w:space="0" w:color="auto"/>
        <w:right w:val="none" w:sz="0" w:space="0" w:color="auto"/>
      </w:divBdr>
    </w:div>
    <w:div w:id="107744460">
      <w:bodyDiv w:val="1"/>
      <w:marLeft w:val="0"/>
      <w:marRight w:val="0"/>
      <w:marTop w:val="0"/>
      <w:marBottom w:val="0"/>
      <w:divBdr>
        <w:top w:val="none" w:sz="0" w:space="0" w:color="auto"/>
        <w:left w:val="none" w:sz="0" w:space="0" w:color="auto"/>
        <w:bottom w:val="none" w:sz="0" w:space="0" w:color="auto"/>
        <w:right w:val="none" w:sz="0" w:space="0" w:color="auto"/>
      </w:divBdr>
    </w:div>
    <w:div w:id="109203184">
      <w:bodyDiv w:val="1"/>
      <w:marLeft w:val="0"/>
      <w:marRight w:val="0"/>
      <w:marTop w:val="0"/>
      <w:marBottom w:val="0"/>
      <w:divBdr>
        <w:top w:val="none" w:sz="0" w:space="0" w:color="auto"/>
        <w:left w:val="none" w:sz="0" w:space="0" w:color="auto"/>
        <w:bottom w:val="none" w:sz="0" w:space="0" w:color="auto"/>
        <w:right w:val="none" w:sz="0" w:space="0" w:color="auto"/>
      </w:divBdr>
    </w:div>
    <w:div w:id="109906281">
      <w:bodyDiv w:val="1"/>
      <w:marLeft w:val="0"/>
      <w:marRight w:val="0"/>
      <w:marTop w:val="0"/>
      <w:marBottom w:val="0"/>
      <w:divBdr>
        <w:top w:val="none" w:sz="0" w:space="0" w:color="auto"/>
        <w:left w:val="none" w:sz="0" w:space="0" w:color="auto"/>
        <w:bottom w:val="none" w:sz="0" w:space="0" w:color="auto"/>
        <w:right w:val="none" w:sz="0" w:space="0" w:color="auto"/>
      </w:divBdr>
    </w:div>
    <w:div w:id="109980493">
      <w:bodyDiv w:val="1"/>
      <w:marLeft w:val="0"/>
      <w:marRight w:val="0"/>
      <w:marTop w:val="0"/>
      <w:marBottom w:val="0"/>
      <w:divBdr>
        <w:top w:val="none" w:sz="0" w:space="0" w:color="auto"/>
        <w:left w:val="none" w:sz="0" w:space="0" w:color="auto"/>
        <w:bottom w:val="none" w:sz="0" w:space="0" w:color="auto"/>
        <w:right w:val="none" w:sz="0" w:space="0" w:color="auto"/>
      </w:divBdr>
    </w:div>
    <w:div w:id="110129487">
      <w:bodyDiv w:val="1"/>
      <w:marLeft w:val="0"/>
      <w:marRight w:val="0"/>
      <w:marTop w:val="0"/>
      <w:marBottom w:val="0"/>
      <w:divBdr>
        <w:top w:val="none" w:sz="0" w:space="0" w:color="auto"/>
        <w:left w:val="none" w:sz="0" w:space="0" w:color="auto"/>
        <w:bottom w:val="none" w:sz="0" w:space="0" w:color="auto"/>
        <w:right w:val="none" w:sz="0" w:space="0" w:color="auto"/>
      </w:divBdr>
    </w:div>
    <w:div w:id="110519765">
      <w:bodyDiv w:val="1"/>
      <w:marLeft w:val="0"/>
      <w:marRight w:val="0"/>
      <w:marTop w:val="0"/>
      <w:marBottom w:val="0"/>
      <w:divBdr>
        <w:top w:val="none" w:sz="0" w:space="0" w:color="auto"/>
        <w:left w:val="none" w:sz="0" w:space="0" w:color="auto"/>
        <w:bottom w:val="none" w:sz="0" w:space="0" w:color="auto"/>
        <w:right w:val="none" w:sz="0" w:space="0" w:color="auto"/>
      </w:divBdr>
    </w:div>
    <w:div w:id="110977380">
      <w:bodyDiv w:val="1"/>
      <w:marLeft w:val="0"/>
      <w:marRight w:val="0"/>
      <w:marTop w:val="0"/>
      <w:marBottom w:val="0"/>
      <w:divBdr>
        <w:top w:val="none" w:sz="0" w:space="0" w:color="auto"/>
        <w:left w:val="none" w:sz="0" w:space="0" w:color="auto"/>
        <w:bottom w:val="none" w:sz="0" w:space="0" w:color="auto"/>
        <w:right w:val="none" w:sz="0" w:space="0" w:color="auto"/>
      </w:divBdr>
    </w:div>
    <w:div w:id="111828583">
      <w:bodyDiv w:val="1"/>
      <w:marLeft w:val="0"/>
      <w:marRight w:val="0"/>
      <w:marTop w:val="0"/>
      <w:marBottom w:val="0"/>
      <w:divBdr>
        <w:top w:val="none" w:sz="0" w:space="0" w:color="auto"/>
        <w:left w:val="none" w:sz="0" w:space="0" w:color="auto"/>
        <w:bottom w:val="none" w:sz="0" w:space="0" w:color="auto"/>
        <w:right w:val="none" w:sz="0" w:space="0" w:color="auto"/>
      </w:divBdr>
    </w:div>
    <w:div w:id="112984953">
      <w:bodyDiv w:val="1"/>
      <w:marLeft w:val="0"/>
      <w:marRight w:val="0"/>
      <w:marTop w:val="0"/>
      <w:marBottom w:val="0"/>
      <w:divBdr>
        <w:top w:val="none" w:sz="0" w:space="0" w:color="auto"/>
        <w:left w:val="none" w:sz="0" w:space="0" w:color="auto"/>
        <w:bottom w:val="none" w:sz="0" w:space="0" w:color="auto"/>
        <w:right w:val="none" w:sz="0" w:space="0" w:color="auto"/>
      </w:divBdr>
    </w:div>
    <w:div w:id="114257061">
      <w:bodyDiv w:val="1"/>
      <w:marLeft w:val="0"/>
      <w:marRight w:val="0"/>
      <w:marTop w:val="0"/>
      <w:marBottom w:val="0"/>
      <w:divBdr>
        <w:top w:val="none" w:sz="0" w:space="0" w:color="auto"/>
        <w:left w:val="none" w:sz="0" w:space="0" w:color="auto"/>
        <w:bottom w:val="none" w:sz="0" w:space="0" w:color="auto"/>
        <w:right w:val="none" w:sz="0" w:space="0" w:color="auto"/>
      </w:divBdr>
    </w:div>
    <w:div w:id="114370206">
      <w:bodyDiv w:val="1"/>
      <w:marLeft w:val="0"/>
      <w:marRight w:val="0"/>
      <w:marTop w:val="0"/>
      <w:marBottom w:val="0"/>
      <w:divBdr>
        <w:top w:val="none" w:sz="0" w:space="0" w:color="auto"/>
        <w:left w:val="none" w:sz="0" w:space="0" w:color="auto"/>
        <w:bottom w:val="none" w:sz="0" w:space="0" w:color="auto"/>
        <w:right w:val="none" w:sz="0" w:space="0" w:color="auto"/>
      </w:divBdr>
    </w:div>
    <w:div w:id="114907258">
      <w:bodyDiv w:val="1"/>
      <w:marLeft w:val="0"/>
      <w:marRight w:val="0"/>
      <w:marTop w:val="0"/>
      <w:marBottom w:val="0"/>
      <w:divBdr>
        <w:top w:val="none" w:sz="0" w:space="0" w:color="auto"/>
        <w:left w:val="none" w:sz="0" w:space="0" w:color="auto"/>
        <w:bottom w:val="none" w:sz="0" w:space="0" w:color="auto"/>
        <w:right w:val="none" w:sz="0" w:space="0" w:color="auto"/>
      </w:divBdr>
    </w:div>
    <w:div w:id="115220870">
      <w:bodyDiv w:val="1"/>
      <w:marLeft w:val="0"/>
      <w:marRight w:val="0"/>
      <w:marTop w:val="0"/>
      <w:marBottom w:val="0"/>
      <w:divBdr>
        <w:top w:val="none" w:sz="0" w:space="0" w:color="auto"/>
        <w:left w:val="none" w:sz="0" w:space="0" w:color="auto"/>
        <w:bottom w:val="none" w:sz="0" w:space="0" w:color="auto"/>
        <w:right w:val="none" w:sz="0" w:space="0" w:color="auto"/>
      </w:divBdr>
    </w:div>
    <w:div w:id="115607706">
      <w:bodyDiv w:val="1"/>
      <w:marLeft w:val="0"/>
      <w:marRight w:val="0"/>
      <w:marTop w:val="0"/>
      <w:marBottom w:val="0"/>
      <w:divBdr>
        <w:top w:val="none" w:sz="0" w:space="0" w:color="auto"/>
        <w:left w:val="none" w:sz="0" w:space="0" w:color="auto"/>
        <w:bottom w:val="none" w:sz="0" w:space="0" w:color="auto"/>
        <w:right w:val="none" w:sz="0" w:space="0" w:color="auto"/>
      </w:divBdr>
    </w:div>
    <w:div w:id="115685738">
      <w:bodyDiv w:val="1"/>
      <w:marLeft w:val="0"/>
      <w:marRight w:val="0"/>
      <w:marTop w:val="0"/>
      <w:marBottom w:val="0"/>
      <w:divBdr>
        <w:top w:val="none" w:sz="0" w:space="0" w:color="auto"/>
        <w:left w:val="none" w:sz="0" w:space="0" w:color="auto"/>
        <w:bottom w:val="none" w:sz="0" w:space="0" w:color="auto"/>
        <w:right w:val="none" w:sz="0" w:space="0" w:color="auto"/>
      </w:divBdr>
    </w:div>
    <w:div w:id="115947294">
      <w:bodyDiv w:val="1"/>
      <w:marLeft w:val="0"/>
      <w:marRight w:val="0"/>
      <w:marTop w:val="0"/>
      <w:marBottom w:val="0"/>
      <w:divBdr>
        <w:top w:val="none" w:sz="0" w:space="0" w:color="auto"/>
        <w:left w:val="none" w:sz="0" w:space="0" w:color="auto"/>
        <w:bottom w:val="none" w:sz="0" w:space="0" w:color="auto"/>
        <w:right w:val="none" w:sz="0" w:space="0" w:color="auto"/>
      </w:divBdr>
    </w:div>
    <w:div w:id="116217258">
      <w:bodyDiv w:val="1"/>
      <w:marLeft w:val="0"/>
      <w:marRight w:val="0"/>
      <w:marTop w:val="0"/>
      <w:marBottom w:val="0"/>
      <w:divBdr>
        <w:top w:val="none" w:sz="0" w:space="0" w:color="auto"/>
        <w:left w:val="none" w:sz="0" w:space="0" w:color="auto"/>
        <w:bottom w:val="none" w:sz="0" w:space="0" w:color="auto"/>
        <w:right w:val="none" w:sz="0" w:space="0" w:color="auto"/>
      </w:divBdr>
    </w:div>
    <w:div w:id="117340613">
      <w:bodyDiv w:val="1"/>
      <w:marLeft w:val="0"/>
      <w:marRight w:val="0"/>
      <w:marTop w:val="0"/>
      <w:marBottom w:val="0"/>
      <w:divBdr>
        <w:top w:val="none" w:sz="0" w:space="0" w:color="auto"/>
        <w:left w:val="none" w:sz="0" w:space="0" w:color="auto"/>
        <w:bottom w:val="none" w:sz="0" w:space="0" w:color="auto"/>
        <w:right w:val="none" w:sz="0" w:space="0" w:color="auto"/>
      </w:divBdr>
    </w:div>
    <w:div w:id="117456104">
      <w:bodyDiv w:val="1"/>
      <w:marLeft w:val="0"/>
      <w:marRight w:val="0"/>
      <w:marTop w:val="0"/>
      <w:marBottom w:val="0"/>
      <w:divBdr>
        <w:top w:val="none" w:sz="0" w:space="0" w:color="auto"/>
        <w:left w:val="none" w:sz="0" w:space="0" w:color="auto"/>
        <w:bottom w:val="none" w:sz="0" w:space="0" w:color="auto"/>
        <w:right w:val="none" w:sz="0" w:space="0" w:color="auto"/>
      </w:divBdr>
    </w:div>
    <w:div w:id="121386587">
      <w:bodyDiv w:val="1"/>
      <w:marLeft w:val="0"/>
      <w:marRight w:val="0"/>
      <w:marTop w:val="0"/>
      <w:marBottom w:val="0"/>
      <w:divBdr>
        <w:top w:val="none" w:sz="0" w:space="0" w:color="auto"/>
        <w:left w:val="none" w:sz="0" w:space="0" w:color="auto"/>
        <w:bottom w:val="none" w:sz="0" w:space="0" w:color="auto"/>
        <w:right w:val="none" w:sz="0" w:space="0" w:color="auto"/>
      </w:divBdr>
    </w:div>
    <w:div w:id="121995199">
      <w:bodyDiv w:val="1"/>
      <w:marLeft w:val="0"/>
      <w:marRight w:val="0"/>
      <w:marTop w:val="0"/>
      <w:marBottom w:val="0"/>
      <w:divBdr>
        <w:top w:val="none" w:sz="0" w:space="0" w:color="auto"/>
        <w:left w:val="none" w:sz="0" w:space="0" w:color="auto"/>
        <w:bottom w:val="none" w:sz="0" w:space="0" w:color="auto"/>
        <w:right w:val="none" w:sz="0" w:space="0" w:color="auto"/>
      </w:divBdr>
    </w:div>
    <w:div w:id="123012121">
      <w:bodyDiv w:val="1"/>
      <w:marLeft w:val="0"/>
      <w:marRight w:val="0"/>
      <w:marTop w:val="0"/>
      <w:marBottom w:val="0"/>
      <w:divBdr>
        <w:top w:val="none" w:sz="0" w:space="0" w:color="auto"/>
        <w:left w:val="none" w:sz="0" w:space="0" w:color="auto"/>
        <w:bottom w:val="none" w:sz="0" w:space="0" w:color="auto"/>
        <w:right w:val="none" w:sz="0" w:space="0" w:color="auto"/>
      </w:divBdr>
    </w:div>
    <w:div w:id="123893507">
      <w:bodyDiv w:val="1"/>
      <w:marLeft w:val="0"/>
      <w:marRight w:val="0"/>
      <w:marTop w:val="0"/>
      <w:marBottom w:val="0"/>
      <w:divBdr>
        <w:top w:val="none" w:sz="0" w:space="0" w:color="auto"/>
        <w:left w:val="none" w:sz="0" w:space="0" w:color="auto"/>
        <w:bottom w:val="none" w:sz="0" w:space="0" w:color="auto"/>
        <w:right w:val="none" w:sz="0" w:space="0" w:color="auto"/>
      </w:divBdr>
    </w:div>
    <w:div w:id="124086914">
      <w:bodyDiv w:val="1"/>
      <w:marLeft w:val="0"/>
      <w:marRight w:val="0"/>
      <w:marTop w:val="0"/>
      <w:marBottom w:val="0"/>
      <w:divBdr>
        <w:top w:val="none" w:sz="0" w:space="0" w:color="auto"/>
        <w:left w:val="none" w:sz="0" w:space="0" w:color="auto"/>
        <w:bottom w:val="none" w:sz="0" w:space="0" w:color="auto"/>
        <w:right w:val="none" w:sz="0" w:space="0" w:color="auto"/>
      </w:divBdr>
    </w:div>
    <w:div w:id="126172406">
      <w:bodyDiv w:val="1"/>
      <w:marLeft w:val="0"/>
      <w:marRight w:val="0"/>
      <w:marTop w:val="0"/>
      <w:marBottom w:val="0"/>
      <w:divBdr>
        <w:top w:val="none" w:sz="0" w:space="0" w:color="auto"/>
        <w:left w:val="none" w:sz="0" w:space="0" w:color="auto"/>
        <w:bottom w:val="none" w:sz="0" w:space="0" w:color="auto"/>
        <w:right w:val="none" w:sz="0" w:space="0" w:color="auto"/>
      </w:divBdr>
    </w:div>
    <w:div w:id="126365406">
      <w:bodyDiv w:val="1"/>
      <w:marLeft w:val="0"/>
      <w:marRight w:val="0"/>
      <w:marTop w:val="0"/>
      <w:marBottom w:val="0"/>
      <w:divBdr>
        <w:top w:val="none" w:sz="0" w:space="0" w:color="auto"/>
        <w:left w:val="none" w:sz="0" w:space="0" w:color="auto"/>
        <w:bottom w:val="none" w:sz="0" w:space="0" w:color="auto"/>
        <w:right w:val="none" w:sz="0" w:space="0" w:color="auto"/>
      </w:divBdr>
    </w:div>
    <w:div w:id="127550679">
      <w:bodyDiv w:val="1"/>
      <w:marLeft w:val="0"/>
      <w:marRight w:val="0"/>
      <w:marTop w:val="0"/>
      <w:marBottom w:val="0"/>
      <w:divBdr>
        <w:top w:val="none" w:sz="0" w:space="0" w:color="auto"/>
        <w:left w:val="none" w:sz="0" w:space="0" w:color="auto"/>
        <w:bottom w:val="none" w:sz="0" w:space="0" w:color="auto"/>
        <w:right w:val="none" w:sz="0" w:space="0" w:color="auto"/>
      </w:divBdr>
    </w:div>
    <w:div w:id="128329875">
      <w:bodyDiv w:val="1"/>
      <w:marLeft w:val="0"/>
      <w:marRight w:val="0"/>
      <w:marTop w:val="0"/>
      <w:marBottom w:val="0"/>
      <w:divBdr>
        <w:top w:val="none" w:sz="0" w:space="0" w:color="auto"/>
        <w:left w:val="none" w:sz="0" w:space="0" w:color="auto"/>
        <w:bottom w:val="none" w:sz="0" w:space="0" w:color="auto"/>
        <w:right w:val="none" w:sz="0" w:space="0" w:color="auto"/>
      </w:divBdr>
    </w:div>
    <w:div w:id="129129684">
      <w:bodyDiv w:val="1"/>
      <w:marLeft w:val="0"/>
      <w:marRight w:val="0"/>
      <w:marTop w:val="0"/>
      <w:marBottom w:val="0"/>
      <w:divBdr>
        <w:top w:val="none" w:sz="0" w:space="0" w:color="auto"/>
        <w:left w:val="none" w:sz="0" w:space="0" w:color="auto"/>
        <w:bottom w:val="none" w:sz="0" w:space="0" w:color="auto"/>
        <w:right w:val="none" w:sz="0" w:space="0" w:color="auto"/>
      </w:divBdr>
    </w:div>
    <w:div w:id="129171915">
      <w:bodyDiv w:val="1"/>
      <w:marLeft w:val="0"/>
      <w:marRight w:val="0"/>
      <w:marTop w:val="0"/>
      <w:marBottom w:val="0"/>
      <w:divBdr>
        <w:top w:val="none" w:sz="0" w:space="0" w:color="auto"/>
        <w:left w:val="none" w:sz="0" w:space="0" w:color="auto"/>
        <w:bottom w:val="none" w:sz="0" w:space="0" w:color="auto"/>
        <w:right w:val="none" w:sz="0" w:space="0" w:color="auto"/>
      </w:divBdr>
    </w:div>
    <w:div w:id="129517993">
      <w:bodyDiv w:val="1"/>
      <w:marLeft w:val="0"/>
      <w:marRight w:val="0"/>
      <w:marTop w:val="0"/>
      <w:marBottom w:val="0"/>
      <w:divBdr>
        <w:top w:val="none" w:sz="0" w:space="0" w:color="auto"/>
        <w:left w:val="none" w:sz="0" w:space="0" w:color="auto"/>
        <w:bottom w:val="none" w:sz="0" w:space="0" w:color="auto"/>
        <w:right w:val="none" w:sz="0" w:space="0" w:color="auto"/>
      </w:divBdr>
    </w:div>
    <w:div w:id="130903616">
      <w:bodyDiv w:val="1"/>
      <w:marLeft w:val="0"/>
      <w:marRight w:val="0"/>
      <w:marTop w:val="0"/>
      <w:marBottom w:val="0"/>
      <w:divBdr>
        <w:top w:val="none" w:sz="0" w:space="0" w:color="auto"/>
        <w:left w:val="none" w:sz="0" w:space="0" w:color="auto"/>
        <w:bottom w:val="none" w:sz="0" w:space="0" w:color="auto"/>
        <w:right w:val="none" w:sz="0" w:space="0" w:color="auto"/>
      </w:divBdr>
    </w:div>
    <w:div w:id="132254730">
      <w:bodyDiv w:val="1"/>
      <w:marLeft w:val="0"/>
      <w:marRight w:val="0"/>
      <w:marTop w:val="0"/>
      <w:marBottom w:val="0"/>
      <w:divBdr>
        <w:top w:val="none" w:sz="0" w:space="0" w:color="auto"/>
        <w:left w:val="none" w:sz="0" w:space="0" w:color="auto"/>
        <w:bottom w:val="none" w:sz="0" w:space="0" w:color="auto"/>
        <w:right w:val="none" w:sz="0" w:space="0" w:color="auto"/>
      </w:divBdr>
    </w:div>
    <w:div w:id="132793091">
      <w:bodyDiv w:val="1"/>
      <w:marLeft w:val="0"/>
      <w:marRight w:val="0"/>
      <w:marTop w:val="0"/>
      <w:marBottom w:val="0"/>
      <w:divBdr>
        <w:top w:val="none" w:sz="0" w:space="0" w:color="auto"/>
        <w:left w:val="none" w:sz="0" w:space="0" w:color="auto"/>
        <w:bottom w:val="none" w:sz="0" w:space="0" w:color="auto"/>
        <w:right w:val="none" w:sz="0" w:space="0" w:color="auto"/>
      </w:divBdr>
    </w:div>
    <w:div w:id="133258382">
      <w:bodyDiv w:val="1"/>
      <w:marLeft w:val="0"/>
      <w:marRight w:val="0"/>
      <w:marTop w:val="0"/>
      <w:marBottom w:val="0"/>
      <w:divBdr>
        <w:top w:val="none" w:sz="0" w:space="0" w:color="auto"/>
        <w:left w:val="none" w:sz="0" w:space="0" w:color="auto"/>
        <w:bottom w:val="none" w:sz="0" w:space="0" w:color="auto"/>
        <w:right w:val="none" w:sz="0" w:space="0" w:color="auto"/>
      </w:divBdr>
    </w:div>
    <w:div w:id="134101612">
      <w:bodyDiv w:val="1"/>
      <w:marLeft w:val="0"/>
      <w:marRight w:val="0"/>
      <w:marTop w:val="0"/>
      <w:marBottom w:val="0"/>
      <w:divBdr>
        <w:top w:val="none" w:sz="0" w:space="0" w:color="auto"/>
        <w:left w:val="none" w:sz="0" w:space="0" w:color="auto"/>
        <w:bottom w:val="none" w:sz="0" w:space="0" w:color="auto"/>
        <w:right w:val="none" w:sz="0" w:space="0" w:color="auto"/>
      </w:divBdr>
    </w:div>
    <w:div w:id="135146607">
      <w:bodyDiv w:val="1"/>
      <w:marLeft w:val="0"/>
      <w:marRight w:val="0"/>
      <w:marTop w:val="0"/>
      <w:marBottom w:val="0"/>
      <w:divBdr>
        <w:top w:val="none" w:sz="0" w:space="0" w:color="auto"/>
        <w:left w:val="none" w:sz="0" w:space="0" w:color="auto"/>
        <w:bottom w:val="none" w:sz="0" w:space="0" w:color="auto"/>
        <w:right w:val="none" w:sz="0" w:space="0" w:color="auto"/>
      </w:divBdr>
    </w:div>
    <w:div w:id="135412105">
      <w:bodyDiv w:val="1"/>
      <w:marLeft w:val="0"/>
      <w:marRight w:val="0"/>
      <w:marTop w:val="0"/>
      <w:marBottom w:val="0"/>
      <w:divBdr>
        <w:top w:val="none" w:sz="0" w:space="0" w:color="auto"/>
        <w:left w:val="none" w:sz="0" w:space="0" w:color="auto"/>
        <w:bottom w:val="none" w:sz="0" w:space="0" w:color="auto"/>
        <w:right w:val="none" w:sz="0" w:space="0" w:color="auto"/>
      </w:divBdr>
    </w:div>
    <w:div w:id="136069370">
      <w:bodyDiv w:val="1"/>
      <w:marLeft w:val="0"/>
      <w:marRight w:val="0"/>
      <w:marTop w:val="0"/>
      <w:marBottom w:val="0"/>
      <w:divBdr>
        <w:top w:val="none" w:sz="0" w:space="0" w:color="auto"/>
        <w:left w:val="none" w:sz="0" w:space="0" w:color="auto"/>
        <w:bottom w:val="none" w:sz="0" w:space="0" w:color="auto"/>
        <w:right w:val="none" w:sz="0" w:space="0" w:color="auto"/>
      </w:divBdr>
    </w:div>
    <w:div w:id="136267467">
      <w:bodyDiv w:val="1"/>
      <w:marLeft w:val="0"/>
      <w:marRight w:val="0"/>
      <w:marTop w:val="0"/>
      <w:marBottom w:val="0"/>
      <w:divBdr>
        <w:top w:val="none" w:sz="0" w:space="0" w:color="auto"/>
        <w:left w:val="none" w:sz="0" w:space="0" w:color="auto"/>
        <w:bottom w:val="none" w:sz="0" w:space="0" w:color="auto"/>
        <w:right w:val="none" w:sz="0" w:space="0" w:color="auto"/>
      </w:divBdr>
    </w:div>
    <w:div w:id="137382673">
      <w:bodyDiv w:val="1"/>
      <w:marLeft w:val="0"/>
      <w:marRight w:val="0"/>
      <w:marTop w:val="0"/>
      <w:marBottom w:val="0"/>
      <w:divBdr>
        <w:top w:val="none" w:sz="0" w:space="0" w:color="auto"/>
        <w:left w:val="none" w:sz="0" w:space="0" w:color="auto"/>
        <w:bottom w:val="none" w:sz="0" w:space="0" w:color="auto"/>
        <w:right w:val="none" w:sz="0" w:space="0" w:color="auto"/>
      </w:divBdr>
    </w:div>
    <w:div w:id="137504290">
      <w:bodyDiv w:val="1"/>
      <w:marLeft w:val="0"/>
      <w:marRight w:val="0"/>
      <w:marTop w:val="0"/>
      <w:marBottom w:val="0"/>
      <w:divBdr>
        <w:top w:val="none" w:sz="0" w:space="0" w:color="auto"/>
        <w:left w:val="none" w:sz="0" w:space="0" w:color="auto"/>
        <w:bottom w:val="none" w:sz="0" w:space="0" w:color="auto"/>
        <w:right w:val="none" w:sz="0" w:space="0" w:color="auto"/>
      </w:divBdr>
    </w:div>
    <w:div w:id="139812675">
      <w:bodyDiv w:val="1"/>
      <w:marLeft w:val="0"/>
      <w:marRight w:val="0"/>
      <w:marTop w:val="0"/>
      <w:marBottom w:val="0"/>
      <w:divBdr>
        <w:top w:val="none" w:sz="0" w:space="0" w:color="auto"/>
        <w:left w:val="none" w:sz="0" w:space="0" w:color="auto"/>
        <w:bottom w:val="none" w:sz="0" w:space="0" w:color="auto"/>
        <w:right w:val="none" w:sz="0" w:space="0" w:color="auto"/>
      </w:divBdr>
    </w:div>
    <w:div w:id="140002213">
      <w:bodyDiv w:val="1"/>
      <w:marLeft w:val="0"/>
      <w:marRight w:val="0"/>
      <w:marTop w:val="0"/>
      <w:marBottom w:val="0"/>
      <w:divBdr>
        <w:top w:val="none" w:sz="0" w:space="0" w:color="auto"/>
        <w:left w:val="none" w:sz="0" w:space="0" w:color="auto"/>
        <w:bottom w:val="none" w:sz="0" w:space="0" w:color="auto"/>
        <w:right w:val="none" w:sz="0" w:space="0" w:color="auto"/>
      </w:divBdr>
    </w:div>
    <w:div w:id="142167500">
      <w:bodyDiv w:val="1"/>
      <w:marLeft w:val="0"/>
      <w:marRight w:val="0"/>
      <w:marTop w:val="0"/>
      <w:marBottom w:val="0"/>
      <w:divBdr>
        <w:top w:val="none" w:sz="0" w:space="0" w:color="auto"/>
        <w:left w:val="none" w:sz="0" w:space="0" w:color="auto"/>
        <w:bottom w:val="none" w:sz="0" w:space="0" w:color="auto"/>
        <w:right w:val="none" w:sz="0" w:space="0" w:color="auto"/>
      </w:divBdr>
    </w:div>
    <w:div w:id="145249599">
      <w:bodyDiv w:val="1"/>
      <w:marLeft w:val="0"/>
      <w:marRight w:val="0"/>
      <w:marTop w:val="0"/>
      <w:marBottom w:val="0"/>
      <w:divBdr>
        <w:top w:val="none" w:sz="0" w:space="0" w:color="auto"/>
        <w:left w:val="none" w:sz="0" w:space="0" w:color="auto"/>
        <w:bottom w:val="none" w:sz="0" w:space="0" w:color="auto"/>
        <w:right w:val="none" w:sz="0" w:space="0" w:color="auto"/>
      </w:divBdr>
    </w:div>
    <w:div w:id="146018249">
      <w:bodyDiv w:val="1"/>
      <w:marLeft w:val="0"/>
      <w:marRight w:val="0"/>
      <w:marTop w:val="0"/>
      <w:marBottom w:val="0"/>
      <w:divBdr>
        <w:top w:val="none" w:sz="0" w:space="0" w:color="auto"/>
        <w:left w:val="none" w:sz="0" w:space="0" w:color="auto"/>
        <w:bottom w:val="none" w:sz="0" w:space="0" w:color="auto"/>
        <w:right w:val="none" w:sz="0" w:space="0" w:color="auto"/>
      </w:divBdr>
    </w:div>
    <w:div w:id="148061327">
      <w:bodyDiv w:val="1"/>
      <w:marLeft w:val="0"/>
      <w:marRight w:val="0"/>
      <w:marTop w:val="0"/>
      <w:marBottom w:val="0"/>
      <w:divBdr>
        <w:top w:val="none" w:sz="0" w:space="0" w:color="auto"/>
        <w:left w:val="none" w:sz="0" w:space="0" w:color="auto"/>
        <w:bottom w:val="none" w:sz="0" w:space="0" w:color="auto"/>
        <w:right w:val="none" w:sz="0" w:space="0" w:color="auto"/>
      </w:divBdr>
    </w:div>
    <w:div w:id="148643697">
      <w:bodyDiv w:val="1"/>
      <w:marLeft w:val="0"/>
      <w:marRight w:val="0"/>
      <w:marTop w:val="0"/>
      <w:marBottom w:val="0"/>
      <w:divBdr>
        <w:top w:val="none" w:sz="0" w:space="0" w:color="auto"/>
        <w:left w:val="none" w:sz="0" w:space="0" w:color="auto"/>
        <w:bottom w:val="none" w:sz="0" w:space="0" w:color="auto"/>
        <w:right w:val="none" w:sz="0" w:space="0" w:color="auto"/>
      </w:divBdr>
    </w:div>
    <w:div w:id="148982183">
      <w:bodyDiv w:val="1"/>
      <w:marLeft w:val="0"/>
      <w:marRight w:val="0"/>
      <w:marTop w:val="0"/>
      <w:marBottom w:val="0"/>
      <w:divBdr>
        <w:top w:val="none" w:sz="0" w:space="0" w:color="auto"/>
        <w:left w:val="none" w:sz="0" w:space="0" w:color="auto"/>
        <w:bottom w:val="none" w:sz="0" w:space="0" w:color="auto"/>
        <w:right w:val="none" w:sz="0" w:space="0" w:color="auto"/>
      </w:divBdr>
    </w:div>
    <w:div w:id="150944944">
      <w:bodyDiv w:val="1"/>
      <w:marLeft w:val="0"/>
      <w:marRight w:val="0"/>
      <w:marTop w:val="0"/>
      <w:marBottom w:val="0"/>
      <w:divBdr>
        <w:top w:val="none" w:sz="0" w:space="0" w:color="auto"/>
        <w:left w:val="none" w:sz="0" w:space="0" w:color="auto"/>
        <w:bottom w:val="none" w:sz="0" w:space="0" w:color="auto"/>
        <w:right w:val="none" w:sz="0" w:space="0" w:color="auto"/>
      </w:divBdr>
    </w:div>
    <w:div w:id="152795077">
      <w:bodyDiv w:val="1"/>
      <w:marLeft w:val="0"/>
      <w:marRight w:val="0"/>
      <w:marTop w:val="0"/>
      <w:marBottom w:val="0"/>
      <w:divBdr>
        <w:top w:val="none" w:sz="0" w:space="0" w:color="auto"/>
        <w:left w:val="none" w:sz="0" w:space="0" w:color="auto"/>
        <w:bottom w:val="none" w:sz="0" w:space="0" w:color="auto"/>
        <w:right w:val="none" w:sz="0" w:space="0" w:color="auto"/>
      </w:divBdr>
    </w:div>
    <w:div w:id="156306686">
      <w:bodyDiv w:val="1"/>
      <w:marLeft w:val="0"/>
      <w:marRight w:val="0"/>
      <w:marTop w:val="0"/>
      <w:marBottom w:val="0"/>
      <w:divBdr>
        <w:top w:val="none" w:sz="0" w:space="0" w:color="auto"/>
        <w:left w:val="none" w:sz="0" w:space="0" w:color="auto"/>
        <w:bottom w:val="none" w:sz="0" w:space="0" w:color="auto"/>
        <w:right w:val="none" w:sz="0" w:space="0" w:color="auto"/>
      </w:divBdr>
    </w:div>
    <w:div w:id="156309200">
      <w:bodyDiv w:val="1"/>
      <w:marLeft w:val="0"/>
      <w:marRight w:val="0"/>
      <w:marTop w:val="0"/>
      <w:marBottom w:val="0"/>
      <w:divBdr>
        <w:top w:val="none" w:sz="0" w:space="0" w:color="auto"/>
        <w:left w:val="none" w:sz="0" w:space="0" w:color="auto"/>
        <w:bottom w:val="none" w:sz="0" w:space="0" w:color="auto"/>
        <w:right w:val="none" w:sz="0" w:space="0" w:color="auto"/>
      </w:divBdr>
    </w:div>
    <w:div w:id="157383256">
      <w:bodyDiv w:val="1"/>
      <w:marLeft w:val="0"/>
      <w:marRight w:val="0"/>
      <w:marTop w:val="0"/>
      <w:marBottom w:val="0"/>
      <w:divBdr>
        <w:top w:val="none" w:sz="0" w:space="0" w:color="auto"/>
        <w:left w:val="none" w:sz="0" w:space="0" w:color="auto"/>
        <w:bottom w:val="none" w:sz="0" w:space="0" w:color="auto"/>
        <w:right w:val="none" w:sz="0" w:space="0" w:color="auto"/>
      </w:divBdr>
    </w:div>
    <w:div w:id="158086788">
      <w:bodyDiv w:val="1"/>
      <w:marLeft w:val="0"/>
      <w:marRight w:val="0"/>
      <w:marTop w:val="0"/>
      <w:marBottom w:val="0"/>
      <w:divBdr>
        <w:top w:val="none" w:sz="0" w:space="0" w:color="auto"/>
        <w:left w:val="none" w:sz="0" w:space="0" w:color="auto"/>
        <w:bottom w:val="none" w:sz="0" w:space="0" w:color="auto"/>
        <w:right w:val="none" w:sz="0" w:space="0" w:color="auto"/>
      </w:divBdr>
    </w:div>
    <w:div w:id="158540888">
      <w:bodyDiv w:val="1"/>
      <w:marLeft w:val="0"/>
      <w:marRight w:val="0"/>
      <w:marTop w:val="0"/>
      <w:marBottom w:val="0"/>
      <w:divBdr>
        <w:top w:val="none" w:sz="0" w:space="0" w:color="auto"/>
        <w:left w:val="none" w:sz="0" w:space="0" w:color="auto"/>
        <w:bottom w:val="none" w:sz="0" w:space="0" w:color="auto"/>
        <w:right w:val="none" w:sz="0" w:space="0" w:color="auto"/>
      </w:divBdr>
    </w:div>
    <w:div w:id="160660313">
      <w:bodyDiv w:val="1"/>
      <w:marLeft w:val="0"/>
      <w:marRight w:val="0"/>
      <w:marTop w:val="0"/>
      <w:marBottom w:val="0"/>
      <w:divBdr>
        <w:top w:val="none" w:sz="0" w:space="0" w:color="auto"/>
        <w:left w:val="none" w:sz="0" w:space="0" w:color="auto"/>
        <w:bottom w:val="none" w:sz="0" w:space="0" w:color="auto"/>
        <w:right w:val="none" w:sz="0" w:space="0" w:color="auto"/>
      </w:divBdr>
    </w:div>
    <w:div w:id="161821206">
      <w:bodyDiv w:val="1"/>
      <w:marLeft w:val="0"/>
      <w:marRight w:val="0"/>
      <w:marTop w:val="0"/>
      <w:marBottom w:val="0"/>
      <w:divBdr>
        <w:top w:val="none" w:sz="0" w:space="0" w:color="auto"/>
        <w:left w:val="none" w:sz="0" w:space="0" w:color="auto"/>
        <w:bottom w:val="none" w:sz="0" w:space="0" w:color="auto"/>
        <w:right w:val="none" w:sz="0" w:space="0" w:color="auto"/>
      </w:divBdr>
    </w:div>
    <w:div w:id="162547204">
      <w:bodyDiv w:val="1"/>
      <w:marLeft w:val="0"/>
      <w:marRight w:val="0"/>
      <w:marTop w:val="0"/>
      <w:marBottom w:val="0"/>
      <w:divBdr>
        <w:top w:val="none" w:sz="0" w:space="0" w:color="auto"/>
        <w:left w:val="none" w:sz="0" w:space="0" w:color="auto"/>
        <w:bottom w:val="none" w:sz="0" w:space="0" w:color="auto"/>
        <w:right w:val="none" w:sz="0" w:space="0" w:color="auto"/>
      </w:divBdr>
    </w:div>
    <w:div w:id="162597982">
      <w:bodyDiv w:val="1"/>
      <w:marLeft w:val="0"/>
      <w:marRight w:val="0"/>
      <w:marTop w:val="0"/>
      <w:marBottom w:val="0"/>
      <w:divBdr>
        <w:top w:val="none" w:sz="0" w:space="0" w:color="auto"/>
        <w:left w:val="none" w:sz="0" w:space="0" w:color="auto"/>
        <w:bottom w:val="none" w:sz="0" w:space="0" w:color="auto"/>
        <w:right w:val="none" w:sz="0" w:space="0" w:color="auto"/>
      </w:divBdr>
    </w:div>
    <w:div w:id="164830682">
      <w:bodyDiv w:val="1"/>
      <w:marLeft w:val="0"/>
      <w:marRight w:val="0"/>
      <w:marTop w:val="0"/>
      <w:marBottom w:val="0"/>
      <w:divBdr>
        <w:top w:val="none" w:sz="0" w:space="0" w:color="auto"/>
        <w:left w:val="none" w:sz="0" w:space="0" w:color="auto"/>
        <w:bottom w:val="none" w:sz="0" w:space="0" w:color="auto"/>
        <w:right w:val="none" w:sz="0" w:space="0" w:color="auto"/>
      </w:divBdr>
    </w:div>
    <w:div w:id="165293140">
      <w:bodyDiv w:val="1"/>
      <w:marLeft w:val="0"/>
      <w:marRight w:val="0"/>
      <w:marTop w:val="0"/>
      <w:marBottom w:val="0"/>
      <w:divBdr>
        <w:top w:val="none" w:sz="0" w:space="0" w:color="auto"/>
        <w:left w:val="none" w:sz="0" w:space="0" w:color="auto"/>
        <w:bottom w:val="none" w:sz="0" w:space="0" w:color="auto"/>
        <w:right w:val="none" w:sz="0" w:space="0" w:color="auto"/>
      </w:divBdr>
    </w:div>
    <w:div w:id="165679194">
      <w:bodyDiv w:val="1"/>
      <w:marLeft w:val="0"/>
      <w:marRight w:val="0"/>
      <w:marTop w:val="0"/>
      <w:marBottom w:val="0"/>
      <w:divBdr>
        <w:top w:val="none" w:sz="0" w:space="0" w:color="auto"/>
        <w:left w:val="none" w:sz="0" w:space="0" w:color="auto"/>
        <w:bottom w:val="none" w:sz="0" w:space="0" w:color="auto"/>
        <w:right w:val="none" w:sz="0" w:space="0" w:color="auto"/>
      </w:divBdr>
    </w:div>
    <w:div w:id="166554211">
      <w:bodyDiv w:val="1"/>
      <w:marLeft w:val="0"/>
      <w:marRight w:val="0"/>
      <w:marTop w:val="0"/>
      <w:marBottom w:val="0"/>
      <w:divBdr>
        <w:top w:val="none" w:sz="0" w:space="0" w:color="auto"/>
        <w:left w:val="none" w:sz="0" w:space="0" w:color="auto"/>
        <w:bottom w:val="none" w:sz="0" w:space="0" w:color="auto"/>
        <w:right w:val="none" w:sz="0" w:space="0" w:color="auto"/>
      </w:divBdr>
    </w:div>
    <w:div w:id="166940545">
      <w:bodyDiv w:val="1"/>
      <w:marLeft w:val="0"/>
      <w:marRight w:val="0"/>
      <w:marTop w:val="0"/>
      <w:marBottom w:val="0"/>
      <w:divBdr>
        <w:top w:val="none" w:sz="0" w:space="0" w:color="auto"/>
        <w:left w:val="none" w:sz="0" w:space="0" w:color="auto"/>
        <w:bottom w:val="none" w:sz="0" w:space="0" w:color="auto"/>
        <w:right w:val="none" w:sz="0" w:space="0" w:color="auto"/>
      </w:divBdr>
    </w:div>
    <w:div w:id="168718639">
      <w:bodyDiv w:val="1"/>
      <w:marLeft w:val="0"/>
      <w:marRight w:val="0"/>
      <w:marTop w:val="0"/>
      <w:marBottom w:val="0"/>
      <w:divBdr>
        <w:top w:val="none" w:sz="0" w:space="0" w:color="auto"/>
        <w:left w:val="none" w:sz="0" w:space="0" w:color="auto"/>
        <w:bottom w:val="none" w:sz="0" w:space="0" w:color="auto"/>
        <w:right w:val="none" w:sz="0" w:space="0" w:color="auto"/>
      </w:divBdr>
    </w:div>
    <w:div w:id="170875291">
      <w:bodyDiv w:val="1"/>
      <w:marLeft w:val="0"/>
      <w:marRight w:val="0"/>
      <w:marTop w:val="0"/>
      <w:marBottom w:val="0"/>
      <w:divBdr>
        <w:top w:val="none" w:sz="0" w:space="0" w:color="auto"/>
        <w:left w:val="none" w:sz="0" w:space="0" w:color="auto"/>
        <w:bottom w:val="none" w:sz="0" w:space="0" w:color="auto"/>
        <w:right w:val="none" w:sz="0" w:space="0" w:color="auto"/>
      </w:divBdr>
    </w:div>
    <w:div w:id="171605757">
      <w:bodyDiv w:val="1"/>
      <w:marLeft w:val="0"/>
      <w:marRight w:val="0"/>
      <w:marTop w:val="0"/>
      <w:marBottom w:val="0"/>
      <w:divBdr>
        <w:top w:val="none" w:sz="0" w:space="0" w:color="auto"/>
        <w:left w:val="none" w:sz="0" w:space="0" w:color="auto"/>
        <w:bottom w:val="none" w:sz="0" w:space="0" w:color="auto"/>
        <w:right w:val="none" w:sz="0" w:space="0" w:color="auto"/>
      </w:divBdr>
    </w:div>
    <w:div w:id="171800613">
      <w:bodyDiv w:val="1"/>
      <w:marLeft w:val="0"/>
      <w:marRight w:val="0"/>
      <w:marTop w:val="0"/>
      <w:marBottom w:val="0"/>
      <w:divBdr>
        <w:top w:val="none" w:sz="0" w:space="0" w:color="auto"/>
        <w:left w:val="none" w:sz="0" w:space="0" w:color="auto"/>
        <w:bottom w:val="none" w:sz="0" w:space="0" w:color="auto"/>
        <w:right w:val="none" w:sz="0" w:space="0" w:color="auto"/>
      </w:divBdr>
    </w:div>
    <w:div w:id="175002798">
      <w:bodyDiv w:val="1"/>
      <w:marLeft w:val="0"/>
      <w:marRight w:val="0"/>
      <w:marTop w:val="0"/>
      <w:marBottom w:val="0"/>
      <w:divBdr>
        <w:top w:val="none" w:sz="0" w:space="0" w:color="auto"/>
        <w:left w:val="none" w:sz="0" w:space="0" w:color="auto"/>
        <w:bottom w:val="none" w:sz="0" w:space="0" w:color="auto"/>
        <w:right w:val="none" w:sz="0" w:space="0" w:color="auto"/>
      </w:divBdr>
    </w:div>
    <w:div w:id="175462817">
      <w:bodyDiv w:val="1"/>
      <w:marLeft w:val="0"/>
      <w:marRight w:val="0"/>
      <w:marTop w:val="0"/>
      <w:marBottom w:val="0"/>
      <w:divBdr>
        <w:top w:val="none" w:sz="0" w:space="0" w:color="auto"/>
        <w:left w:val="none" w:sz="0" w:space="0" w:color="auto"/>
        <w:bottom w:val="none" w:sz="0" w:space="0" w:color="auto"/>
        <w:right w:val="none" w:sz="0" w:space="0" w:color="auto"/>
      </w:divBdr>
    </w:div>
    <w:div w:id="175510250">
      <w:bodyDiv w:val="1"/>
      <w:marLeft w:val="0"/>
      <w:marRight w:val="0"/>
      <w:marTop w:val="0"/>
      <w:marBottom w:val="0"/>
      <w:divBdr>
        <w:top w:val="none" w:sz="0" w:space="0" w:color="auto"/>
        <w:left w:val="none" w:sz="0" w:space="0" w:color="auto"/>
        <w:bottom w:val="none" w:sz="0" w:space="0" w:color="auto"/>
        <w:right w:val="none" w:sz="0" w:space="0" w:color="auto"/>
      </w:divBdr>
    </w:div>
    <w:div w:id="176427662">
      <w:bodyDiv w:val="1"/>
      <w:marLeft w:val="0"/>
      <w:marRight w:val="0"/>
      <w:marTop w:val="0"/>
      <w:marBottom w:val="0"/>
      <w:divBdr>
        <w:top w:val="none" w:sz="0" w:space="0" w:color="auto"/>
        <w:left w:val="none" w:sz="0" w:space="0" w:color="auto"/>
        <w:bottom w:val="none" w:sz="0" w:space="0" w:color="auto"/>
        <w:right w:val="none" w:sz="0" w:space="0" w:color="auto"/>
      </w:divBdr>
    </w:div>
    <w:div w:id="176887431">
      <w:bodyDiv w:val="1"/>
      <w:marLeft w:val="0"/>
      <w:marRight w:val="0"/>
      <w:marTop w:val="0"/>
      <w:marBottom w:val="0"/>
      <w:divBdr>
        <w:top w:val="none" w:sz="0" w:space="0" w:color="auto"/>
        <w:left w:val="none" w:sz="0" w:space="0" w:color="auto"/>
        <w:bottom w:val="none" w:sz="0" w:space="0" w:color="auto"/>
        <w:right w:val="none" w:sz="0" w:space="0" w:color="auto"/>
      </w:divBdr>
    </w:div>
    <w:div w:id="177698234">
      <w:bodyDiv w:val="1"/>
      <w:marLeft w:val="0"/>
      <w:marRight w:val="0"/>
      <w:marTop w:val="0"/>
      <w:marBottom w:val="0"/>
      <w:divBdr>
        <w:top w:val="none" w:sz="0" w:space="0" w:color="auto"/>
        <w:left w:val="none" w:sz="0" w:space="0" w:color="auto"/>
        <w:bottom w:val="none" w:sz="0" w:space="0" w:color="auto"/>
        <w:right w:val="none" w:sz="0" w:space="0" w:color="auto"/>
      </w:divBdr>
    </w:div>
    <w:div w:id="178544161">
      <w:bodyDiv w:val="1"/>
      <w:marLeft w:val="0"/>
      <w:marRight w:val="0"/>
      <w:marTop w:val="0"/>
      <w:marBottom w:val="0"/>
      <w:divBdr>
        <w:top w:val="none" w:sz="0" w:space="0" w:color="auto"/>
        <w:left w:val="none" w:sz="0" w:space="0" w:color="auto"/>
        <w:bottom w:val="none" w:sz="0" w:space="0" w:color="auto"/>
        <w:right w:val="none" w:sz="0" w:space="0" w:color="auto"/>
      </w:divBdr>
    </w:div>
    <w:div w:id="178854767">
      <w:bodyDiv w:val="1"/>
      <w:marLeft w:val="0"/>
      <w:marRight w:val="0"/>
      <w:marTop w:val="0"/>
      <w:marBottom w:val="0"/>
      <w:divBdr>
        <w:top w:val="none" w:sz="0" w:space="0" w:color="auto"/>
        <w:left w:val="none" w:sz="0" w:space="0" w:color="auto"/>
        <w:bottom w:val="none" w:sz="0" w:space="0" w:color="auto"/>
        <w:right w:val="none" w:sz="0" w:space="0" w:color="auto"/>
      </w:divBdr>
    </w:div>
    <w:div w:id="179438742">
      <w:bodyDiv w:val="1"/>
      <w:marLeft w:val="0"/>
      <w:marRight w:val="0"/>
      <w:marTop w:val="0"/>
      <w:marBottom w:val="0"/>
      <w:divBdr>
        <w:top w:val="none" w:sz="0" w:space="0" w:color="auto"/>
        <w:left w:val="none" w:sz="0" w:space="0" w:color="auto"/>
        <w:bottom w:val="none" w:sz="0" w:space="0" w:color="auto"/>
        <w:right w:val="none" w:sz="0" w:space="0" w:color="auto"/>
      </w:divBdr>
    </w:div>
    <w:div w:id="180047594">
      <w:bodyDiv w:val="1"/>
      <w:marLeft w:val="0"/>
      <w:marRight w:val="0"/>
      <w:marTop w:val="0"/>
      <w:marBottom w:val="0"/>
      <w:divBdr>
        <w:top w:val="none" w:sz="0" w:space="0" w:color="auto"/>
        <w:left w:val="none" w:sz="0" w:space="0" w:color="auto"/>
        <w:bottom w:val="none" w:sz="0" w:space="0" w:color="auto"/>
        <w:right w:val="none" w:sz="0" w:space="0" w:color="auto"/>
      </w:divBdr>
    </w:div>
    <w:div w:id="180360271">
      <w:bodyDiv w:val="1"/>
      <w:marLeft w:val="0"/>
      <w:marRight w:val="0"/>
      <w:marTop w:val="0"/>
      <w:marBottom w:val="0"/>
      <w:divBdr>
        <w:top w:val="none" w:sz="0" w:space="0" w:color="auto"/>
        <w:left w:val="none" w:sz="0" w:space="0" w:color="auto"/>
        <w:bottom w:val="none" w:sz="0" w:space="0" w:color="auto"/>
        <w:right w:val="none" w:sz="0" w:space="0" w:color="auto"/>
      </w:divBdr>
    </w:div>
    <w:div w:id="183134657">
      <w:bodyDiv w:val="1"/>
      <w:marLeft w:val="0"/>
      <w:marRight w:val="0"/>
      <w:marTop w:val="0"/>
      <w:marBottom w:val="0"/>
      <w:divBdr>
        <w:top w:val="none" w:sz="0" w:space="0" w:color="auto"/>
        <w:left w:val="none" w:sz="0" w:space="0" w:color="auto"/>
        <w:bottom w:val="none" w:sz="0" w:space="0" w:color="auto"/>
        <w:right w:val="none" w:sz="0" w:space="0" w:color="auto"/>
      </w:divBdr>
    </w:div>
    <w:div w:id="183984841">
      <w:bodyDiv w:val="1"/>
      <w:marLeft w:val="0"/>
      <w:marRight w:val="0"/>
      <w:marTop w:val="0"/>
      <w:marBottom w:val="0"/>
      <w:divBdr>
        <w:top w:val="none" w:sz="0" w:space="0" w:color="auto"/>
        <w:left w:val="none" w:sz="0" w:space="0" w:color="auto"/>
        <w:bottom w:val="none" w:sz="0" w:space="0" w:color="auto"/>
        <w:right w:val="none" w:sz="0" w:space="0" w:color="auto"/>
      </w:divBdr>
    </w:div>
    <w:div w:id="186263057">
      <w:bodyDiv w:val="1"/>
      <w:marLeft w:val="0"/>
      <w:marRight w:val="0"/>
      <w:marTop w:val="0"/>
      <w:marBottom w:val="0"/>
      <w:divBdr>
        <w:top w:val="none" w:sz="0" w:space="0" w:color="auto"/>
        <w:left w:val="none" w:sz="0" w:space="0" w:color="auto"/>
        <w:bottom w:val="none" w:sz="0" w:space="0" w:color="auto"/>
        <w:right w:val="none" w:sz="0" w:space="0" w:color="auto"/>
      </w:divBdr>
    </w:div>
    <w:div w:id="187061564">
      <w:bodyDiv w:val="1"/>
      <w:marLeft w:val="0"/>
      <w:marRight w:val="0"/>
      <w:marTop w:val="0"/>
      <w:marBottom w:val="0"/>
      <w:divBdr>
        <w:top w:val="none" w:sz="0" w:space="0" w:color="auto"/>
        <w:left w:val="none" w:sz="0" w:space="0" w:color="auto"/>
        <w:bottom w:val="none" w:sz="0" w:space="0" w:color="auto"/>
        <w:right w:val="none" w:sz="0" w:space="0" w:color="auto"/>
      </w:divBdr>
    </w:div>
    <w:div w:id="188571155">
      <w:bodyDiv w:val="1"/>
      <w:marLeft w:val="0"/>
      <w:marRight w:val="0"/>
      <w:marTop w:val="0"/>
      <w:marBottom w:val="0"/>
      <w:divBdr>
        <w:top w:val="none" w:sz="0" w:space="0" w:color="auto"/>
        <w:left w:val="none" w:sz="0" w:space="0" w:color="auto"/>
        <w:bottom w:val="none" w:sz="0" w:space="0" w:color="auto"/>
        <w:right w:val="none" w:sz="0" w:space="0" w:color="auto"/>
      </w:divBdr>
    </w:div>
    <w:div w:id="188841145">
      <w:bodyDiv w:val="1"/>
      <w:marLeft w:val="0"/>
      <w:marRight w:val="0"/>
      <w:marTop w:val="0"/>
      <w:marBottom w:val="0"/>
      <w:divBdr>
        <w:top w:val="none" w:sz="0" w:space="0" w:color="auto"/>
        <w:left w:val="none" w:sz="0" w:space="0" w:color="auto"/>
        <w:bottom w:val="none" w:sz="0" w:space="0" w:color="auto"/>
        <w:right w:val="none" w:sz="0" w:space="0" w:color="auto"/>
      </w:divBdr>
    </w:div>
    <w:div w:id="189682493">
      <w:bodyDiv w:val="1"/>
      <w:marLeft w:val="0"/>
      <w:marRight w:val="0"/>
      <w:marTop w:val="0"/>
      <w:marBottom w:val="0"/>
      <w:divBdr>
        <w:top w:val="none" w:sz="0" w:space="0" w:color="auto"/>
        <w:left w:val="none" w:sz="0" w:space="0" w:color="auto"/>
        <w:bottom w:val="none" w:sz="0" w:space="0" w:color="auto"/>
        <w:right w:val="none" w:sz="0" w:space="0" w:color="auto"/>
      </w:divBdr>
    </w:div>
    <w:div w:id="191236844">
      <w:bodyDiv w:val="1"/>
      <w:marLeft w:val="0"/>
      <w:marRight w:val="0"/>
      <w:marTop w:val="0"/>
      <w:marBottom w:val="0"/>
      <w:divBdr>
        <w:top w:val="none" w:sz="0" w:space="0" w:color="auto"/>
        <w:left w:val="none" w:sz="0" w:space="0" w:color="auto"/>
        <w:bottom w:val="none" w:sz="0" w:space="0" w:color="auto"/>
        <w:right w:val="none" w:sz="0" w:space="0" w:color="auto"/>
      </w:divBdr>
    </w:div>
    <w:div w:id="191843630">
      <w:bodyDiv w:val="1"/>
      <w:marLeft w:val="0"/>
      <w:marRight w:val="0"/>
      <w:marTop w:val="0"/>
      <w:marBottom w:val="0"/>
      <w:divBdr>
        <w:top w:val="none" w:sz="0" w:space="0" w:color="auto"/>
        <w:left w:val="none" w:sz="0" w:space="0" w:color="auto"/>
        <w:bottom w:val="none" w:sz="0" w:space="0" w:color="auto"/>
        <w:right w:val="none" w:sz="0" w:space="0" w:color="auto"/>
      </w:divBdr>
    </w:div>
    <w:div w:id="192425617">
      <w:bodyDiv w:val="1"/>
      <w:marLeft w:val="0"/>
      <w:marRight w:val="0"/>
      <w:marTop w:val="0"/>
      <w:marBottom w:val="0"/>
      <w:divBdr>
        <w:top w:val="none" w:sz="0" w:space="0" w:color="auto"/>
        <w:left w:val="none" w:sz="0" w:space="0" w:color="auto"/>
        <w:bottom w:val="none" w:sz="0" w:space="0" w:color="auto"/>
        <w:right w:val="none" w:sz="0" w:space="0" w:color="auto"/>
      </w:divBdr>
    </w:div>
    <w:div w:id="194466007">
      <w:bodyDiv w:val="1"/>
      <w:marLeft w:val="0"/>
      <w:marRight w:val="0"/>
      <w:marTop w:val="0"/>
      <w:marBottom w:val="0"/>
      <w:divBdr>
        <w:top w:val="none" w:sz="0" w:space="0" w:color="auto"/>
        <w:left w:val="none" w:sz="0" w:space="0" w:color="auto"/>
        <w:bottom w:val="none" w:sz="0" w:space="0" w:color="auto"/>
        <w:right w:val="none" w:sz="0" w:space="0" w:color="auto"/>
      </w:divBdr>
    </w:div>
    <w:div w:id="197016018">
      <w:bodyDiv w:val="1"/>
      <w:marLeft w:val="0"/>
      <w:marRight w:val="0"/>
      <w:marTop w:val="0"/>
      <w:marBottom w:val="0"/>
      <w:divBdr>
        <w:top w:val="none" w:sz="0" w:space="0" w:color="auto"/>
        <w:left w:val="none" w:sz="0" w:space="0" w:color="auto"/>
        <w:bottom w:val="none" w:sz="0" w:space="0" w:color="auto"/>
        <w:right w:val="none" w:sz="0" w:space="0" w:color="auto"/>
      </w:divBdr>
    </w:div>
    <w:div w:id="199056720">
      <w:bodyDiv w:val="1"/>
      <w:marLeft w:val="0"/>
      <w:marRight w:val="0"/>
      <w:marTop w:val="0"/>
      <w:marBottom w:val="0"/>
      <w:divBdr>
        <w:top w:val="none" w:sz="0" w:space="0" w:color="auto"/>
        <w:left w:val="none" w:sz="0" w:space="0" w:color="auto"/>
        <w:bottom w:val="none" w:sz="0" w:space="0" w:color="auto"/>
        <w:right w:val="none" w:sz="0" w:space="0" w:color="auto"/>
      </w:divBdr>
    </w:div>
    <w:div w:id="201790309">
      <w:bodyDiv w:val="1"/>
      <w:marLeft w:val="0"/>
      <w:marRight w:val="0"/>
      <w:marTop w:val="0"/>
      <w:marBottom w:val="0"/>
      <w:divBdr>
        <w:top w:val="none" w:sz="0" w:space="0" w:color="auto"/>
        <w:left w:val="none" w:sz="0" w:space="0" w:color="auto"/>
        <w:bottom w:val="none" w:sz="0" w:space="0" w:color="auto"/>
        <w:right w:val="none" w:sz="0" w:space="0" w:color="auto"/>
      </w:divBdr>
    </w:div>
    <w:div w:id="203368822">
      <w:bodyDiv w:val="1"/>
      <w:marLeft w:val="0"/>
      <w:marRight w:val="0"/>
      <w:marTop w:val="0"/>
      <w:marBottom w:val="0"/>
      <w:divBdr>
        <w:top w:val="none" w:sz="0" w:space="0" w:color="auto"/>
        <w:left w:val="none" w:sz="0" w:space="0" w:color="auto"/>
        <w:bottom w:val="none" w:sz="0" w:space="0" w:color="auto"/>
        <w:right w:val="none" w:sz="0" w:space="0" w:color="auto"/>
      </w:divBdr>
    </w:div>
    <w:div w:id="204873905">
      <w:bodyDiv w:val="1"/>
      <w:marLeft w:val="0"/>
      <w:marRight w:val="0"/>
      <w:marTop w:val="0"/>
      <w:marBottom w:val="0"/>
      <w:divBdr>
        <w:top w:val="none" w:sz="0" w:space="0" w:color="auto"/>
        <w:left w:val="none" w:sz="0" w:space="0" w:color="auto"/>
        <w:bottom w:val="none" w:sz="0" w:space="0" w:color="auto"/>
        <w:right w:val="none" w:sz="0" w:space="0" w:color="auto"/>
      </w:divBdr>
    </w:div>
    <w:div w:id="209389739">
      <w:bodyDiv w:val="1"/>
      <w:marLeft w:val="0"/>
      <w:marRight w:val="0"/>
      <w:marTop w:val="0"/>
      <w:marBottom w:val="0"/>
      <w:divBdr>
        <w:top w:val="none" w:sz="0" w:space="0" w:color="auto"/>
        <w:left w:val="none" w:sz="0" w:space="0" w:color="auto"/>
        <w:bottom w:val="none" w:sz="0" w:space="0" w:color="auto"/>
        <w:right w:val="none" w:sz="0" w:space="0" w:color="auto"/>
      </w:divBdr>
    </w:div>
    <w:div w:id="211230729">
      <w:bodyDiv w:val="1"/>
      <w:marLeft w:val="0"/>
      <w:marRight w:val="0"/>
      <w:marTop w:val="0"/>
      <w:marBottom w:val="0"/>
      <w:divBdr>
        <w:top w:val="none" w:sz="0" w:space="0" w:color="auto"/>
        <w:left w:val="none" w:sz="0" w:space="0" w:color="auto"/>
        <w:bottom w:val="none" w:sz="0" w:space="0" w:color="auto"/>
        <w:right w:val="none" w:sz="0" w:space="0" w:color="auto"/>
      </w:divBdr>
    </w:div>
    <w:div w:id="211353943">
      <w:bodyDiv w:val="1"/>
      <w:marLeft w:val="0"/>
      <w:marRight w:val="0"/>
      <w:marTop w:val="0"/>
      <w:marBottom w:val="0"/>
      <w:divBdr>
        <w:top w:val="none" w:sz="0" w:space="0" w:color="auto"/>
        <w:left w:val="none" w:sz="0" w:space="0" w:color="auto"/>
        <w:bottom w:val="none" w:sz="0" w:space="0" w:color="auto"/>
        <w:right w:val="none" w:sz="0" w:space="0" w:color="auto"/>
      </w:divBdr>
    </w:div>
    <w:div w:id="211622766">
      <w:bodyDiv w:val="1"/>
      <w:marLeft w:val="0"/>
      <w:marRight w:val="0"/>
      <w:marTop w:val="0"/>
      <w:marBottom w:val="0"/>
      <w:divBdr>
        <w:top w:val="none" w:sz="0" w:space="0" w:color="auto"/>
        <w:left w:val="none" w:sz="0" w:space="0" w:color="auto"/>
        <w:bottom w:val="none" w:sz="0" w:space="0" w:color="auto"/>
        <w:right w:val="none" w:sz="0" w:space="0" w:color="auto"/>
      </w:divBdr>
    </w:div>
    <w:div w:id="213201284">
      <w:bodyDiv w:val="1"/>
      <w:marLeft w:val="0"/>
      <w:marRight w:val="0"/>
      <w:marTop w:val="0"/>
      <w:marBottom w:val="0"/>
      <w:divBdr>
        <w:top w:val="none" w:sz="0" w:space="0" w:color="auto"/>
        <w:left w:val="none" w:sz="0" w:space="0" w:color="auto"/>
        <w:bottom w:val="none" w:sz="0" w:space="0" w:color="auto"/>
        <w:right w:val="none" w:sz="0" w:space="0" w:color="auto"/>
      </w:divBdr>
    </w:div>
    <w:div w:id="214044267">
      <w:bodyDiv w:val="1"/>
      <w:marLeft w:val="0"/>
      <w:marRight w:val="0"/>
      <w:marTop w:val="0"/>
      <w:marBottom w:val="0"/>
      <w:divBdr>
        <w:top w:val="none" w:sz="0" w:space="0" w:color="auto"/>
        <w:left w:val="none" w:sz="0" w:space="0" w:color="auto"/>
        <w:bottom w:val="none" w:sz="0" w:space="0" w:color="auto"/>
        <w:right w:val="none" w:sz="0" w:space="0" w:color="auto"/>
      </w:divBdr>
      <w:divsChild>
        <w:div w:id="284891004">
          <w:marLeft w:val="0"/>
          <w:marRight w:val="0"/>
          <w:marTop w:val="0"/>
          <w:marBottom w:val="0"/>
          <w:divBdr>
            <w:top w:val="none" w:sz="0" w:space="0" w:color="auto"/>
            <w:left w:val="none" w:sz="0" w:space="0" w:color="auto"/>
            <w:bottom w:val="none" w:sz="0" w:space="0" w:color="auto"/>
            <w:right w:val="none" w:sz="0" w:space="0" w:color="auto"/>
          </w:divBdr>
          <w:divsChild>
            <w:div w:id="1346054784">
              <w:marLeft w:val="0"/>
              <w:marRight w:val="0"/>
              <w:marTop w:val="0"/>
              <w:marBottom w:val="0"/>
              <w:divBdr>
                <w:top w:val="none" w:sz="0" w:space="0" w:color="auto"/>
                <w:left w:val="none" w:sz="0" w:space="0" w:color="auto"/>
                <w:bottom w:val="none" w:sz="0" w:space="0" w:color="auto"/>
                <w:right w:val="none" w:sz="0" w:space="0" w:color="auto"/>
              </w:divBdr>
              <w:divsChild>
                <w:div w:id="19386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5273">
      <w:bodyDiv w:val="1"/>
      <w:marLeft w:val="0"/>
      <w:marRight w:val="0"/>
      <w:marTop w:val="0"/>
      <w:marBottom w:val="0"/>
      <w:divBdr>
        <w:top w:val="none" w:sz="0" w:space="0" w:color="auto"/>
        <w:left w:val="none" w:sz="0" w:space="0" w:color="auto"/>
        <w:bottom w:val="none" w:sz="0" w:space="0" w:color="auto"/>
        <w:right w:val="none" w:sz="0" w:space="0" w:color="auto"/>
      </w:divBdr>
    </w:div>
    <w:div w:id="216472841">
      <w:bodyDiv w:val="1"/>
      <w:marLeft w:val="0"/>
      <w:marRight w:val="0"/>
      <w:marTop w:val="0"/>
      <w:marBottom w:val="0"/>
      <w:divBdr>
        <w:top w:val="none" w:sz="0" w:space="0" w:color="auto"/>
        <w:left w:val="none" w:sz="0" w:space="0" w:color="auto"/>
        <w:bottom w:val="none" w:sz="0" w:space="0" w:color="auto"/>
        <w:right w:val="none" w:sz="0" w:space="0" w:color="auto"/>
      </w:divBdr>
    </w:div>
    <w:div w:id="217009396">
      <w:bodyDiv w:val="1"/>
      <w:marLeft w:val="0"/>
      <w:marRight w:val="0"/>
      <w:marTop w:val="0"/>
      <w:marBottom w:val="0"/>
      <w:divBdr>
        <w:top w:val="none" w:sz="0" w:space="0" w:color="auto"/>
        <w:left w:val="none" w:sz="0" w:space="0" w:color="auto"/>
        <w:bottom w:val="none" w:sz="0" w:space="0" w:color="auto"/>
        <w:right w:val="none" w:sz="0" w:space="0" w:color="auto"/>
      </w:divBdr>
    </w:div>
    <w:div w:id="217132527">
      <w:bodyDiv w:val="1"/>
      <w:marLeft w:val="0"/>
      <w:marRight w:val="0"/>
      <w:marTop w:val="0"/>
      <w:marBottom w:val="0"/>
      <w:divBdr>
        <w:top w:val="none" w:sz="0" w:space="0" w:color="auto"/>
        <w:left w:val="none" w:sz="0" w:space="0" w:color="auto"/>
        <w:bottom w:val="none" w:sz="0" w:space="0" w:color="auto"/>
        <w:right w:val="none" w:sz="0" w:space="0" w:color="auto"/>
      </w:divBdr>
    </w:div>
    <w:div w:id="217252454">
      <w:bodyDiv w:val="1"/>
      <w:marLeft w:val="0"/>
      <w:marRight w:val="0"/>
      <w:marTop w:val="0"/>
      <w:marBottom w:val="0"/>
      <w:divBdr>
        <w:top w:val="none" w:sz="0" w:space="0" w:color="auto"/>
        <w:left w:val="none" w:sz="0" w:space="0" w:color="auto"/>
        <w:bottom w:val="none" w:sz="0" w:space="0" w:color="auto"/>
        <w:right w:val="none" w:sz="0" w:space="0" w:color="auto"/>
      </w:divBdr>
    </w:div>
    <w:div w:id="217909321">
      <w:bodyDiv w:val="1"/>
      <w:marLeft w:val="0"/>
      <w:marRight w:val="0"/>
      <w:marTop w:val="0"/>
      <w:marBottom w:val="0"/>
      <w:divBdr>
        <w:top w:val="none" w:sz="0" w:space="0" w:color="auto"/>
        <w:left w:val="none" w:sz="0" w:space="0" w:color="auto"/>
        <w:bottom w:val="none" w:sz="0" w:space="0" w:color="auto"/>
        <w:right w:val="none" w:sz="0" w:space="0" w:color="auto"/>
      </w:divBdr>
    </w:div>
    <w:div w:id="217983640">
      <w:bodyDiv w:val="1"/>
      <w:marLeft w:val="0"/>
      <w:marRight w:val="0"/>
      <w:marTop w:val="0"/>
      <w:marBottom w:val="0"/>
      <w:divBdr>
        <w:top w:val="none" w:sz="0" w:space="0" w:color="auto"/>
        <w:left w:val="none" w:sz="0" w:space="0" w:color="auto"/>
        <w:bottom w:val="none" w:sz="0" w:space="0" w:color="auto"/>
        <w:right w:val="none" w:sz="0" w:space="0" w:color="auto"/>
      </w:divBdr>
    </w:div>
    <w:div w:id="218054110">
      <w:bodyDiv w:val="1"/>
      <w:marLeft w:val="0"/>
      <w:marRight w:val="0"/>
      <w:marTop w:val="0"/>
      <w:marBottom w:val="0"/>
      <w:divBdr>
        <w:top w:val="none" w:sz="0" w:space="0" w:color="auto"/>
        <w:left w:val="none" w:sz="0" w:space="0" w:color="auto"/>
        <w:bottom w:val="none" w:sz="0" w:space="0" w:color="auto"/>
        <w:right w:val="none" w:sz="0" w:space="0" w:color="auto"/>
      </w:divBdr>
    </w:div>
    <w:div w:id="218984647">
      <w:bodyDiv w:val="1"/>
      <w:marLeft w:val="0"/>
      <w:marRight w:val="0"/>
      <w:marTop w:val="0"/>
      <w:marBottom w:val="0"/>
      <w:divBdr>
        <w:top w:val="none" w:sz="0" w:space="0" w:color="auto"/>
        <w:left w:val="none" w:sz="0" w:space="0" w:color="auto"/>
        <w:bottom w:val="none" w:sz="0" w:space="0" w:color="auto"/>
        <w:right w:val="none" w:sz="0" w:space="0" w:color="auto"/>
      </w:divBdr>
    </w:div>
    <w:div w:id="220336804">
      <w:bodyDiv w:val="1"/>
      <w:marLeft w:val="0"/>
      <w:marRight w:val="0"/>
      <w:marTop w:val="0"/>
      <w:marBottom w:val="0"/>
      <w:divBdr>
        <w:top w:val="none" w:sz="0" w:space="0" w:color="auto"/>
        <w:left w:val="none" w:sz="0" w:space="0" w:color="auto"/>
        <w:bottom w:val="none" w:sz="0" w:space="0" w:color="auto"/>
        <w:right w:val="none" w:sz="0" w:space="0" w:color="auto"/>
      </w:divBdr>
    </w:div>
    <w:div w:id="220487587">
      <w:bodyDiv w:val="1"/>
      <w:marLeft w:val="0"/>
      <w:marRight w:val="0"/>
      <w:marTop w:val="0"/>
      <w:marBottom w:val="0"/>
      <w:divBdr>
        <w:top w:val="none" w:sz="0" w:space="0" w:color="auto"/>
        <w:left w:val="none" w:sz="0" w:space="0" w:color="auto"/>
        <w:bottom w:val="none" w:sz="0" w:space="0" w:color="auto"/>
        <w:right w:val="none" w:sz="0" w:space="0" w:color="auto"/>
      </w:divBdr>
    </w:div>
    <w:div w:id="223107258">
      <w:bodyDiv w:val="1"/>
      <w:marLeft w:val="0"/>
      <w:marRight w:val="0"/>
      <w:marTop w:val="0"/>
      <w:marBottom w:val="0"/>
      <w:divBdr>
        <w:top w:val="none" w:sz="0" w:space="0" w:color="auto"/>
        <w:left w:val="none" w:sz="0" w:space="0" w:color="auto"/>
        <w:bottom w:val="none" w:sz="0" w:space="0" w:color="auto"/>
        <w:right w:val="none" w:sz="0" w:space="0" w:color="auto"/>
      </w:divBdr>
    </w:div>
    <w:div w:id="223179554">
      <w:bodyDiv w:val="1"/>
      <w:marLeft w:val="0"/>
      <w:marRight w:val="0"/>
      <w:marTop w:val="0"/>
      <w:marBottom w:val="0"/>
      <w:divBdr>
        <w:top w:val="none" w:sz="0" w:space="0" w:color="auto"/>
        <w:left w:val="none" w:sz="0" w:space="0" w:color="auto"/>
        <w:bottom w:val="none" w:sz="0" w:space="0" w:color="auto"/>
        <w:right w:val="none" w:sz="0" w:space="0" w:color="auto"/>
      </w:divBdr>
    </w:div>
    <w:div w:id="224073736">
      <w:bodyDiv w:val="1"/>
      <w:marLeft w:val="0"/>
      <w:marRight w:val="0"/>
      <w:marTop w:val="0"/>
      <w:marBottom w:val="0"/>
      <w:divBdr>
        <w:top w:val="none" w:sz="0" w:space="0" w:color="auto"/>
        <w:left w:val="none" w:sz="0" w:space="0" w:color="auto"/>
        <w:bottom w:val="none" w:sz="0" w:space="0" w:color="auto"/>
        <w:right w:val="none" w:sz="0" w:space="0" w:color="auto"/>
      </w:divBdr>
    </w:div>
    <w:div w:id="224606348">
      <w:bodyDiv w:val="1"/>
      <w:marLeft w:val="0"/>
      <w:marRight w:val="0"/>
      <w:marTop w:val="0"/>
      <w:marBottom w:val="0"/>
      <w:divBdr>
        <w:top w:val="none" w:sz="0" w:space="0" w:color="auto"/>
        <w:left w:val="none" w:sz="0" w:space="0" w:color="auto"/>
        <w:bottom w:val="none" w:sz="0" w:space="0" w:color="auto"/>
        <w:right w:val="none" w:sz="0" w:space="0" w:color="auto"/>
      </w:divBdr>
    </w:div>
    <w:div w:id="226381854">
      <w:bodyDiv w:val="1"/>
      <w:marLeft w:val="0"/>
      <w:marRight w:val="0"/>
      <w:marTop w:val="0"/>
      <w:marBottom w:val="0"/>
      <w:divBdr>
        <w:top w:val="none" w:sz="0" w:space="0" w:color="auto"/>
        <w:left w:val="none" w:sz="0" w:space="0" w:color="auto"/>
        <w:bottom w:val="none" w:sz="0" w:space="0" w:color="auto"/>
        <w:right w:val="none" w:sz="0" w:space="0" w:color="auto"/>
      </w:divBdr>
    </w:div>
    <w:div w:id="227113822">
      <w:bodyDiv w:val="1"/>
      <w:marLeft w:val="0"/>
      <w:marRight w:val="0"/>
      <w:marTop w:val="0"/>
      <w:marBottom w:val="0"/>
      <w:divBdr>
        <w:top w:val="none" w:sz="0" w:space="0" w:color="auto"/>
        <w:left w:val="none" w:sz="0" w:space="0" w:color="auto"/>
        <w:bottom w:val="none" w:sz="0" w:space="0" w:color="auto"/>
        <w:right w:val="none" w:sz="0" w:space="0" w:color="auto"/>
      </w:divBdr>
    </w:div>
    <w:div w:id="228080909">
      <w:bodyDiv w:val="1"/>
      <w:marLeft w:val="0"/>
      <w:marRight w:val="0"/>
      <w:marTop w:val="0"/>
      <w:marBottom w:val="0"/>
      <w:divBdr>
        <w:top w:val="none" w:sz="0" w:space="0" w:color="auto"/>
        <w:left w:val="none" w:sz="0" w:space="0" w:color="auto"/>
        <w:bottom w:val="none" w:sz="0" w:space="0" w:color="auto"/>
        <w:right w:val="none" w:sz="0" w:space="0" w:color="auto"/>
      </w:divBdr>
    </w:div>
    <w:div w:id="229468037">
      <w:bodyDiv w:val="1"/>
      <w:marLeft w:val="0"/>
      <w:marRight w:val="0"/>
      <w:marTop w:val="0"/>
      <w:marBottom w:val="0"/>
      <w:divBdr>
        <w:top w:val="none" w:sz="0" w:space="0" w:color="auto"/>
        <w:left w:val="none" w:sz="0" w:space="0" w:color="auto"/>
        <w:bottom w:val="none" w:sz="0" w:space="0" w:color="auto"/>
        <w:right w:val="none" w:sz="0" w:space="0" w:color="auto"/>
      </w:divBdr>
    </w:div>
    <w:div w:id="230121026">
      <w:bodyDiv w:val="1"/>
      <w:marLeft w:val="0"/>
      <w:marRight w:val="0"/>
      <w:marTop w:val="0"/>
      <w:marBottom w:val="0"/>
      <w:divBdr>
        <w:top w:val="none" w:sz="0" w:space="0" w:color="auto"/>
        <w:left w:val="none" w:sz="0" w:space="0" w:color="auto"/>
        <w:bottom w:val="none" w:sz="0" w:space="0" w:color="auto"/>
        <w:right w:val="none" w:sz="0" w:space="0" w:color="auto"/>
      </w:divBdr>
    </w:div>
    <w:div w:id="230502349">
      <w:bodyDiv w:val="1"/>
      <w:marLeft w:val="0"/>
      <w:marRight w:val="0"/>
      <w:marTop w:val="0"/>
      <w:marBottom w:val="0"/>
      <w:divBdr>
        <w:top w:val="none" w:sz="0" w:space="0" w:color="auto"/>
        <w:left w:val="none" w:sz="0" w:space="0" w:color="auto"/>
        <w:bottom w:val="none" w:sz="0" w:space="0" w:color="auto"/>
        <w:right w:val="none" w:sz="0" w:space="0" w:color="auto"/>
      </w:divBdr>
    </w:div>
    <w:div w:id="231164663">
      <w:bodyDiv w:val="1"/>
      <w:marLeft w:val="0"/>
      <w:marRight w:val="0"/>
      <w:marTop w:val="0"/>
      <w:marBottom w:val="0"/>
      <w:divBdr>
        <w:top w:val="none" w:sz="0" w:space="0" w:color="auto"/>
        <w:left w:val="none" w:sz="0" w:space="0" w:color="auto"/>
        <w:bottom w:val="none" w:sz="0" w:space="0" w:color="auto"/>
        <w:right w:val="none" w:sz="0" w:space="0" w:color="auto"/>
      </w:divBdr>
    </w:div>
    <w:div w:id="232085016">
      <w:bodyDiv w:val="1"/>
      <w:marLeft w:val="0"/>
      <w:marRight w:val="0"/>
      <w:marTop w:val="0"/>
      <w:marBottom w:val="0"/>
      <w:divBdr>
        <w:top w:val="none" w:sz="0" w:space="0" w:color="auto"/>
        <w:left w:val="none" w:sz="0" w:space="0" w:color="auto"/>
        <w:bottom w:val="none" w:sz="0" w:space="0" w:color="auto"/>
        <w:right w:val="none" w:sz="0" w:space="0" w:color="auto"/>
      </w:divBdr>
    </w:div>
    <w:div w:id="232589028">
      <w:bodyDiv w:val="1"/>
      <w:marLeft w:val="0"/>
      <w:marRight w:val="0"/>
      <w:marTop w:val="0"/>
      <w:marBottom w:val="0"/>
      <w:divBdr>
        <w:top w:val="none" w:sz="0" w:space="0" w:color="auto"/>
        <w:left w:val="none" w:sz="0" w:space="0" w:color="auto"/>
        <w:bottom w:val="none" w:sz="0" w:space="0" w:color="auto"/>
        <w:right w:val="none" w:sz="0" w:space="0" w:color="auto"/>
      </w:divBdr>
    </w:div>
    <w:div w:id="235169367">
      <w:bodyDiv w:val="1"/>
      <w:marLeft w:val="0"/>
      <w:marRight w:val="0"/>
      <w:marTop w:val="0"/>
      <w:marBottom w:val="0"/>
      <w:divBdr>
        <w:top w:val="none" w:sz="0" w:space="0" w:color="auto"/>
        <w:left w:val="none" w:sz="0" w:space="0" w:color="auto"/>
        <w:bottom w:val="none" w:sz="0" w:space="0" w:color="auto"/>
        <w:right w:val="none" w:sz="0" w:space="0" w:color="auto"/>
      </w:divBdr>
    </w:div>
    <w:div w:id="235827786">
      <w:bodyDiv w:val="1"/>
      <w:marLeft w:val="0"/>
      <w:marRight w:val="0"/>
      <w:marTop w:val="0"/>
      <w:marBottom w:val="0"/>
      <w:divBdr>
        <w:top w:val="none" w:sz="0" w:space="0" w:color="auto"/>
        <w:left w:val="none" w:sz="0" w:space="0" w:color="auto"/>
        <w:bottom w:val="none" w:sz="0" w:space="0" w:color="auto"/>
        <w:right w:val="none" w:sz="0" w:space="0" w:color="auto"/>
      </w:divBdr>
    </w:div>
    <w:div w:id="238946943">
      <w:bodyDiv w:val="1"/>
      <w:marLeft w:val="0"/>
      <w:marRight w:val="0"/>
      <w:marTop w:val="0"/>
      <w:marBottom w:val="0"/>
      <w:divBdr>
        <w:top w:val="none" w:sz="0" w:space="0" w:color="auto"/>
        <w:left w:val="none" w:sz="0" w:space="0" w:color="auto"/>
        <w:bottom w:val="none" w:sz="0" w:space="0" w:color="auto"/>
        <w:right w:val="none" w:sz="0" w:space="0" w:color="auto"/>
      </w:divBdr>
    </w:div>
    <w:div w:id="239104626">
      <w:bodyDiv w:val="1"/>
      <w:marLeft w:val="0"/>
      <w:marRight w:val="0"/>
      <w:marTop w:val="0"/>
      <w:marBottom w:val="0"/>
      <w:divBdr>
        <w:top w:val="none" w:sz="0" w:space="0" w:color="auto"/>
        <w:left w:val="none" w:sz="0" w:space="0" w:color="auto"/>
        <w:bottom w:val="none" w:sz="0" w:space="0" w:color="auto"/>
        <w:right w:val="none" w:sz="0" w:space="0" w:color="auto"/>
      </w:divBdr>
    </w:div>
    <w:div w:id="240141848">
      <w:bodyDiv w:val="1"/>
      <w:marLeft w:val="0"/>
      <w:marRight w:val="0"/>
      <w:marTop w:val="0"/>
      <w:marBottom w:val="0"/>
      <w:divBdr>
        <w:top w:val="none" w:sz="0" w:space="0" w:color="auto"/>
        <w:left w:val="none" w:sz="0" w:space="0" w:color="auto"/>
        <w:bottom w:val="none" w:sz="0" w:space="0" w:color="auto"/>
        <w:right w:val="none" w:sz="0" w:space="0" w:color="auto"/>
      </w:divBdr>
    </w:div>
    <w:div w:id="240214507">
      <w:bodyDiv w:val="1"/>
      <w:marLeft w:val="0"/>
      <w:marRight w:val="0"/>
      <w:marTop w:val="0"/>
      <w:marBottom w:val="0"/>
      <w:divBdr>
        <w:top w:val="none" w:sz="0" w:space="0" w:color="auto"/>
        <w:left w:val="none" w:sz="0" w:space="0" w:color="auto"/>
        <w:bottom w:val="none" w:sz="0" w:space="0" w:color="auto"/>
        <w:right w:val="none" w:sz="0" w:space="0" w:color="auto"/>
      </w:divBdr>
    </w:div>
    <w:div w:id="241455034">
      <w:bodyDiv w:val="1"/>
      <w:marLeft w:val="0"/>
      <w:marRight w:val="0"/>
      <w:marTop w:val="0"/>
      <w:marBottom w:val="0"/>
      <w:divBdr>
        <w:top w:val="none" w:sz="0" w:space="0" w:color="auto"/>
        <w:left w:val="none" w:sz="0" w:space="0" w:color="auto"/>
        <w:bottom w:val="none" w:sz="0" w:space="0" w:color="auto"/>
        <w:right w:val="none" w:sz="0" w:space="0" w:color="auto"/>
      </w:divBdr>
    </w:div>
    <w:div w:id="242615429">
      <w:bodyDiv w:val="1"/>
      <w:marLeft w:val="0"/>
      <w:marRight w:val="0"/>
      <w:marTop w:val="0"/>
      <w:marBottom w:val="0"/>
      <w:divBdr>
        <w:top w:val="none" w:sz="0" w:space="0" w:color="auto"/>
        <w:left w:val="none" w:sz="0" w:space="0" w:color="auto"/>
        <w:bottom w:val="none" w:sz="0" w:space="0" w:color="auto"/>
        <w:right w:val="none" w:sz="0" w:space="0" w:color="auto"/>
      </w:divBdr>
    </w:div>
    <w:div w:id="245581615">
      <w:bodyDiv w:val="1"/>
      <w:marLeft w:val="0"/>
      <w:marRight w:val="0"/>
      <w:marTop w:val="0"/>
      <w:marBottom w:val="0"/>
      <w:divBdr>
        <w:top w:val="none" w:sz="0" w:space="0" w:color="auto"/>
        <w:left w:val="none" w:sz="0" w:space="0" w:color="auto"/>
        <w:bottom w:val="none" w:sz="0" w:space="0" w:color="auto"/>
        <w:right w:val="none" w:sz="0" w:space="0" w:color="auto"/>
      </w:divBdr>
    </w:div>
    <w:div w:id="245891950">
      <w:bodyDiv w:val="1"/>
      <w:marLeft w:val="0"/>
      <w:marRight w:val="0"/>
      <w:marTop w:val="0"/>
      <w:marBottom w:val="0"/>
      <w:divBdr>
        <w:top w:val="none" w:sz="0" w:space="0" w:color="auto"/>
        <w:left w:val="none" w:sz="0" w:space="0" w:color="auto"/>
        <w:bottom w:val="none" w:sz="0" w:space="0" w:color="auto"/>
        <w:right w:val="none" w:sz="0" w:space="0" w:color="auto"/>
      </w:divBdr>
    </w:div>
    <w:div w:id="246111535">
      <w:bodyDiv w:val="1"/>
      <w:marLeft w:val="0"/>
      <w:marRight w:val="0"/>
      <w:marTop w:val="0"/>
      <w:marBottom w:val="0"/>
      <w:divBdr>
        <w:top w:val="none" w:sz="0" w:space="0" w:color="auto"/>
        <w:left w:val="none" w:sz="0" w:space="0" w:color="auto"/>
        <w:bottom w:val="none" w:sz="0" w:space="0" w:color="auto"/>
        <w:right w:val="none" w:sz="0" w:space="0" w:color="auto"/>
      </w:divBdr>
    </w:div>
    <w:div w:id="246381593">
      <w:bodyDiv w:val="1"/>
      <w:marLeft w:val="0"/>
      <w:marRight w:val="0"/>
      <w:marTop w:val="0"/>
      <w:marBottom w:val="0"/>
      <w:divBdr>
        <w:top w:val="none" w:sz="0" w:space="0" w:color="auto"/>
        <w:left w:val="none" w:sz="0" w:space="0" w:color="auto"/>
        <w:bottom w:val="none" w:sz="0" w:space="0" w:color="auto"/>
        <w:right w:val="none" w:sz="0" w:space="0" w:color="auto"/>
      </w:divBdr>
    </w:div>
    <w:div w:id="246620571">
      <w:bodyDiv w:val="1"/>
      <w:marLeft w:val="0"/>
      <w:marRight w:val="0"/>
      <w:marTop w:val="0"/>
      <w:marBottom w:val="0"/>
      <w:divBdr>
        <w:top w:val="none" w:sz="0" w:space="0" w:color="auto"/>
        <w:left w:val="none" w:sz="0" w:space="0" w:color="auto"/>
        <w:bottom w:val="none" w:sz="0" w:space="0" w:color="auto"/>
        <w:right w:val="none" w:sz="0" w:space="0" w:color="auto"/>
      </w:divBdr>
    </w:div>
    <w:div w:id="247153452">
      <w:bodyDiv w:val="1"/>
      <w:marLeft w:val="0"/>
      <w:marRight w:val="0"/>
      <w:marTop w:val="0"/>
      <w:marBottom w:val="0"/>
      <w:divBdr>
        <w:top w:val="none" w:sz="0" w:space="0" w:color="auto"/>
        <w:left w:val="none" w:sz="0" w:space="0" w:color="auto"/>
        <w:bottom w:val="none" w:sz="0" w:space="0" w:color="auto"/>
        <w:right w:val="none" w:sz="0" w:space="0" w:color="auto"/>
      </w:divBdr>
    </w:div>
    <w:div w:id="248277027">
      <w:bodyDiv w:val="1"/>
      <w:marLeft w:val="0"/>
      <w:marRight w:val="0"/>
      <w:marTop w:val="0"/>
      <w:marBottom w:val="0"/>
      <w:divBdr>
        <w:top w:val="none" w:sz="0" w:space="0" w:color="auto"/>
        <w:left w:val="none" w:sz="0" w:space="0" w:color="auto"/>
        <w:bottom w:val="none" w:sz="0" w:space="0" w:color="auto"/>
        <w:right w:val="none" w:sz="0" w:space="0" w:color="auto"/>
      </w:divBdr>
    </w:div>
    <w:div w:id="248849070">
      <w:bodyDiv w:val="1"/>
      <w:marLeft w:val="0"/>
      <w:marRight w:val="0"/>
      <w:marTop w:val="0"/>
      <w:marBottom w:val="0"/>
      <w:divBdr>
        <w:top w:val="none" w:sz="0" w:space="0" w:color="auto"/>
        <w:left w:val="none" w:sz="0" w:space="0" w:color="auto"/>
        <w:bottom w:val="none" w:sz="0" w:space="0" w:color="auto"/>
        <w:right w:val="none" w:sz="0" w:space="0" w:color="auto"/>
      </w:divBdr>
    </w:div>
    <w:div w:id="248933605">
      <w:bodyDiv w:val="1"/>
      <w:marLeft w:val="0"/>
      <w:marRight w:val="0"/>
      <w:marTop w:val="0"/>
      <w:marBottom w:val="0"/>
      <w:divBdr>
        <w:top w:val="none" w:sz="0" w:space="0" w:color="auto"/>
        <w:left w:val="none" w:sz="0" w:space="0" w:color="auto"/>
        <w:bottom w:val="none" w:sz="0" w:space="0" w:color="auto"/>
        <w:right w:val="none" w:sz="0" w:space="0" w:color="auto"/>
      </w:divBdr>
    </w:div>
    <w:div w:id="249704101">
      <w:bodyDiv w:val="1"/>
      <w:marLeft w:val="0"/>
      <w:marRight w:val="0"/>
      <w:marTop w:val="0"/>
      <w:marBottom w:val="0"/>
      <w:divBdr>
        <w:top w:val="none" w:sz="0" w:space="0" w:color="auto"/>
        <w:left w:val="none" w:sz="0" w:space="0" w:color="auto"/>
        <w:bottom w:val="none" w:sz="0" w:space="0" w:color="auto"/>
        <w:right w:val="none" w:sz="0" w:space="0" w:color="auto"/>
      </w:divBdr>
    </w:div>
    <w:div w:id="250503766">
      <w:bodyDiv w:val="1"/>
      <w:marLeft w:val="0"/>
      <w:marRight w:val="0"/>
      <w:marTop w:val="0"/>
      <w:marBottom w:val="0"/>
      <w:divBdr>
        <w:top w:val="none" w:sz="0" w:space="0" w:color="auto"/>
        <w:left w:val="none" w:sz="0" w:space="0" w:color="auto"/>
        <w:bottom w:val="none" w:sz="0" w:space="0" w:color="auto"/>
        <w:right w:val="none" w:sz="0" w:space="0" w:color="auto"/>
      </w:divBdr>
    </w:div>
    <w:div w:id="251085719">
      <w:bodyDiv w:val="1"/>
      <w:marLeft w:val="0"/>
      <w:marRight w:val="0"/>
      <w:marTop w:val="0"/>
      <w:marBottom w:val="0"/>
      <w:divBdr>
        <w:top w:val="none" w:sz="0" w:space="0" w:color="auto"/>
        <w:left w:val="none" w:sz="0" w:space="0" w:color="auto"/>
        <w:bottom w:val="none" w:sz="0" w:space="0" w:color="auto"/>
        <w:right w:val="none" w:sz="0" w:space="0" w:color="auto"/>
      </w:divBdr>
    </w:div>
    <w:div w:id="251664246">
      <w:bodyDiv w:val="1"/>
      <w:marLeft w:val="0"/>
      <w:marRight w:val="0"/>
      <w:marTop w:val="0"/>
      <w:marBottom w:val="0"/>
      <w:divBdr>
        <w:top w:val="none" w:sz="0" w:space="0" w:color="auto"/>
        <w:left w:val="none" w:sz="0" w:space="0" w:color="auto"/>
        <w:bottom w:val="none" w:sz="0" w:space="0" w:color="auto"/>
        <w:right w:val="none" w:sz="0" w:space="0" w:color="auto"/>
      </w:divBdr>
    </w:div>
    <w:div w:id="255134611">
      <w:bodyDiv w:val="1"/>
      <w:marLeft w:val="0"/>
      <w:marRight w:val="0"/>
      <w:marTop w:val="0"/>
      <w:marBottom w:val="0"/>
      <w:divBdr>
        <w:top w:val="none" w:sz="0" w:space="0" w:color="auto"/>
        <w:left w:val="none" w:sz="0" w:space="0" w:color="auto"/>
        <w:bottom w:val="none" w:sz="0" w:space="0" w:color="auto"/>
        <w:right w:val="none" w:sz="0" w:space="0" w:color="auto"/>
      </w:divBdr>
    </w:div>
    <w:div w:id="255213894">
      <w:bodyDiv w:val="1"/>
      <w:marLeft w:val="0"/>
      <w:marRight w:val="0"/>
      <w:marTop w:val="0"/>
      <w:marBottom w:val="0"/>
      <w:divBdr>
        <w:top w:val="none" w:sz="0" w:space="0" w:color="auto"/>
        <w:left w:val="none" w:sz="0" w:space="0" w:color="auto"/>
        <w:bottom w:val="none" w:sz="0" w:space="0" w:color="auto"/>
        <w:right w:val="none" w:sz="0" w:space="0" w:color="auto"/>
      </w:divBdr>
    </w:div>
    <w:div w:id="255401801">
      <w:bodyDiv w:val="1"/>
      <w:marLeft w:val="0"/>
      <w:marRight w:val="0"/>
      <w:marTop w:val="0"/>
      <w:marBottom w:val="0"/>
      <w:divBdr>
        <w:top w:val="none" w:sz="0" w:space="0" w:color="auto"/>
        <w:left w:val="none" w:sz="0" w:space="0" w:color="auto"/>
        <w:bottom w:val="none" w:sz="0" w:space="0" w:color="auto"/>
        <w:right w:val="none" w:sz="0" w:space="0" w:color="auto"/>
      </w:divBdr>
    </w:div>
    <w:div w:id="255865319">
      <w:bodyDiv w:val="1"/>
      <w:marLeft w:val="0"/>
      <w:marRight w:val="0"/>
      <w:marTop w:val="0"/>
      <w:marBottom w:val="0"/>
      <w:divBdr>
        <w:top w:val="none" w:sz="0" w:space="0" w:color="auto"/>
        <w:left w:val="none" w:sz="0" w:space="0" w:color="auto"/>
        <w:bottom w:val="none" w:sz="0" w:space="0" w:color="auto"/>
        <w:right w:val="none" w:sz="0" w:space="0" w:color="auto"/>
      </w:divBdr>
    </w:div>
    <w:div w:id="256327903">
      <w:bodyDiv w:val="1"/>
      <w:marLeft w:val="0"/>
      <w:marRight w:val="0"/>
      <w:marTop w:val="0"/>
      <w:marBottom w:val="0"/>
      <w:divBdr>
        <w:top w:val="none" w:sz="0" w:space="0" w:color="auto"/>
        <w:left w:val="none" w:sz="0" w:space="0" w:color="auto"/>
        <w:bottom w:val="none" w:sz="0" w:space="0" w:color="auto"/>
        <w:right w:val="none" w:sz="0" w:space="0" w:color="auto"/>
      </w:divBdr>
    </w:div>
    <w:div w:id="260574138">
      <w:bodyDiv w:val="1"/>
      <w:marLeft w:val="0"/>
      <w:marRight w:val="0"/>
      <w:marTop w:val="0"/>
      <w:marBottom w:val="0"/>
      <w:divBdr>
        <w:top w:val="none" w:sz="0" w:space="0" w:color="auto"/>
        <w:left w:val="none" w:sz="0" w:space="0" w:color="auto"/>
        <w:bottom w:val="none" w:sz="0" w:space="0" w:color="auto"/>
        <w:right w:val="none" w:sz="0" w:space="0" w:color="auto"/>
      </w:divBdr>
    </w:div>
    <w:div w:id="262498119">
      <w:bodyDiv w:val="1"/>
      <w:marLeft w:val="0"/>
      <w:marRight w:val="0"/>
      <w:marTop w:val="0"/>
      <w:marBottom w:val="0"/>
      <w:divBdr>
        <w:top w:val="none" w:sz="0" w:space="0" w:color="auto"/>
        <w:left w:val="none" w:sz="0" w:space="0" w:color="auto"/>
        <w:bottom w:val="none" w:sz="0" w:space="0" w:color="auto"/>
        <w:right w:val="none" w:sz="0" w:space="0" w:color="auto"/>
      </w:divBdr>
    </w:div>
    <w:div w:id="263073057">
      <w:bodyDiv w:val="1"/>
      <w:marLeft w:val="0"/>
      <w:marRight w:val="0"/>
      <w:marTop w:val="0"/>
      <w:marBottom w:val="0"/>
      <w:divBdr>
        <w:top w:val="none" w:sz="0" w:space="0" w:color="auto"/>
        <w:left w:val="none" w:sz="0" w:space="0" w:color="auto"/>
        <w:bottom w:val="none" w:sz="0" w:space="0" w:color="auto"/>
        <w:right w:val="none" w:sz="0" w:space="0" w:color="auto"/>
      </w:divBdr>
    </w:div>
    <w:div w:id="263467348">
      <w:bodyDiv w:val="1"/>
      <w:marLeft w:val="0"/>
      <w:marRight w:val="0"/>
      <w:marTop w:val="0"/>
      <w:marBottom w:val="0"/>
      <w:divBdr>
        <w:top w:val="none" w:sz="0" w:space="0" w:color="auto"/>
        <w:left w:val="none" w:sz="0" w:space="0" w:color="auto"/>
        <w:bottom w:val="none" w:sz="0" w:space="0" w:color="auto"/>
        <w:right w:val="none" w:sz="0" w:space="0" w:color="auto"/>
      </w:divBdr>
    </w:div>
    <w:div w:id="265162213">
      <w:bodyDiv w:val="1"/>
      <w:marLeft w:val="0"/>
      <w:marRight w:val="0"/>
      <w:marTop w:val="0"/>
      <w:marBottom w:val="0"/>
      <w:divBdr>
        <w:top w:val="none" w:sz="0" w:space="0" w:color="auto"/>
        <w:left w:val="none" w:sz="0" w:space="0" w:color="auto"/>
        <w:bottom w:val="none" w:sz="0" w:space="0" w:color="auto"/>
        <w:right w:val="none" w:sz="0" w:space="0" w:color="auto"/>
      </w:divBdr>
    </w:div>
    <w:div w:id="265582900">
      <w:bodyDiv w:val="1"/>
      <w:marLeft w:val="0"/>
      <w:marRight w:val="0"/>
      <w:marTop w:val="0"/>
      <w:marBottom w:val="0"/>
      <w:divBdr>
        <w:top w:val="none" w:sz="0" w:space="0" w:color="auto"/>
        <w:left w:val="none" w:sz="0" w:space="0" w:color="auto"/>
        <w:bottom w:val="none" w:sz="0" w:space="0" w:color="auto"/>
        <w:right w:val="none" w:sz="0" w:space="0" w:color="auto"/>
      </w:divBdr>
    </w:div>
    <w:div w:id="267086084">
      <w:bodyDiv w:val="1"/>
      <w:marLeft w:val="0"/>
      <w:marRight w:val="0"/>
      <w:marTop w:val="0"/>
      <w:marBottom w:val="0"/>
      <w:divBdr>
        <w:top w:val="none" w:sz="0" w:space="0" w:color="auto"/>
        <w:left w:val="none" w:sz="0" w:space="0" w:color="auto"/>
        <w:bottom w:val="none" w:sz="0" w:space="0" w:color="auto"/>
        <w:right w:val="none" w:sz="0" w:space="0" w:color="auto"/>
      </w:divBdr>
    </w:div>
    <w:div w:id="267129181">
      <w:bodyDiv w:val="1"/>
      <w:marLeft w:val="0"/>
      <w:marRight w:val="0"/>
      <w:marTop w:val="0"/>
      <w:marBottom w:val="0"/>
      <w:divBdr>
        <w:top w:val="none" w:sz="0" w:space="0" w:color="auto"/>
        <w:left w:val="none" w:sz="0" w:space="0" w:color="auto"/>
        <w:bottom w:val="none" w:sz="0" w:space="0" w:color="auto"/>
        <w:right w:val="none" w:sz="0" w:space="0" w:color="auto"/>
      </w:divBdr>
    </w:div>
    <w:div w:id="268005862">
      <w:bodyDiv w:val="1"/>
      <w:marLeft w:val="0"/>
      <w:marRight w:val="0"/>
      <w:marTop w:val="0"/>
      <w:marBottom w:val="0"/>
      <w:divBdr>
        <w:top w:val="none" w:sz="0" w:space="0" w:color="auto"/>
        <w:left w:val="none" w:sz="0" w:space="0" w:color="auto"/>
        <w:bottom w:val="none" w:sz="0" w:space="0" w:color="auto"/>
        <w:right w:val="none" w:sz="0" w:space="0" w:color="auto"/>
      </w:divBdr>
    </w:div>
    <w:div w:id="268657920">
      <w:bodyDiv w:val="1"/>
      <w:marLeft w:val="0"/>
      <w:marRight w:val="0"/>
      <w:marTop w:val="0"/>
      <w:marBottom w:val="0"/>
      <w:divBdr>
        <w:top w:val="none" w:sz="0" w:space="0" w:color="auto"/>
        <w:left w:val="none" w:sz="0" w:space="0" w:color="auto"/>
        <w:bottom w:val="none" w:sz="0" w:space="0" w:color="auto"/>
        <w:right w:val="none" w:sz="0" w:space="0" w:color="auto"/>
      </w:divBdr>
    </w:div>
    <w:div w:id="268974563">
      <w:bodyDiv w:val="1"/>
      <w:marLeft w:val="0"/>
      <w:marRight w:val="0"/>
      <w:marTop w:val="0"/>
      <w:marBottom w:val="0"/>
      <w:divBdr>
        <w:top w:val="none" w:sz="0" w:space="0" w:color="auto"/>
        <w:left w:val="none" w:sz="0" w:space="0" w:color="auto"/>
        <w:bottom w:val="none" w:sz="0" w:space="0" w:color="auto"/>
        <w:right w:val="none" w:sz="0" w:space="0" w:color="auto"/>
      </w:divBdr>
    </w:div>
    <w:div w:id="269317003">
      <w:bodyDiv w:val="1"/>
      <w:marLeft w:val="0"/>
      <w:marRight w:val="0"/>
      <w:marTop w:val="0"/>
      <w:marBottom w:val="0"/>
      <w:divBdr>
        <w:top w:val="none" w:sz="0" w:space="0" w:color="auto"/>
        <w:left w:val="none" w:sz="0" w:space="0" w:color="auto"/>
        <w:bottom w:val="none" w:sz="0" w:space="0" w:color="auto"/>
        <w:right w:val="none" w:sz="0" w:space="0" w:color="auto"/>
      </w:divBdr>
    </w:div>
    <w:div w:id="270013712">
      <w:bodyDiv w:val="1"/>
      <w:marLeft w:val="0"/>
      <w:marRight w:val="0"/>
      <w:marTop w:val="0"/>
      <w:marBottom w:val="0"/>
      <w:divBdr>
        <w:top w:val="none" w:sz="0" w:space="0" w:color="auto"/>
        <w:left w:val="none" w:sz="0" w:space="0" w:color="auto"/>
        <w:bottom w:val="none" w:sz="0" w:space="0" w:color="auto"/>
        <w:right w:val="none" w:sz="0" w:space="0" w:color="auto"/>
      </w:divBdr>
    </w:div>
    <w:div w:id="270015085">
      <w:bodyDiv w:val="1"/>
      <w:marLeft w:val="0"/>
      <w:marRight w:val="0"/>
      <w:marTop w:val="0"/>
      <w:marBottom w:val="0"/>
      <w:divBdr>
        <w:top w:val="none" w:sz="0" w:space="0" w:color="auto"/>
        <w:left w:val="none" w:sz="0" w:space="0" w:color="auto"/>
        <w:bottom w:val="none" w:sz="0" w:space="0" w:color="auto"/>
        <w:right w:val="none" w:sz="0" w:space="0" w:color="auto"/>
      </w:divBdr>
    </w:div>
    <w:div w:id="270406264">
      <w:bodyDiv w:val="1"/>
      <w:marLeft w:val="0"/>
      <w:marRight w:val="0"/>
      <w:marTop w:val="0"/>
      <w:marBottom w:val="0"/>
      <w:divBdr>
        <w:top w:val="none" w:sz="0" w:space="0" w:color="auto"/>
        <w:left w:val="none" w:sz="0" w:space="0" w:color="auto"/>
        <w:bottom w:val="none" w:sz="0" w:space="0" w:color="auto"/>
        <w:right w:val="none" w:sz="0" w:space="0" w:color="auto"/>
      </w:divBdr>
    </w:div>
    <w:div w:id="271937990">
      <w:bodyDiv w:val="1"/>
      <w:marLeft w:val="0"/>
      <w:marRight w:val="0"/>
      <w:marTop w:val="0"/>
      <w:marBottom w:val="0"/>
      <w:divBdr>
        <w:top w:val="none" w:sz="0" w:space="0" w:color="auto"/>
        <w:left w:val="none" w:sz="0" w:space="0" w:color="auto"/>
        <w:bottom w:val="none" w:sz="0" w:space="0" w:color="auto"/>
        <w:right w:val="none" w:sz="0" w:space="0" w:color="auto"/>
      </w:divBdr>
    </w:div>
    <w:div w:id="274950964">
      <w:bodyDiv w:val="1"/>
      <w:marLeft w:val="0"/>
      <w:marRight w:val="0"/>
      <w:marTop w:val="0"/>
      <w:marBottom w:val="0"/>
      <w:divBdr>
        <w:top w:val="none" w:sz="0" w:space="0" w:color="auto"/>
        <w:left w:val="none" w:sz="0" w:space="0" w:color="auto"/>
        <w:bottom w:val="none" w:sz="0" w:space="0" w:color="auto"/>
        <w:right w:val="none" w:sz="0" w:space="0" w:color="auto"/>
      </w:divBdr>
    </w:div>
    <w:div w:id="275480214">
      <w:bodyDiv w:val="1"/>
      <w:marLeft w:val="0"/>
      <w:marRight w:val="0"/>
      <w:marTop w:val="0"/>
      <w:marBottom w:val="0"/>
      <w:divBdr>
        <w:top w:val="none" w:sz="0" w:space="0" w:color="auto"/>
        <w:left w:val="none" w:sz="0" w:space="0" w:color="auto"/>
        <w:bottom w:val="none" w:sz="0" w:space="0" w:color="auto"/>
        <w:right w:val="none" w:sz="0" w:space="0" w:color="auto"/>
      </w:divBdr>
    </w:div>
    <w:div w:id="275791561">
      <w:bodyDiv w:val="1"/>
      <w:marLeft w:val="0"/>
      <w:marRight w:val="0"/>
      <w:marTop w:val="0"/>
      <w:marBottom w:val="0"/>
      <w:divBdr>
        <w:top w:val="none" w:sz="0" w:space="0" w:color="auto"/>
        <w:left w:val="none" w:sz="0" w:space="0" w:color="auto"/>
        <w:bottom w:val="none" w:sz="0" w:space="0" w:color="auto"/>
        <w:right w:val="none" w:sz="0" w:space="0" w:color="auto"/>
      </w:divBdr>
    </w:div>
    <w:div w:id="276107340">
      <w:bodyDiv w:val="1"/>
      <w:marLeft w:val="0"/>
      <w:marRight w:val="0"/>
      <w:marTop w:val="0"/>
      <w:marBottom w:val="0"/>
      <w:divBdr>
        <w:top w:val="none" w:sz="0" w:space="0" w:color="auto"/>
        <w:left w:val="none" w:sz="0" w:space="0" w:color="auto"/>
        <w:bottom w:val="none" w:sz="0" w:space="0" w:color="auto"/>
        <w:right w:val="none" w:sz="0" w:space="0" w:color="auto"/>
      </w:divBdr>
    </w:div>
    <w:div w:id="276178711">
      <w:bodyDiv w:val="1"/>
      <w:marLeft w:val="0"/>
      <w:marRight w:val="0"/>
      <w:marTop w:val="0"/>
      <w:marBottom w:val="0"/>
      <w:divBdr>
        <w:top w:val="none" w:sz="0" w:space="0" w:color="auto"/>
        <w:left w:val="none" w:sz="0" w:space="0" w:color="auto"/>
        <w:bottom w:val="none" w:sz="0" w:space="0" w:color="auto"/>
        <w:right w:val="none" w:sz="0" w:space="0" w:color="auto"/>
      </w:divBdr>
    </w:div>
    <w:div w:id="276185962">
      <w:bodyDiv w:val="1"/>
      <w:marLeft w:val="0"/>
      <w:marRight w:val="0"/>
      <w:marTop w:val="0"/>
      <w:marBottom w:val="0"/>
      <w:divBdr>
        <w:top w:val="none" w:sz="0" w:space="0" w:color="auto"/>
        <w:left w:val="none" w:sz="0" w:space="0" w:color="auto"/>
        <w:bottom w:val="none" w:sz="0" w:space="0" w:color="auto"/>
        <w:right w:val="none" w:sz="0" w:space="0" w:color="auto"/>
      </w:divBdr>
    </w:div>
    <w:div w:id="276564150">
      <w:bodyDiv w:val="1"/>
      <w:marLeft w:val="0"/>
      <w:marRight w:val="0"/>
      <w:marTop w:val="0"/>
      <w:marBottom w:val="0"/>
      <w:divBdr>
        <w:top w:val="none" w:sz="0" w:space="0" w:color="auto"/>
        <w:left w:val="none" w:sz="0" w:space="0" w:color="auto"/>
        <w:bottom w:val="none" w:sz="0" w:space="0" w:color="auto"/>
        <w:right w:val="none" w:sz="0" w:space="0" w:color="auto"/>
      </w:divBdr>
    </w:div>
    <w:div w:id="276642649">
      <w:bodyDiv w:val="1"/>
      <w:marLeft w:val="0"/>
      <w:marRight w:val="0"/>
      <w:marTop w:val="0"/>
      <w:marBottom w:val="0"/>
      <w:divBdr>
        <w:top w:val="none" w:sz="0" w:space="0" w:color="auto"/>
        <w:left w:val="none" w:sz="0" w:space="0" w:color="auto"/>
        <w:bottom w:val="none" w:sz="0" w:space="0" w:color="auto"/>
        <w:right w:val="none" w:sz="0" w:space="0" w:color="auto"/>
      </w:divBdr>
    </w:div>
    <w:div w:id="277180995">
      <w:bodyDiv w:val="1"/>
      <w:marLeft w:val="0"/>
      <w:marRight w:val="0"/>
      <w:marTop w:val="0"/>
      <w:marBottom w:val="0"/>
      <w:divBdr>
        <w:top w:val="none" w:sz="0" w:space="0" w:color="auto"/>
        <w:left w:val="none" w:sz="0" w:space="0" w:color="auto"/>
        <w:bottom w:val="none" w:sz="0" w:space="0" w:color="auto"/>
        <w:right w:val="none" w:sz="0" w:space="0" w:color="auto"/>
      </w:divBdr>
    </w:div>
    <w:div w:id="277838154">
      <w:bodyDiv w:val="1"/>
      <w:marLeft w:val="0"/>
      <w:marRight w:val="0"/>
      <w:marTop w:val="0"/>
      <w:marBottom w:val="0"/>
      <w:divBdr>
        <w:top w:val="none" w:sz="0" w:space="0" w:color="auto"/>
        <w:left w:val="none" w:sz="0" w:space="0" w:color="auto"/>
        <w:bottom w:val="none" w:sz="0" w:space="0" w:color="auto"/>
        <w:right w:val="none" w:sz="0" w:space="0" w:color="auto"/>
      </w:divBdr>
    </w:div>
    <w:div w:id="278101807">
      <w:bodyDiv w:val="1"/>
      <w:marLeft w:val="0"/>
      <w:marRight w:val="0"/>
      <w:marTop w:val="0"/>
      <w:marBottom w:val="0"/>
      <w:divBdr>
        <w:top w:val="none" w:sz="0" w:space="0" w:color="auto"/>
        <w:left w:val="none" w:sz="0" w:space="0" w:color="auto"/>
        <w:bottom w:val="none" w:sz="0" w:space="0" w:color="auto"/>
        <w:right w:val="none" w:sz="0" w:space="0" w:color="auto"/>
      </w:divBdr>
    </w:div>
    <w:div w:id="278993015">
      <w:bodyDiv w:val="1"/>
      <w:marLeft w:val="0"/>
      <w:marRight w:val="0"/>
      <w:marTop w:val="0"/>
      <w:marBottom w:val="0"/>
      <w:divBdr>
        <w:top w:val="none" w:sz="0" w:space="0" w:color="auto"/>
        <w:left w:val="none" w:sz="0" w:space="0" w:color="auto"/>
        <w:bottom w:val="none" w:sz="0" w:space="0" w:color="auto"/>
        <w:right w:val="none" w:sz="0" w:space="0" w:color="auto"/>
      </w:divBdr>
    </w:div>
    <w:div w:id="279848328">
      <w:bodyDiv w:val="1"/>
      <w:marLeft w:val="0"/>
      <w:marRight w:val="0"/>
      <w:marTop w:val="0"/>
      <w:marBottom w:val="0"/>
      <w:divBdr>
        <w:top w:val="none" w:sz="0" w:space="0" w:color="auto"/>
        <w:left w:val="none" w:sz="0" w:space="0" w:color="auto"/>
        <w:bottom w:val="none" w:sz="0" w:space="0" w:color="auto"/>
        <w:right w:val="none" w:sz="0" w:space="0" w:color="auto"/>
      </w:divBdr>
    </w:div>
    <w:div w:id="282812392">
      <w:bodyDiv w:val="1"/>
      <w:marLeft w:val="0"/>
      <w:marRight w:val="0"/>
      <w:marTop w:val="0"/>
      <w:marBottom w:val="0"/>
      <w:divBdr>
        <w:top w:val="none" w:sz="0" w:space="0" w:color="auto"/>
        <w:left w:val="none" w:sz="0" w:space="0" w:color="auto"/>
        <w:bottom w:val="none" w:sz="0" w:space="0" w:color="auto"/>
        <w:right w:val="none" w:sz="0" w:space="0" w:color="auto"/>
      </w:divBdr>
    </w:div>
    <w:div w:id="283774846">
      <w:bodyDiv w:val="1"/>
      <w:marLeft w:val="0"/>
      <w:marRight w:val="0"/>
      <w:marTop w:val="0"/>
      <w:marBottom w:val="0"/>
      <w:divBdr>
        <w:top w:val="none" w:sz="0" w:space="0" w:color="auto"/>
        <w:left w:val="none" w:sz="0" w:space="0" w:color="auto"/>
        <w:bottom w:val="none" w:sz="0" w:space="0" w:color="auto"/>
        <w:right w:val="none" w:sz="0" w:space="0" w:color="auto"/>
      </w:divBdr>
    </w:div>
    <w:div w:id="283775463">
      <w:bodyDiv w:val="1"/>
      <w:marLeft w:val="0"/>
      <w:marRight w:val="0"/>
      <w:marTop w:val="0"/>
      <w:marBottom w:val="0"/>
      <w:divBdr>
        <w:top w:val="none" w:sz="0" w:space="0" w:color="auto"/>
        <w:left w:val="none" w:sz="0" w:space="0" w:color="auto"/>
        <w:bottom w:val="none" w:sz="0" w:space="0" w:color="auto"/>
        <w:right w:val="none" w:sz="0" w:space="0" w:color="auto"/>
      </w:divBdr>
    </w:div>
    <w:div w:id="285047678">
      <w:bodyDiv w:val="1"/>
      <w:marLeft w:val="0"/>
      <w:marRight w:val="0"/>
      <w:marTop w:val="0"/>
      <w:marBottom w:val="0"/>
      <w:divBdr>
        <w:top w:val="none" w:sz="0" w:space="0" w:color="auto"/>
        <w:left w:val="none" w:sz="0" w:space="0" w:color="auto"/>
        <w:bottom w:val="none" w:sz="0" w:space="0" w:color="auto"/>
        <w:right w:val="none" w:sz="0" w:space="0" w:color="auto"/>
      </w:divBdr>
    </w:div>
    <w:div w:id="286083244">
      <w:bodyDiv w:val="1"/>
      <w:marLeft w:val="0"/>
      <w:marRight w:val="0"/>
      <w:marTop w:val="0"/>
      <w:marBottom w:val="0"/>
      <w:divBdr>
        <w:top w:val="none" w:sz="0" w:space="0" w:color="auto"/>
        <w:left w:val="none" w:sz="0" w:space="0" w:color="auto"/>
        <w:bottom w:val="none" w:sz="0" w:space="0" w:color="auto"/>
        <w:right w:val="none" w:sz="0" w:space="0" w:color="auto"/>
      </w:divBdr>
    </w:div>
    <w:div w:id="287126128">
      <w:bodyDiv w:val="1"/>
      <w:marLeft w:val="0"/>
      <w:marRight w:val="0"/>
      <w:marTop w:val="0"/>
      <w:marBottom w:val="0"/>
      <w:divBdr>
        <w:top w:val="none" w:sz="0" w:space="0" w:color="auto"/>
        <w:left w:val="none" w:sz="0" w:space="0" w:color="auto"/>
        <w:bottom w:val="none" w:sz="0" w:space="0" w:color="auto"/>
        <w:right w:val="none" w:sz="0" w:space="0" w:color="auto"/>
      </w:divBdr>
    </w:div>
    <w:div w:id="288051864">
      <w:bodyDiv w:val="1"/>
      <w:marLeft w:val="0"/>
      <w:marRight w:val="0"/>
      <w:marTop w:val="0"/>
      <w:marBottom w:val="0"/>
      <w:divBdr>
        <w:top w:val="none" w:sz="0" w:space="0" w:color="auto"/>
        <w:left w:val="none" w:sz="0" w:space="0" w:color="auto"/>
        <w:bottom w:val="none" w:sz="0" w:space="0" w:color="auto"/>
        <w:right w:val="none" w:sz="0" w:space="0" w:color="auto"/>
      </w:divBdr>
    </w:div>
    <w:div w:id="289481761">
      <w:bodyDiv w:val="1"/>
      <w:marLeft w:val="0"/>
      <w:marRight w:val="0"/>
      <w:marTop w:val="0"/>
      <w:marBottom w:val="0"/>
      <w:divBdr>
        <w:top w:val="none" w:sz="0" w:space="0" w:color="auto"/>
        <w:left w:val="none" w:sz="0" w:space="0" w:color="auto"/>
        <w:bottom w:val="none" w:sz="0" w:space="0" w:color="auto"/>
        <w:right w:val="none" w:sz="0" w:space="0" w:color="auto"/>
      </w:divBdr>
    </w:div>
    <w:div w:id="289551370">
      <w:bodyDiv w:val="1"/>
      <w:marLeft w:val="0"/>
      <w:marRight w:val="0"/>
      <w:marTop w:val="0"/>
      <w:marBottom w:val="0"/>
      <w:divBdr>
        <w:top w:val="none" w:sz="0" w:space="0" w:color="auto"/>
        <w:left w:val="none" w:sz="0" w:space="0" w:color="auto"/>
        <w:bottom w:val="none" w:sz="0" w:space="0" w:color="auto"/>
        <w:right w:val="none" w:sz="0" w:space="0" w:color="auto"/>
      </w:divBdr>
    </w:div>
    <w:div w:id="290022204">
      <w:bodyDiv w:val="1"/>
      <w:marLeft w:val="0"/>
      <w:marRight w:val="0"/>
      <w:marTop w:val="0"/>
      <w:marBottom w:val="0"/>
      <w:divBdr>
        <w:top w:val="none" w:sz="0" w:space="0" w:color="auto"/>
        <w:left w:val="none" w:sz="0" w:space="0" w:color="auto"/>
        <w:bottom w:val="none" w:sz="0" w:space="0" w:color="auto"/>
        <w:right w:val="none" w:sz="0" w:space="0" w:color="auto"/>
      </w:divBdr>
    </w:div>
    <w:div w:id="292443690">
      <w:bodyDiv w:val="1"/>
      <w:marLeft w:val="0"/>
      <w:marRight w:val="0"/>
      <w:marTop w:val="0"/>
      <w:marBottom w:val="0"/>
      <w:divBdr>
        <w:top w:val="none" w:sz="0" w:space="0" w:color="auto"/>
        <w:left w:val="none" w:sz="0" w:space="0" w:color="auto"/>
        <w:bottom w:val="none" w:sz="0" w:space="0" w:color="auto"/>
        <w:right w:val="none" w:sz="0" w:space="0" w:color="auto"/>
      </w:divBdr>
    </w:div>
    <w:div w:id="292908567">
      <w:bodyDiv w:val="1"/>
      <w:marLeft w:val="0"/>
      <w:marRight w:val="0"/>
      <w:marTop w:val="0"/>
      <w:marBottom w:val="0"/>
      <w:divBdr>
        <w:top w:val="none" w:sz="0" w:space="0" w:color="auto"/>
        <w:left w:val="none" w:sz="0" w:space="0" w:color="auto"/>
        <w:bottom w:val="none" w:sz="0" w:space="0" w:color="auto"/>
        <w:right w:val="none" w:sz="0" w:space="0" w:color="auto"/>
      </w:divBdr>
    </w:div>
    <w:div w:id="294526758">
      <w:bodyDiv w:val="1"/>
      <w:marLeft w:val="0"/>
      <w:marRight w:val="0"/>
      <w:marTop w:val="0"/>
      <w:marBottom w:val="0"/>
      <w:divBdr>
        <w:top w:val="none" w:sz="0" w:space="0" w:color="auto"/>
        <w:left w:val="none" w:sz="0" w:space="0" w:color="auto"/>
        <w:bottom w:val="none" w:sz="0" w:space="0" w:color="auto"/>
        <w:right w:val="none" w:sz="0" w:space="0" w:color="auto"/>
      </w:divBdr>
    </w:div>
    <w:div w:id="294877015">
      <w:bodyDiv w:val="1"/>
      <w:marLeft w:val="0"/>
      <w:marRight w:val="0"/>
      <w:marTop w:val="0"/>
      <w:marBottom w:val="0"/>
      <w:divBdr>
        <w:top w:val="none" w:sz="0" w:space="0" w:color="auto"/>
        <w:left w:val="none" w:sz="0" w:space="0" w:color="auto"/>
        <w:bottom w:val="none" w:sz="0" w:space="0" w:color="auto"/>
        <w:right w:val="none" w:sz="0" w:space="0" w:color="auto"/>
      </w:divBdr>
    </w:div>
    <w:div w:id="295065165">
      <w:bodyDiv w:val="1"/>
      <w:marLeft w:val="0"/>
      <w:marRight w:val="0"/>
      <w:marTop w:val="0"/>
      <w:marBottom w:val="0"/>
      <w:divBdr>
        <w:top w:val="none" w:sz="0" w:space="0" w:color="auto"/>
        <w:left w:val="none" w:sz="0" w:space="0" w:color="auto"/>
        <w:bottom w:val="none" w:sz="0" w:space="0" w:color="auto"/>
        <w:right w:val="none" w:sz="0" w:space="0" w:color="auto"/>
      </w:divBdr>
    </w:div>
    <w:div w:id="296643054">
      <w:bodyDiv w:val="1"/>
      <w:marLeft w:val="0"/>
      <w:marRight w:val="0"/>
      <w:marTop w:val="0"/>
      <w:marBottom w:val="0"/>
      <w:divBdr>
        <w:top w:val="none" w:sz="0" w:space="0" w:color="auto"/>
        <w:left w:val="none" w:sz="0" w:space="0" w:color="auto"/>
        <w:bottom w:val="none" w:sz="0" w:space="0" w:color="auto"/>
        <w:right w:val="none" w:sz="0" w:space="0" w:color="auto"/>
      </w:divBdr>
    </w:div>
    <w:div w:id="298804015">
      <w:bodyDiv w:val="1"/>
      <w:marLeft w:val="0"/>
      <w:marRight w:val="0"/>
      <w:marTop w:val="0"/>
      <w:marBottom w:val="0"/>
      <w:divBdr>
        <w:top w:val="none" w:sz="0" w:space="0" w:color="auto"/>
        <w:left w:val="none" w:sz="0" w:space="0" w:color="auto"/>
        <w:bottom w:val="none" w:sz="0" w:space="0" w:color="auto"/>
        <w:right w:val="none" w:sz="0" w:space="0" w:color="auto"/>
      </w:divBdr>
    </w:div>
    <w:div w:id="301276347">
      <w:bodyDiv w:val="1"/>
      <w:marLeft w:val="0"/>
      <w:marRight w:val="0"/>
      <w:marTop w:val="0"/>
      <w:marBottom w:val="0"/>
      <w:divBdr>
        <w:top w:val="none" w:sz="0" w:space="0" w:color="auto"/>
        <w:left w:val="none" w:sz="0" w:space="0" w:color="auto"/>
        <w:bottom w:val="none" w:sz="0" w:space="0" w:color="auto"/>
        <w:right w:val="none" w:sz="0" w:space="0" w:color="auto"/>
      </w:divBdr>
    </w:div>
    <w:div w:id="30174027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389433">
      <w:bodyDiv w:val="1"/>
      <w:marLeft w:val="0"/>
      <w:marRight w:val="0"/>
      <w:marTop w:val="0"/>
      <w:marBottom w:val="0"/>
      <w:divBdr>
        <w:top w:val="none" w:sz="0" w:space="0" w:color="auto"/>
        <w:left w:val="none" w:sz="0" w:space="0" w:color="auto"/>
        <w:bottom w:val="none" w:sz="0" w:space="0" w:color="auto"/>
        <w:right w:val="none" w:sz="0" w:space="0" w:color="auto"/>
      </w:divBdr>
    </w:div>
    <w:div w:id="304774889">
      <w:bodyDiv w:val="1"/>
      <w:marLeft w:val="0"/>
      <w:marRight w:val="0"/>
      <w:marTop w:val="0"/>
      <w:marBottom w:val="0"/>
      <w:divBdr>
        <w:top w:val="none" w:sz="0" w:space="0" w:color="auto"/>
        <w:left w:val="none" w:sz="0" w:space="0" w:color="auto"/>
        <w:bottom w:val="none" w:sz="0" w:space="0" w:color="auto"/>
        <w:right w:val="none" w:sz="0" w:space="0" w:color="auto"/>
      </w:divBdr>
    </w:div>
    <w:div w:id="309285889">
      <w:bodyDiv w:val="1"/>
      <w:marLeft w:val="0"/>
      <w:marRight w:val="0"/>
      <w:marTop w:val="0"/>
      <w:marBottom w:val="0"/>
      <w:divBdr>
        <w:top w:val="none" w:sz="0" w:space="0" w:color="auto"/>
        <w:left w:val="none" w:sz="0" w:space="0" w:color="auto"/>
        <w:bottom w:val="none" w:sz="0" w:space="0" w:color="auto"/>
        <w:right w:val="none" w:sz="0" w:space="0" w:color="auto"/>
      </w:divBdr>
    </w:div>
    <w:div w:id="312300493">
      <w:bodyDiv w:val="1"/>
      <w:marLeft w:val="0"/>
      <w:marRight w:val="0"/>
      <w:marTop w:val="0"/>
      <w:marBottom w:val="0"/>
      <w:divBdr>
        <w:top w:val="none" w:sz="0" w:space="0" w:color="auto"/>
        <w:left w:val="none" w:sz="0" w:space="0" w:color="auto"/>
        <w:bottom w:val="none" w:sz="0" w:space="0" w:color="auto"/>
        <w:right w:val="none" w:sz="0" w:space="0" w:color="auto"/>
      </w:divBdr>
    </w:div>
    <w:div w:id="313607602">
      <w:bodyDiv w:val="1"/>
      <w:marLeft w:val="0"/>
      <w:marRight w:val="0"/>
      <w:marTop w:val="0"/>
      <w:marBottom w:val="0"/>
      <w:divBdr>
        <w:top w:val="none" w:sz="0" w:space="0" w:color="auto"/>
        <w:left w:val="none" w:sz="0" w:space="0" w:color="auto"/>
        <w:bottom w:val="none" w:sz="0" w:space="0" w:color="auto"/>
        <w:right w:val="none" w:sz="0" w:space="0" w:color="auto"/>
      </w:divBdr>
    </w:div>
    <w:div w:id="314384277">
      <w:bodyDiv w:val="1"/>
      <w:marLeft w:val="0"/>
      <w:marRight w:val="0"/>
      <w:marTop w:val="0"/>
      <w:marBottom w:val="0"/>
      <w:divBdr>
        <w:top w:val="none" w:sz="0" w:space="0" w:color="auto"/>
        <w:left w:val="none" w:sz="0" w:space="0" w:color="auto"/>
        <w:bottom w:val="none" w:sz="0" w:space="0" w:color="auto"/>
        <w:right w:val="none" w:sz="0" w:space="0" w:color="auto"/>
      </w:divBdr>
    </w:div>
    <w:div w:id="314653174">
      <w:bodyDiv w:val="1"/>
      <w:marLeft w:val="0"/>
      <w:marRight w:val="0"/>
      <w:marTop w:val="0"/>
      <w:marBottom w:val="0"/>
      <w:divBdr>
        <w:top w:val="none" w:sz="0" w:space="0" w:color="auto"/>
        <w:left w:val="none" w:sz="0" w:space="0" w:color="auto"/>
        <w:bottom w:val="none" w:sz="0" w:space="0" w:color="auto"/>
        <w:right w:val="none" w:sz="0" w:space="0" w:color="auto"/>
      </w:divBdr>
    </w:div>
    <w:div w:id="314800456">
      <w:bodyDiv w:val="1"/>
      <w:marLeft w:val="0"/>
      <w:marRight w:val="0"/>
      <w:marTop w:val="0"/>
      <w:marBottom w:val="0"/>
      <w:divBdr>
        <w:top w:val="none" w:sz="0" w:space="0" w:color="auto"/>
        <w:left w:val="none" w:sz="0" w:space="0" w:color="auto"/>
        <w:bottom w:val="none" w:sz="0" w:space="0" w:color="auto"/>
        <w:right w:val="none" w:sz="0" w:space="0" w:color="auto"/>
      </w:divBdr>
    </w:div>
    <w:div w:id="315451866">
      <w:bodyDiv w:val="1"/>
      <w:marLeft w:val="0"/>
      <w:marRight w:val="0"/>
      <w:marTop w:val="0"/>
      <w:marBottom w:val="0"/>
      <w:divBdr>
        <w:top w:val="none" w:sz="0" w:space="0" w:color="auto"/>
        <w:left w:val="none" w:sz="0" w:space="0" w:color="auto"/>
        <w:bottom w:val="none" w:sz="0" w:space="0" w:color="auto"/>
        <w:right w:val="none" w:sz="0" w:space="0" w:color="auto"/>
      </w:divBdr>
    </w:div>
    <w:div w:id="317003267">
      <w:bodyDiv w:val="1"/>
      <w:marLeft w:val="0"/>
      <w:marRight w:val="0"/>
      <w:marTop w:val="0"/>
      <w:marBottom w:val="0"/>
      <w:divBdr>
        <w:top w:val="none" w:sz="0" w:space="0" w:color="auto"/>
        <w:left w:val="none" w:sz="0" w:space="0" w:color="auto"/>
        <w:bottom w:val="none" w:sz="0" w:space="0" w:color="auto"/>
        <w:right w:val="none" w:sz="0" w:space="0" w:color="auto"/>
      </w:divBdr>
    </w:div>
    <w:div w:id="318198567">
      <w:bodyDiv w:val="1"/>
      <w:marLeft w:val="0"/>
      <w:marRight w:val="0"/>
      <w:marTop w:val="0"/>
      <w:marBottom w:val="0"/>
      <w:divBdr>
        <w:top w:val="none" w:sz="0" w:space="0" w:color="auto"/>
        <w:left w:val="none" w:sz="0" w:space="0" w:color="auto"/>
        <w:bottom w:val="none" w:sz="0" w:space="0" w:color="auto"/>
        <w:right w:val="none" w:sz="0" w:space="0" w:color="auto"/>
      </w:divBdr>
    </w:div>
    <w:div w:id="318390214">
      <w:bodyDiv w:val="1"/>
      <w:marLeft w:val="0"/>
      <w:marRight w:val="0"/>
      <w:marTop w:val="0"/>
      <w:marBottom w:val="0"/>
      <w:divBdr>
        <w:top w:val="none" w:sz="0" w:space="0" w:color="auto"/>
        <w:left w:val="none" w:sz="0" w:space="0" w:color="auto"/>
        <w:bottom w:val="none" w:sz="0" w:space="0" w:color="auto"/>
        <w:right w:val="none" w:sz="0" w:space="0" w:color="auto"/>
      </w:divBdr>
    </w:div>
    <w:div w:id="318460767">
      <w:bodyDiv w:val="1"/>
      <w:marLeft w:val="0"/>
      <w:marRight w:val="0"/>
      <w:marTop w:val="0"/>
      <w:marBottom w:val="0"/>
      <w:divBdr>
        <w:top w:val="none" w:sz="0" w:space="0" w:color="auto"/>
        <w:left w:val="none" w:sz="0" w:space="0" w:color="auto"/>
        <w:bottom w:val="none" w:sz="0" w:space="0" w:color="auto"/>
        <w:right w:val="none" w:sz="0" w:space="0" w:color="auto"/>
      </w:divBdr>
    </w:div>
    <w:div w:id="318660466">
      <w:bodyDiv w:val="1"/>
      <w:marLeft w:val="0"/>
      <w:marRight w:val="0"/>
      <w:marTop w:val="0"/>
      <w:marBottom w:val="0"/>
      <w:divBdr>
        <w:top w:val="none" w:sz="0" w:space="0" w:color="auto"/>
        <w:left w:val="none" w:sz="0" w:space="0" w:color="auto"/>
        <w:bottom w:val="none" w:sz="0" w:space="0" w:color="auto"/>
        <w:right w:val="none" w:sz="0" w:space="0" w:color="auto"/>
      </w:divBdr>
    </w:div>
    <w:div w:id="320473738">
      <w:bodyDiv w:val="1"/>
      <w:marLeft w:val="0"/>
      <w:marRight w:val="0"/>
      <w:marTop w:val="0"/>
      <w:marBottom w:val="0"/>
      <w:divBdr>
        <w:top w:val="none" w:sz="0" w:space="0" w:color="auto"/>
        <w:left w:val="none" w:sz="0" w:space="0" w:color="auto"/>
        <w:bottom w:val="none" w:sz="0" w:space="0" w:color="auto"/>
        <w:right w:val="none" w:sz="0" w:space="0" w:color="auto"/>
      </w:divBdr>
    </w:div>
    <w:div w:id="321348346">
      <w:bodyDiv w:val="1"/>
      <w:marLeft w:val="0"/>
      <w:marRight w:val="0"/>
      <w:marTop w:val="0"/>
      <w:marBottom w:val="0"/>
      <w:divBdr>
        <w:top w:val="none" w:sz="0" w:space="0" w:color="auto"/>
        <w:left w:val="none" w:sz="0" w:space="0" w:color="auto"/>
        <w:bottom w:val="none" w:sz="0" w:space="0" w:color="auto"/>
        <w:right w:val="none" w:sz="0" w:space="0" w:color="auto"/>
      </w:divBdr>
    </w:div>
    <w:div w:id="324473514">
      <w:bodyDiv w:val="1"/>
      <w:marLeft w:val="0"/>
      <w:marRight w:val="0"/>
      <w:marTop w:val="0"/>
      <w:marBottom w:val="0"/>
      <w:divBdr>
        <w:top w:val="none" w:sz="0" w:space="0" w:color="auto"/>
        <w:left w:val="none" w:sz="0" w:space="0" w:color="auto"/>
        <w:bottom w:val="none" w:sz="0" w:space="0" w:color="auto"/>
        <w:right w:val="none" w:sz="0" w:space="0" w:color="auto"/>
      </w:divBdr>
    </w:div>
    <w:div w:id="324478971">
      <w:bodyDiv w:val="1"/>
      <w:marLeft w:val="0"/>
      <w:marRight w:val="0"/>
      <w:marTop w:val="0"/>
      <w:marBottom w:val="0"/>
      <w:divBdr>
        <w:top w:val="none" w:sz="0" w:space="0" w:color="auto"/>
        <w:left w:val="none" w:sz="0" w:space="0" w:color="auto"/>
        <w:bottom w:val="none" w:sz="0" w:space="0" w:color="auto"/>
        <w:right w:val="none" w:sz="0" w:space="0" w:color="auto"/>
      </w:divBdr>
    </w:div>
    <w:div w:id="324936454">
      <w:bodyDiv w:val="1"/>
      <w:marLeft w:val="0"/>
      <w:marRight w:val="0"/>
      <w:marTop w:val="0"/>
      <w:marBottom w:val="0"/>
      <w:divBdr>
        <w:top w:val="none" w:sz="0" w:space="0" w:color="auto"/>
        <w:left w:val="none" w:sz="0" w:space="0" w:color="auto"/>
        <w:bottom w:val="none" w:sz="0" w:space="0" w:color="auto"/>
        <w:right w:val="none" w:sz="0" w:space="0" w:color="auto"/>
      </w:divBdr>
    </w:div>
    <w:div w:id="325598888">
      <w:bodyDiv w:val="1"/>
      <w:marLeft w:val="0"/>
      <w:marRight w:val="0"/>
      <w:marTop w:val="0"/>
      <w:marBottom w:val="0"/>
      <w:divBdr>
        <w:top w:val="none" w:sz="0" w:space="0" w:color="auto"/>
        <w:left w:val="none" w:sz="0" w:space="0" w:color="auto"/>
        <w:bottom w:val="none" w:sz="0" w:space="0" w:color="auto"/>
        <w:right w:val="none" w:sz="0" w:space="0" w:color="auto"/>
      </w:divBdr>
    </w:div>
    <w:div w:id="325667429">
      <w:bodyDiv w:val="1"/>
      <w:marLeft w:val="0"/>
      <w:marRight w:val="0"/>
      <w:marTop w:val="0"/>
      <w:marBottom w:val="0"/>
      <w:divBdr>
        <w:top w:val="none" w:sz="0" w:space="0" w:color="auto"/>
        <w:left w:val="none" w:sz="0" w:space="0" w:color="auto"/>
        <w:bottom w:val="none" w:sz="0" w:space="0" w:color="auto"/>
        <w:right w:val="none" w:sz="0" w:space="0" w:color="auto"/>
      </w:divBdr>
    </w:div>
    <w:div w:id="325939729">
      <w:bodyDiv w:val="1"/>
      <w:marLeft w:val="0"/>
      <w:marRight w:val="0"/>
      <w:marTop w:val="0"/>
      <w:marBottom w:val="0"/>
      <w:divBdr>
        <w:top w:val="none" w:sz="0" w:space="0" w:color="auto"/>
        <w:left w:val="none" w:sz="0" w:space="0" w:color="auto"/>
        <w:bottom w:val="none" w:sz="0" w:space="0" w:color="auto"/>
        <w:right w:val="none" w:sz="0" w:space="0" w:color="auto"/>
      </w:divBdr>
    </w:div>
    <w:div w:id="328560569">
      <w:bodyDiv w:val="1"/>
      <w:marLeft w:val="0"/>
      <w:marRight w:val="0"/>
      <w:marTop w:val="0"/>
      <w:marBottom w:val="0"/>
      <w:divBdr>
        <w:top w:val="none" w:sz="0" w:space="0" w:color="auto"/>
        <w:left w:val="none" w:sz="0" w:space="0" w:color="auto"/>
        <w:bottom w:val="none" w:sz="0" w:space="0" w:color="auto"/>
        <w:right w:val="none" w:sz="0" w:space="0" w:color="auto"/>
      </w:divBdr>
    </w:div>
    <w:div w:id="328798014">
      <w:bodyDiv w:val="1"/>
      <w:marLeft w:val="0"/>
      <w:marRight w:val="0"/>
      <w:marTop w:val="0"/>
      <w:marBottom w:val="0"/>
      <w:divBdr>
        <w:top w:val="none" w:sz="0" w:space="0" w:color="auto"/>
        <w:left w:val="none" w:sz="0" w:space="0" w:color="auto"/>
        <w:bottom w:val="none" w:sz="0" w:space="0" w:color="auto"/>
        <w:right w:val="none" w:sz="0" w:space="0" w:color="auto"/>
      </w:divBdr>
    </w:div>
    <w:div w:id="329063177">
      <w:bodyDiv w:val="1"/>
      <w:marLeft w:val="0"/>
      <w:marRight w:val="0"/>
      <w:marTop w:val="0"/>
      <w:marBottom w:val="0"/>
      <w:divBdr>
        <w:top w:val="none" w:sz="0" w:space="0" w:color="auto"/>
        <w:left w:val="none" w:sz="0" w:space="0" w:color="auto"/>
        <w:bottom w:val="none" w:sz="0" w:space="0" w:color="auto"/>
        <w:right w:val="none" w:sz="0" w:space="0" w:color="auto"/>
      </w:divBdr>
    </w:div>
    <w:div w:id="330718673">
      <w:bodyDiv w:val="1"/>
      <w:marLeft w:val="0"/>
      <w:marRight w:val="0"/>
      <w:marTop w:val="0"/>
      <w:marBottom w:val="0"/>
      <w:divBdr>
        <w:top w:val="none" w:sz="0" w:space="0" w:color="auto"/>
        <w:left w:val="none" w:sz="0" w:space="0" w:color="auto"/>
        <w:bottom w:val="none" w:sz="0" w:space="0" w:color="auto"/>
        <w:right w:val="none" w:sz="0" w:space="0" w:color="auto"/>
      </w:divBdr>
    </w:div>
    <w:div w:id="331184530">
      <w:bodyDiv w:val="1"/>
      <w:marLeft w:val="0"/>
      <w:marRight w:val="0"/>
      <w:marTop w:val="0"/>
      <w:marBottom w:val="0"/>
      <w:divBdr>
        <w:top w:val="none" w:sz="0" w:space="0" w:color="auto"/>
        <w:left w:val="none" w:sz="0" w:space="0" w:color="auto"/>
        <w:bottom w:val="none" w:sz="0" w:space="0" w:color="auto"/>
        <w:right w:val="none" w:sz="0" w:space="0" w:color="auto"/>
      </w:divBdr>
    </w:div>
    <w:div w:id="337002079">
      <w:bodyDiv w:val="1"/>
      <w:marLeft w:val="0"/>
      <w:marRight w:val="0"/>
      <w:marTop w:val="0"/>
      <w:marBottom w:val="0"/>
      <w:divBdr>
        <w:top w:val="none" w:sz="0" w:space="0" w:color="auto"/>
        <w:left w:val="none" w:sz="0" w:space="0" w:color="auto"/>
        <w:bottom w:val="none" w:sz="0" w:space="0" w:color="auto"/>
        <w:right w:val="none" w:sz="0" w:space="0" w:color="auto"/>
      </w:divBdr>
    </w:div>
    <w:div w:id="338699311">
      <w:bodyDiv w:val="1"/>
      <w:marLeft w:val="0"/>
      <w:marRight w:val="0"/>
      <w:marTop w:val="0"/>
      <w:marBottom w:val="0"/>
      <w:divBdr>
        <w:top w:val="none" w:sz="0" w:space="0" w:color="auto"/>
        <w:left w:val="none" w:sz="0" w:space="0" w:color="auto"/>
        <w:bottom w:val="none" w:sz="0" w:space="0" w:color="auto"/>
        <w:right w:val="none" w:sz="0" w:space="0" w:color="auto"/>
      </w:divBdr>
    </w:div>
    <w:div w:id="339039879">
      <w:bodyDiv w:val="1"/>
      <w:marLeft w:val="0"/>
      <w:marRight w:val="0"/>
      <w:marTop w:val="0"/>
      <w:marBottom w:val="0"/>
      <w:divBdr>
        <w:top w:val="none" w:sz="0" w:space="0" w:color="auto"/>
        <w:left w:val="none" w:sz="0" w:space="0" w:color="auto"/>
        <w:bottom w:val="none" w:sz="0" w:space="0" w:color="auto"/>
        <w:right w:val="none" w:sz="0" w:space="0" w:color="auto"/>
      </w:divBdr>
    </w:div>
    <w:div w:id="339167553">
      <w:bodyDiv w:val="1"/>
      <w:marLeft w:val="0"/>
      <w:marRight w:val="0"/>
      <w:marTop w:val="0"/>
      <w:marBottom w:val="0"/>
      <w:divBdr>
        <w:top w:val="none" w:sz="0" w:space="0" w:color="auto"/>
        <w:left w:val="none" w:sz="0" w:space="0" w:color="auto"/>
        <w:bottom w:val="none" w:sz="0" w:space="0" w:color="auto"/>
        <w:right w:val="none" w:sz="0" w:space="0" w:color="auto"/>
      </w:divBdr>
    </w:div>
    <w:div w:id="339503646">
      <w:bodyDiv w:val="1"/>
      <w:marLeft w:val="0"/>
      <w:marRight w:val="0"/>
      <w:marTop w:val="0"/>
      <w:marBottom w:val="0"/>
      <w:divBdr>
        <w:top w:val="none" w:sz="0" w:space="0" w:color="auto"/>
        <w:left w:val="none" w:sz="0" w:space="0" w:color="auto"/>
        <w:bottom w:val="none" w:sz="0" w:space="0" w:color="auto"/>
        <w:right w:val="none" w:sz="0" w:space="0" w:color="auto"/>
      </w:divBdr>
    </w:div>
    <w:div w:id="341661519">
      <w:bodyDiv w:val="1"/>
      <w:marLeft w:val="0"/>
      <w:marRight w:val="0"/>
      <w:marTop w:val="0"/>
      <w:marBottom w:val="0"/>
      <w:divBdr>
        <w:top w:val="none" w:sz="0" w:space="0" w:color="auto"/>
        <w:left w:val="none" w:sz="0" w:space="0" w:color="auto"/>
        <w:bottom w:val="none" w:sz="0" w:space="0" w:color="auto"/>
        <w:right w:val="none" w:sz="0" w:space="0" w:color="auto"/>
      </w:divBdr>
    </w:div>
    <w:div w:id="342319555">
      <w:bodyDiv w:val="1"/>
      <w:marLeft w:val="0"/>
      <w:marRight w:val="0"/>
      <w:marTop w:val="0"/>
      <w:marBottom w:val="0"/>
      <w:divBdr>
        <w:top w:val="none" w:sz="0" w:space="0" w:color="auto"/>
        <w:left w:val="none" w:sz="0" w:space="0" w:color="auto"/>
        <w:bottom w:val="none" w:sz="0" w:space="0" w:color="auto"/>
        <w:right w:val="none" w:sz="0" w:space="0" w:color="auto"/>
      </w:divBdr>
    </w:div>
    <w:div w:id="344282709">
      <w:bodyDiv w:val="1"/>
      <w:marLeft w:val="0"/>
      <w:marRight w:val="0"/>
      <w:marTop w:val="0"/>
      <w:marBottom w:val="0"/>
      <w:divBdr>
        <w:top w:val="none" w:sz="0" w:space="0" w:color="auto"/>
        <w:left w:val="none" w:sz="0" w:space="0" w:color="auto"/>
        <w:bottom w:val="none" w:sz="0" w:space="0" w:color="auto"/>
        <w:right w:val="none" w:sz="0" w:space="0" w:color="auto"/>
      </w:divBdr>
    </w:div>
    <w:div w:id="344673357">
      <w:bodyDiv w:val="1"/>
      <w:marLeft w:val="0"/>
      <w:marRight w:val="0"/>
      <w:marTop w:val="0"/>
      <w:marBottom w:val="0"/>
      <w:divBdr>
        <w:top w:val="none" w:sz="0" w:space="0" w:color="auto"/>
        <w:left w:val="none" w:sz="0" w:space="0" w:color="auto"/>
        <w:bottom w:val="none" w:sz="0" w:space="0" w:color="auto"/>
        <w:right w:val="none" w:sz="0" w:space="0" w:color="auto"/>
      </w:divBdr>
    </w:div>
    <w:div w:id="345981509">
      <w:bodyDiv w:val="1"/>
      <w:marLeft w:val="0"/>
      <w:marRight w:val="0"/>
      <w:marTop w:val="0"/>
      <w:marBottom w:val="0"/>
      <w:divBdr>
        <w:top w:val="none" w:sz="0" w:space="0" w:color="auto"/>
        <w:left w:val="none" w:sz="0" w:space="0" w:color="auto"/>
        <w:bottom w:val="none" w:sz="0" w:space="0" w:color="auto"/>
        <w:right w:val="none" w:sz="0" w:space="0" w:color="auto"/>
      </w:divBdr>
    </w:div>
    <w:div w:id="346057729">
      <w:bodyDiv w:val="1"/>
      <w:marLeft w:val="0"/>
      <w:marRight w:val="0"/>
      <w:marTop w:val="0"/>
      <w:marBottom w:val="0"/>
      <w:divBdr>
        <w:top w:val="none" w:sz="0" w:space="0" w:color="auto"/>
        <w:left w:val="none" w:sz="0" w:space="0" w:color="auto"/>
        <w:bottom w:val="none" w:sz="0" w:space="0" w:color="auto"/>
        <w:right w:val="none" w:sz="0" w:space="0" w:color="auto"/>
      </w:divBdr>
    </w:div>
    <w:div w:id="346441547">
      <w:bodyDiv w:val="1"/>
      <w:marLeft w:val="0"/>
      <w:marRight w:val="0"/>
      <w:marTop w:val="0"/>
      <w:marBottom w:val="0"/>
      <w:divBdr>
        <w:top w:val="none" w:sz="0" w:space="0" w:color="auto"/>
        <w:left w:val="none" w:sz="0" w:space="0" w:color="auto"/>
        <w:bottom w:val="none" w:sz="0" w:space="0" w:color="auto"/>
        <w:right w:val="none" w:sz="0" w:space="0" w:color="auto"/>
      </w:divBdr>
    </w:div>
    <w:div w:id="346952305">
      <w:bodyDiv w:val="1"/>
      <w:marLeft w:val="0"/>
      <w:marRight w:val="0"/>
      <w:marTop w:val="0"/>
      <w:marBottom w:val="0"/>
      <w:divBdr>
        <w:top w:val="none" w:sz="0" w:space="0" w:color="auto"/>
        <w:left w:val="none" w:sz="0" w:space="0" w:color="auto"/>
        <w:bottom w:val="none" w:sz="0" w:space="0" w:color="auto"/>
        <w:right w:val="none" w:sz="0" w:space="0" w:color="auto"/>
      </w:divBdr>
    </w:div>
    <w:div w:id="347021074">
      <w:bodyDiv w:val="1"/>
      <w:marLeft w:val="0"/>
      <w:marRight w:val="0"/>
      <w:marTop w:val="0"/>
      <w:marBottom w:val="0"/>
      <w:divBdr>
        <w:top w:val="none" w:sz="0" w:space="0" w:color="auto"/>
        <w:left w:val="none" w:sz="0" w:space="0" w:color="auto"/>
        <w:bottom w:val="none" w:sz="0" w:space="0" w:color="auto"/>
        <w:right w:val="none" w:sz="0" w:space="0" w:color="auto"/>
      </w:divBdr>
    </w:div>
    <w:div w:id="347678595">
      <w:bodyDiv w:val="1"/>
      <w:marLeft w:val="0"/>
      <w:marRight w:val="0"/>
      <w:marTop w:val="0"/>
      <w:marBottom w:val="0"/>
      <w:divBdr>
        <w:top w:val="none" w:sz="0" w:space="0" w:color="auto"/>
        <w:left w:val="none" w:sz="0" w:space="0" w:color="auto"/>
        <w:bottom w:val="none" w:sz="0" w:space="0" w:color="auto"/>
        <w:right w:val="none" w:sz="0" w:space="0" w:color="auto"/>
      </w:divBdr>
    </w:div>
    <w:div w:id="350953163">
      <w:bodyDiv w:val="1"/>
      <w:marLeft w:val="0"/>
      <w:marRight w:val="0"/>
      <w:marTop w:val="0"/>
      <w:marBottom w:val="0"/>
      <w:divBdr>
        <w:top w:val="none" w:sz="0" w:space="0" w:color="auto"/>
        <w:left w:val="none" w:sz="0" w:space="0" w:color="auto"/>
        <w:bottom w:val="none" w:sz="0" w:space="0" w:color="auto"/>
        <w:right w:val="none" w:sz="0" w:space="0" w:color="auto"/>
      </w:divBdr>
    </w:div>
    <w:div w:id="352538689">
      <w:bodyDiv w:val="1"/>
      <w:marLeft w:val="0"/>
      <w:marRight w:val="0"/>
      <w:marTop w:val="0"/>
      <w:marBottom w:val="0"/>
      <w:divBdr>
        <w:top w:val="none" w:sz="0" w:space="0" w:color="auto"/>
        <w:left w:val="none" w:sz="0" w:space="0" w:color="auto"/>
        <w:bottom w:val="none" w:sz="0" w:space="0" w:color="auto"/>
        <w:right w:val="none" w:sz="0" w:space="0" w:color="auto"/>
      </w:divBdr>
    </w:div>
    <w:div w:id="354038366">
      <w:bodyDiv w:val="1"/>
      <w:marLeft w:val="0"/>
      <w:marRight w:val="0"/>
      <w:marTop w:val="0"/>
      <w:marBottom w:val="0"/>
      <w:divBdr>
        <w:top w:val="none" w:sz="0" w:space="0" w:color="auto"/>
        <w:left w:val="none" w:sz="0" w:space="0" w:color="auto"/>
        <w:bottom w:val="none" w:sz="0" w:space="0" w:color="auto"/>
        <w:right w:val="none" w:sz="0" w:space="0" w:color="auto"/>
      </w:divBdr>
    </w:div>
    <w:div w:id="354385323">
      <w:bodyDiv w:val="1"/>
      <w:marLeft w:val="0"/>
      <w:marRight w:val="0"/>
      <w:marTop w:val="0"/>
      <w:marBottom w:val="0"/>
      <w:divBdr>
        <w:top w:val="none" w:sz="0" w:space="0" w:color="auto"/>
        <w:left w:val="none" w:sz="0" w:space="0" w:color="auto"/>
        <w:bottom w:val="none" w:sz="0" w:space="0" w:color="auto"/>
        <w:right w:val="none" w:sz="0" w:space="0" w:color="auto"/>
      </w:divBdr>
    </w:div>
    <w:div w:id="354767849">
      <w:bodyDiv w:val="1"/>
      <w:marLeft w:val="0"/>
      <w:marRight w:val="0"/>
      <w:marTop w:val="0"/>
      <w:marBottom w:val="0"/>
      <w:divBdr>
        <w:top w:val="none" w:sz="0" w:space="0" w:color="auto"/>
        <w:left w:val="none" w:sz="0" w:space="0" w:color="auto"/>
        <w:bottom w:val="none" w:sz="0" w:space="0" w:color="auto"/>
        <w:right w:val="none" w:sz="0" w:space="0" w:color="auto"/>
      </w:divBdr>
    </w:div>
    <w:div w:id="354887593">
      <w:bodyDiv w:val="1"/>
      <w:marLeft w:val="0"/>
      <w:marRight w:val="0"/>
      <w:marTop w:val="0"/>
      <w:marBottom w:val="0"/>
      <w:divBdr>
        <w:top w:val="none" w:sz="0" w:space="0" w:color="auto"/>
        <w:left w:val="none" w:sz="0" w:space="0" w:color="auto"/>
        <w:bottom w:val="none" w:sz="0" w:space="0" w:color="auto"/>
        <w:right w:val="none" w:sz="0" w:space="0" w:color="auto"/>
      </w:divBdr>
    </w:div>
    <w:div w:id="357387804">
      <w:bodyDiv w:val="1"/>
      <w:marLeft w:val="0"/>
      <w:marRight w:val="0"/>
      <w:marTop w:val="0"/>
      <w:marBottom w:val="0"/>
      <w:divBdr>
        <w:top w:val="none" w:sz="0" w:space="0" w:color="auto"/>
        <w:left w:val="none" w:sz="0" w:space="0" w:color="auto"/>
        <w:bottom w:val="none" w:sz="0" w:space="0" w:color="auto"/>
        <w:right w:val="none" w:sz="0" w:space="0" w:color="auto"/>
      </w:divBdr>
    </w:div>
    <w:div w:id="35777538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58817794">
      <w:bodyDiv w:val="1"/>
      <w:marLeft w:val="0"/>
      <w:marRight w:val="0"/>
      <w:marTop w:val="0"/>
      <w:marBottom w:val="0"/>
      <w:divBdr>
        <w:top w:val="none" w:sz="0" w:space="0" w:color="auto"/>
        <w:left w:val="none" w:sz="0" w:space="0" w:color="auto"/>
        <w:bottom w:val="none" w:sz="0" w:space="0" w:color="auto"/>
        <w:right w:val="none" w:sz="0" w:space="0" w:color="auto"/>
      </w:divBdr>
    </w:div>
    <w:div w:id="359818119">
      <w:bodyDiv w:val="1"/>
      <w:marLeft w:val="0"/>
      <w:marRight w:val="0"/>
      <w:marTop w:val="0"/>
      <w:marBottom w:val="0"/>
      <w:divBdr>
        <w:top w:val="none" w:sz="0" w:space="0" w:color="auto"/>
        <w:left w:val="none" w:sz="0" w:space="0" w:color="auto"/>
        <w:bottom w:val="none" w:sz="0" w:space="0" w:color="auto"/>
        <w:right w:val="none" w:sz="0" w:space="0" w:color="auto"/>
      </w:divBdr>
    </w:div>
    <w:div w:id="360977577">
      <w:bodyDiv w:val="1"/>
      <w:marLeft w:val="0"/>
      <w:marRight w:val="0"/>
      <w:marTop w:val="0"/>
      <w:marBottom w:val="0"/>
      <w:divBdr>
        <w:top w:val="none" w:sz="0" w:space="0" w:color="auto"/>
        <w:left w:val="none" w:sz="0" w:space="0" w:color="auto"/>
        <w:bottom w:val="none" w:sz="0" w:space="0" w:color="auto"/>
        <w:right w:val="none" w:sz="0" w:space="0" w:color="auto"/>
      </w:divBdr>
    </w:div>
    <w:div w:id="362177165">
      <w:bodyDiv w:val="1"/>
      <w:marLeft w:val="0"/>
      <w:marRight w:val="0"/>
      <w:marTop w:val="0"/>
      <w:marBottom w:val="0"/>
      <w:divBdr>
        <w:top w:val="none" w:sz="0" w:space="0" w:color="auto"/>
        <w:left w:val="none" w:sz="0" w:space="0" w:color="auto"/>
        <w:bottom w:val="none" w:sz="0" w:space="0" w:color="auto"/>
        <w:right w:val="none" w:sz="0" w:space="0" w:color="auto"/>
      </w:divBdr>
    </w:div>
    <w:div w:id="362756569">
      <w:bodyDiv w:val="1"/>
      <w:marLeft w:val="0"/>
      <w:marRight w:val="0"/>
      <w:marTop w:val="0"/>
      <w:marBottom w:val="0"/>
      <w:divBdr>
        <w:top w:val="none" w:sz="0" w:space="0" w:color="auto"/>
        <w:left w:val="none" w:sz="0" w:space="0" w:color="auto"/>
        <w:bottom w:val="none" w:sz="0" w:space="0" w:color="auto"/>
        <w:right w:val="none" w:sz="0" w:space="0" w:color="auto"/>
      </w:divBdr>
    </w:div>
    <w:div w:id="365371716">
      <w:bodyDiv w:val="1"/>
      <w:marLeft w:val="0"/>
      <w:marRight w:val="0"/>
      <w:marTop w:val="0"/>
      <w:marBottom w:val="0"/>
      <w:divBdr>
        <w:top w:val="none" w:sz="0" w:space="0" w:color="auto"/>
        <w:left w:val="none" w:sz="0" w:space="0" w:color="auto"/>
        <w:bottom w:val="none" w:sz="0" w:space="0" w:color="auto"/>
        <w:right w:val="none" w:sz="0" w:space="0" w:color="auto"/>
      </w:divBdr>
    </w:div>
    <w:div w:id="366686468">
      <w:bodyDiv w:val="1"/>
      <w:marLeft w:val="0"/>
      <w:marRight w:val="0"/>
      <w:marTop w:val="0"/>
      <w:marBottom w:val="0"/>
      <w:divBdr>
        <w:top w:val="none" w:sz="0" w:space="0" w:color="auto"/>
        <w:left w:val="none" w:sz="0" w:space="0" w:color="auto"/>
        <w:bottom w:val="none" w:sz="0" w:space="0" w:color="auto"/>
        <w:right w:val="none" w:sz="0" w:space="0" w:color="auto"/>
      </w:divBdr>
    </w:div>
    <w:div w:id="368603680">
      <w:bodyDiv w:val="1"/>
      <w:marLeft w:val="0"/>
      <w:marRight w:val="0"/>
      <w:marTop w:val="0"/>
      <w:marBottom w:val="0"/>
      <w:divBdr>
        <w:top w:val="none" w:sz="0" w:space="0" w:color="auto"/>
        <w:left w:val="none" w:sz="0" w:space="0" w:color="auto"/>
        <w:bottom w:val="none" w:sz="0" w:space="0" w:color="auto"/>
        <w:right w:val="none" w:sz="0" w:space="0" w:color="auto"/>
      </w:divBdr>
    </w:div>
    <w:div w:id="368605423">
      <w:bodyDiv w:val="1"/>
      <w:marLeft w:val="0"/>
      <w:marRight w:val="0"/>
      <w:marTop w:val="0"/>
      <w:marBottom w:val="0"/>
      <w:divBdr>
        <w:top w:val="none" w:sz="0" w:space="0" w:color="auto"/>
        <w:left w:val="none" w:sz="0" w:space="0" w:color="auto"/>
        <w:bottom w:val="none" w:sz="0" w:space="0" w:color="auto"/>
        <w:right w:val="none" w:sz="0" w:space="0" w:color="auto"/>
      </w:divBdr>
    </w:div>
    <w:div w:id="368799551">
      <w:bodyDiv w:val="1"/>
      <w:marLeft w:val="0"/>
      <w:marRight w:val="0"/>
      <w:marTop w:val="0"/>
      <w:marBottom w:val="0"/>
      <w:divBdr>
        <w:top w:val="none" w:sz="0" w:space="0" w:color="auto"/>
        <w:left w:val="none" w:sz="0" w:space="0" w:color="auto"/>
        <w:bottom w:val="none" w:sz="0" w:space="0" w:color="auto"/>
        <w:right w:val="none" w:sz="0" w:space="0" w:color="auto"/>
      </w:divBdr>
    </w:div>
    <w:div w:id="369458007">
      <w:bodyDiv w:val="1"/>
      <w:marLeft w:val="0"/>
      <w:marRight w:val="0"/>
      <w:marTop w:val="0"/>
      <w:marBottom w:val="0"/>
      <w:divBdr>
        <w:top w:val="none" w:sz="0" w:space="0" w:color="auto"/>
        <w:left w:val="none" w:sz="0" w:space="0" w:color="auto"/>
        <w:bottom w:val="none" w:sz="0" w:space="0" w:color="auto"/>
        <w:right w:val="none" w:sz="0" w:space="0" w:color="auto"/>
      </w:divBdr>
    </w:div>
    <w:div w:id="370502530">
      <w:bodyDiv w:val="1"/>
      <w:marLeft w:val="0"/>
      <w:marRight w:val="0"/>
      <w:marTop w:val="0"/>
      <w:marBottom w:val="0"/>
      <w:divBdr>
        <w:top w:val="none" w:sz="0" w:space="0" w:color="auto"/>
        <w:left w:val="none" w:sz="0" w:space="0" w:color="auto"/>
        <w:bottom w:val="none" w:sz="0" w:space="0" w:color="auto"/>
        <w:right w:val="none" w:sz="0" w:space="0" w:color="auto"/>
      </w:divBdr>
    </w:div>
    <w:div w:id="371810474">
      <w:bodyDiv w:val="1"/>
      <w:marLeft w:val="0"/>
      <w:marRight w:val="0"/>
      <w:marTop w:val="0"/>
      <w:marBottom w:val="0"/>
      <w:divBdr>
        <w:top w:val="none" w:sz="0" w:space="0" w:color="auto"/>
        <w:left w:val="none" w:sz="0" w:space="0" w:color="auto"/>
        <w:bottom w:val="none" w:sz="0" w:space="0" w:color="auto"/>
        <w:right w:val="none" w:sz="0" w:space="0" w:color="auto"/>
      </w:divBdr>
    </w:div>
    <w:div w:id="372929263">
      <w:bodyDiv w:val="1"/>
      <w:marLeft w:val="0"/>
      <w:marRight w:val="0"/>
      <w:marTop w:val="0"/>
      <w:marBottom w:val="0"/>
      <w:divBdr>
        <w:top w:val="none" w:sz="0" w:space="0" w:color="auto"/>
        <w:left w:val="none" w:sz="0" w:space="0" w:color="auto"/>
        <w:bottom w:val="none" w:sz="0" w:space="0" w:color="auto"/>
        <w:right w:val="none" w:sz="0" w:space="0" w:color="auto"/>
      </w:divBdr>
    </w:div>
    <w:div w:id="373702321">
      <w:bodyDiv w:val="1"/>
      <w:marLeft w:val="0"/>
      <w:marRight w:val="0"/>
      <w:marTop w:val="0"/>
      <w:marBottom w:val="0"/>
      <w:divBdr>
        <w:top w:val="none" w:sz="0" w:space="0" w:color="auto"/>
        <w:left w:val="none" w:sz="0" w:space="0" w:color="auto"/>
        <w:bottom w:val="none" w:sz="0" w:space="0" w:color="auto"/>
        <w:right w:val="none" w:sz="0" w:space="0" w:color="auto"/>
      </w:divBdr>
    </w:div>
    <w:div w:id="375541698">
      <w:bodyDiv w:val="1"/>
      <w:marLeft w:val="0"/>
      <w:marRight w:val="0"/>
      <w:marTop w:val="0"/>
      <w:marBottom w:val="0"/>
      <w:divBdr>
        <w:top w:val="none" w:sz="0" w:space="0" w:color="auto"/>
        <w:left w:val="none" w:sz="0" w:space="0" w:color="auto"/>
        <w:bottom w:val="none" w:sz="0" w:space="0" w:color="auto"/>
        <w:right w:val="none" w:sz="0" w:space="0" w:color="auto"/>
      </w:divBdr>
    </w:div>
    <w:div w:id="376054614">
      <w:bodyDiv w:val="1"/>
      <w:marLeft w:val="0"/>
      <w:marRight w:val="0"/>
      <w:marTop w:val="0"/>
      <w:marBottom w:val="0"/>
      <w:divBdr>
        <w:top w:val="none" w:sz="0" w:space="0" w:color="auto"/>
        <w:left w:val="none" w:sz="0" w:space="0" w:color="auto"/>
        <w:bottom w:val="none" w:sz="0" w:space="0" w:color="auto"/>
        <w:right w:val="none" w:sz="0" w:space="0" w:color="auto"/>
      </w:divBdr>
    </w:div>
    <w:div w:id="377822405">
      <w:bodyDiv w:val="1"/>
      <w:marLeft w:val="0"/>
      <w:marRight w:val="0"/>
      <w:marTop w:val="0"/>
      <w:marBottom w:val="0"/>
      <w:divBdr>
        <w:top w:val="none" w:sz="0" w:space="0" w:color="auto"/>
        <w:left w:val="none" w:sz="0" w:space="0" w:color="auto"/>
        <w:bottom w:val="none" w:sz="0" w:space="0" w:color="auto"/>
        <w:right w:val="none" w:sz="0" w:space="0" w:color="auto"/>
      </w:divBdr>
    </w:div>
    <w:div w:id="379597166">
      <w:bodyDiv w:val="1"/>
      <w:marLeft w:val="0"/>
      <w:marRight w:val="0"/>
      <w:marTop w:val="0"/>
      <w:marBottom w:val="0"/>
      <w:divBdr>
        <w:top w:val="none" w:sz="0" w:space="0" w:color="auto"/>
        <w:left w:val="none" w:sz="0" w:space="0" w:color="auto"/>
        <w:bottom w:val="none" w:sz="0" w:space="0" w:color="auto"/>
        <w:right w:val="none" w:sz="0" w:space="0" w:color="auto"/>
      </w:divBdr>
    </w:div>
    <w:div w:id="381517626">
      <w:bodyDiv w:val="1"/>
      <w:marLeft w:val="0"/>
      <w:marRight w:val="0"/>
      <w:marTop w:val="0"/>
      <w:marBottom w:val="0"/>
      <w:divBdr>
        <w:top w:val="none" w:sz="0" w:space="0" w:color="auto"/>
        <w:left w:val="none" w:sz="0" w:space="0" w:color="auto"/>
        <w:bottom w:val="none" w:sz="0" w:space="0" w:color="auto"/>
        <w:right w:val="none" w:sz="0" w:space="0" w:color="auto"/>
      </w:divBdr>
    </w:div>
    <w:div w:id="382675399">
      <w:bodyDiv w:val="1"/>
      <w:marLeft w:val="0"/>
      <w:marRight w:val="0"/>
      <w:marTop w:val="0"/>
      <w:marBottom w:val="0"/>
      <w:divBdr>
        <w:top w:val="none" w:sz="0" w:space="0" w:color="auto"/>
        <w:left w:val="none" w:sz="0" w:space="0" w:color="auto"/>
        <w:bottom w:val="none" w:sz="0" w:space="0" w:color="auto"/>
        <w:right w:val="none" w:sz="0" w:space="0" w:color="auto"/>
      </w:divBdr>
    </w:div>
    <w:div w:id="382798388">
      <w:bodyDiv w:val="1"/>
      <w:marLeft w:val="0"/>
      <w:marRight w:val="0"/>
      <w:marTop w:val="0"/>
      <w:marBottom w:val="0"/>
      <w:divBdr>
        <w:top w:val="none" w:sz="0" w:space="0" w:color="auto"/>
        <w:left w:val="none" w:sz="0" w:space="0" w:color="auto"/>
        <w:bottom w:val="none" w:sz="0" w:space="0" w:color="auto"/>
        <w:right w:val="none" w:sz="0" w:space="0" w:color="auto"/>
      </w:divBdr>
    </w:div>
    <w:div w:id="384111440">
      <w:bodyDiv w:val="1"/>
      <w:marLeft w:val="0"/>
      <w:marRight w:val="0"/>
      <w:marTop w:val="0"/>
      <w:marBottom w:val="0"/>
      <w:divBdr>
        <w:top w:val="none" w:sz="0" w:space="0" w:color="auto"/>
        <w:left w:val="none" w:sz="0" w:space="0" w:color="auto"/>
        <w:bottom w:val="none" w:sz="0" w:space="0" w:color="auto"/>
        <w:right w:val="none" w:sz="0" w:space="0" w:color="auto"/>
      </w:divBdr>
    </w:div>
    <w:div w:id="385377224">
      <w:bodyDiv w:val="1"/>
      <w:marLeft w:val="0"/>
      <w:marRight w:val="0"/>
      <w:marTop w:val="0"/>
      <w:marBottom w:val="0"/>
      <w:divBdr>
        <w:top w:val="none" w:sz="0" w:space="0" w:color="auto"/>
        <w:left w:val="none" w:sz="0" w:space="0" w:color="auto"/>
        <w:bottom w:val="none" w:sz="0" w:space="0" w:color="auto"/>
        <w:right w:val="none" w:sz="0" w:space="0" w:color="auto"/>
      </w:divBdr>
    </w:div>
    <w:div w:id="386027788">
      <w:bodyDiv w:val="1"/>
      <w:marLeft w:val="0"/>
      <w:marRight w:val="0"/>
      <w:marTop w:val="0"/>
      <w:marBottom w:val="0"/>
      <w:divBdr>
        <w:top w:val="none" w:sz="0" w:space="0" w:color="auto"/>
        <w:left w:val="none" w:sz="0" w:space="0" w:color="auto"/>
        <w:bottom w:val="none" w:sz="0" w:space="0" w:color="auto"/>
        <w:right w:val="none" w:sz="0" w:space="0" w:color="auto"/>
      </w:divBdr>
    </w:div>
    <w:div w:id="386802576">
      <w:bodyDiv w:val="1"/>
      <w:marLeft w:val="0"/>
      <w:marRight w:val="0"/>
      <w:marTop w:val="0"/>
      <w:marBottom w:val="0"/>
      <w:divBdr>
        <w:top w:val="none" w:sz="0" w:space="0" w:color="auto"/>
        <w:left w:val="none" w:sz="0" w:space="0" w:color="auto"/>
        <w:bottom w:val="none" w:sz="0" w:space="0" w:color="auto"/>
        <w:right w:val="none" w:sz="0" w:space="0" w:color="auto"/>
      </w:divBdr>
    </w:div>
    <w:div w:id="387845719">
      <w:bodyDiv w:val="1"/>
      <w:marLeft w:val="0"/>
      <w:marRight w:val="0"/>
      <w:marTop w:val="0"/>
      <w:marBottom w:val="0"/>
      <w:divBdr>
        <w:top w:val="none" w:sz="0" w:space="0" w:color="auto"/>
        <w:left w:val="none" w:sz="0" w:space="0" w:color="auto"/>
        <w:bottom w:val="none" w:sz="0" w:space="0" w:color="auto"/>
        <w:right w:val="none" w:sz="0" w:space="0" w:color="auto"/>
      </w:divBdr>
    </w:div>
    <w:div w:id="388069891">
      <w:bodyDiv w:val="1"/>
      <w:marLeft w:val="0"/>
      <w:marRight w:val="0"/>
      <w:marTop w:val="0"/>
      <w:marBottom w:val="0"/>
      <w:divBdr>
        <w:top w:val="none" w:sz="0" w:space="0" w:color="auto"/>
        <w:left w:val="none" w:sz="0" w:space="0" w:color="auto"/>
        <w:bottom w:val="none" w:sz="0" w:space="0" w:color="auto"/>
        <w:right w:val="none" w:sz="0" w:space="0" w:color="auto"/>
      </w:divBdr>
    </w:div>
    <w:div w:id="388840662">
      <w:bodyDiv w:val="1"/>
      <w:marLeft w:val="0"/>
      <w:marRight w:val="0"/>
      <w:marTop w:val="0"/>
      <w:marBottom w:val="0"/>
      <w:divBdr>
        <w:top w:val="none" w:sz="0" w:space="0" w:color="auto"/>
        <w:left w:val="none" w:sz="0" w:space="0" w:color="auto"/>
        <w:bottom w:val="none" w:sz="0" w:space="0" w:color="auto"/>
        <w:right w:val="none" w:sz="0" w:space="0" w:color="auto"/>
      </w:divBdr>
    </w:div>
    <w:div w:id="389235581">
      <w:bodyDiv w:val="1"/>
      <w:marLeft w:val="0"/>
      <w:marRight w:val="0"/>
      <w:marTop w:val="0"/>
      <w:marBottom w:val="0"/>
      <w:divBdr>
        <w:top w:val="none" w:sz="0" w:space="0" w:color="auto"/>
        <w:left w:val="none" w:sz="0" w:space="0" w:color="auto"/>
        <w:bottom w:val="none" w:sz="0" w:space="0" w:color="auto"/>
        <w:right w:val="none" w:sz="0" w:space="0" w:color="auto"/>
      </w:divBdr>
    </w:div>
    <w:div w:id="389429620">
      <w:bodyDiv w:val="1"/>
      <w:marLeft w:val="0"/>
      <w:marRight w:val="0"/>
      <w:marTop w:val="0"/>
      <w:marBottom w:val="0"/>
      <w:divBdr>
        <w:top w:val="none" w:sz="0" w:space="0" w:color="auto"/>
        <w:left w:val="none" w:sz="0" w:space="0" w:color="auto"/>
        <w:bottom w:val="none" w:sz="0" w:space="0" w:color="auto"/>
        <w:right w:val="none" w:sz="0" w:space="0" w:color="auto"/>
      </w:divBdr>
    </w:div>
    <w:div w:id="389809867">
      <w:bodyDiv w:val="1"/>
      <w:marLeft w:val="0"/>
      <w:marRight w:val="0"/>
      <w:marTop w:val="0"/>
      <w:marBottom w:val="0"/>
      <w:divBdr>
        <w:top w:val="none" w:sz="0" w:space="0" w:color="auto"/>
        <w:left w:val="none" w:sz="0" w:space="0" w:color="auto"/>
        <w:bottom w:val="none" w:sz="0" w:space="0" w:color="auto"/>
        <w:right w:val="none" w:sz="0" w:space="0" w:color="auto"/>
      </w:divBdr>
    </w:div>
    <w:div w:id="390233809">
      <w:bodyDiv w:val="1"/>
      <w:marLeft w:val="0"/>
      <w:marRight w:val="0"/>
      <w:marTop w:val="0"/>
      <w:marBottom w:val="0"/>
      <w:divBdr>
        <w:top w:val="none" w:sz="0" w:space="0" w:color="auto"/>
        <w:left w:val="none" w:sz="0" w:space="0" w:color="auto"/>
        <w:bottom w:val="none" w:sz="0" w:space="0" w:color="auto"/>
        <w:right w:val="none" w:sz="0" w:space="0" w:color="auto"/>
      </w:divBdr>
    </w:div>
    <w:div w:id="392049730">
      <w:bodyDiv w:val="1"/>
      <w:marLeft w:val="0"/>
      <w:marRight w:val="0"/>
      <w:marTop w:val="0"/>
      <w:marBottom w:val="0"/>
      <w:divBdr>
        <w:top w:val="none" w:sz="0" w:space="0" w:color="auto"/>
        <w:left w:val="none" w:sz="0" w:space="0" w:color="auto"/>
        <w:bottom w:val="none" w:sz="0" w:space="0" w:color="auto"/>
        <w:right w:val="none" w:sz="0" w:space="0" w:color="auto"/>
      </w:divBdr>
    </w:div>
    <w:div w:id="392461786">
      <w:bodyDiv w:val="1"/>
      <w:marLeft w:val="0"/>
      <w:marRight w:val="0"/>
      <w:marTop w:val="0"/>
      <w:marBottom w:val="0"/>
      <w:divBdr>
        <w:top w:val="none" w:sz="0" w:space="0" w:color="auto"/>
        <w:left w:val="none" w:sz="0" w:space="0" w:color="auto"/>
        <w:bottom w:val="none" w:sz="0" w:space="0" w:color="auto"/>
        <w:right w:val="none" w:sz="0" w:space="0" w:color="auto"/>
      </w:divBdr>
    </w:div>
    <w:div w:id="394396227">
      <w:bodyDiv w:val="1"/>
      <w:marLeft w:val="0"/>
      <w:marRight w:val="0"/>
      <w:marTop w:val="0"/>
      <w:marBottom w:val="0"/>
      <w:divBdr>
        <w:top w:val="none" w:sz="0" w:space="0" w:color="auto"/>
        <w:left w:val="none" w:sz="0" w:space="0" w:color="auto"/>
        <w:bottom w:val="none" w:sz="0" w:space="0" w:color="auto"/>
        <w:right w:val="none" w:sz="0" w:space="0" w:color="auto"/>
      </w:divBdr>
    </w:div>
    <w:div w:id="395739122">
      <w:bodyDiv w:val="1"/>
      <w:marLeft w:val="0"/>
      <w:marRight w:val="0"/>
      <w:marTop w:val="0"/>
      <w:marBottom w:val="0"/>
      <w:divBdr>
        <w:top w:val="none" w:sz="0" w:space="0" w:color="auto"/>
        <w:left w:val="none" w:sz="0" w:space="0" w:color="auto"/>
        <w:bottom w:val="none" w:sz="0" w:space="0" w:color="auto"/>
        <w:right w:val="none" w:sz="0" w:space="0" w:color="auto"/>
      </w:divBdr>
    </w:div>
    <w:div w:id="398867104">
      <w:bodyDiv w:val="1"/>
      <w:marLeft w:val="0"/>
      <w:marRight w:val="0"/>
      <w:marTop w:val="0"/>
      <w:marBottom w:val="0"/>
      <w:divBdr>
        <w:top w:val="none" w:sz="0" w:space="0" w:color="auto"/>
        <w:left w:val="none" w:sz="0" w:space="0" w:color="auto"/>
        <w:bottom w:val="none" w:sz="0" w:space="0" w:color="auto"/>
        <w:right w:val="none" w:sz="0" w:space="0" w:color="auto"/>
      </w:divBdr>
    </w:div>
    <w:div w:id="400173242">
      <w:bodyDiv w:val="1"/>
      <w:marLeft w:val="0"/>
      <w:marRight w:val="0"/>
      <w:marTop w:val="0"/>
      <w:marBottom w:val="0"/>
      <w:divBdr>
        <w:top w:val="none" w:sz="0" w:space="0" w:color="auto"/>
        <w:left w:val="none" w:sz="0" w:space="0" w:color="auto"/>
        <w:bottom w:val="none" w:sz="0" w:space="0" w:color="auto"/>
        <w:right w:val="none" w:sz="0" w:space="0" w:color="auto"/>
      </w:divBdr>
    </w:div>
    <w:div w:id="400180718">
      <w:bodyDiv w:val="1"/>
      <w:marLeft w:val="0"/>
      <w:marRight w:val="0"/>
      <w:marTop w:val="0"/>
      <w:marBottom w:val="0"/>
      <w:divBdr>
        <w:top w:val="none" w:sz="0" w:space="0" w:color="auto"/>
        <w:left w:val="none" w:sz="0" w:space="0" w:color="auto"/>
        <w:bottom w:val="none" w:sz="0" w:space="0" w:color="auto"/>
        <w:right w:val="none" w:sz="0" w:space="0" w:color="auto"/>
      </w:divBdr>
    </w:div>
    <w:div w:id="401102448">
      <w:bodyDiv w:val="1"/>
      <w:marLeft w:val="0"/>
      <w:marRight w:val="0"/>
      <w:marTop w:val="0"/>
      <w:marBottom w:val="0"/>
      <w:divBdr>
        <w:top w:val="none" w:sz="0" w:space="0" w:color="auto"/>
        <w:left w:val="none" w:sz="0" w:space="0" w:color="auto"/>
        <w:bottom w:val="none" w:sz="0" w:space="0" w:color="auto"/>
        <w:right w:val="none" w:sz="0" w:space="0" w:color="auto"/>
      </w:divBdr>
    </w:div>
    <w:div w:id="401291138">
      <w:bodyDiv w:val="1"/>
      <w:marLeft w:val="0"/>
      <w:marRight w:val="0"/>
      <w:marTop w:val="0"/>
      <w:marBottom w:val="0"/>
      <w:divBdr>
        <w:top w:val="none" w:sz="0" w:space="0" w:color="auto"/>
        <w:left w:val="none" w:sz="0" w:space="0" w:color="auto"/>
        <w:bottom w:val="none" w:sz="0" w:space="0" w:color="auto"/>
        <w:right w:val="none" w:sz="0" w:space="0" w:color="auto"/>
      </w:divBdr>
    </w:div>
    <w:div w:id="402534924">
      <w:bodyDiv w:val="1"/>
      <w:marLeft w:val="0"/>
      <w:marRight w:val="0"/>
      <w:marTop w:val="0"/>
      <w:marBottom w:val="0"/>
      <w:divBdr>
        <w:top w:val="none" w:sz="0" w:space="0" w:color="auto"/>
        <w:left w:val="none" w:sz="0" w:space="0" w:color="auto"/>
        <w:bottom w:val="none" w:sz="0" w:space="0" w:color="auto"/>
        <w:right w:val="none" w:sz="0" w:space="0" w:color="auto"/>
      </w:divBdr>
    </w:div>
    <w:div w:id="402602845">
      <w:bodyDiv w:val="1"/>
      <w:marLeft w:val="0"/>
      <w:marRight w:val="0"/>
      <w:marTop w:val="0"/>
      <w:marBottom w:val="0"/>
      <w:divBdr>
        <w:top w:val="none" w:sz="0" w:space="0" w:color="auto"/>
        <w:left w:val="none" w:sz="0" w:space="0" w:color="auto"/>
        <w:bottom w:val="none" w:sz="0" w:space="0" w:color="auto"/>
        <w:right w:val="none" w:sz="0" w:space="0" w:color="auto"/>
      </w:divBdr>
    </w:div>
    <w:div w:id="404111539">
      <w:bodyDiv w:val="1"/>
      <w:marLeft w:val="0"/>
      <w:marRight w:val="0"/>
      <w:marTop w:val="0"/>
      <w:marBottom w:val="0"/>
      <w:divBdr>
        <w:top w:val="none" w:sz="0" w:space="0" w:color="auto"/>
        <w:left w:val="none" w:sz="0" w:space="0" w:color="auto"/>
        <w:bottom w:val="none" w:sz="0" w:space="0" w:color="auto"/>
        <w:right w:val="none" w:sz="0" w:space="0" w:color="auto"/>
      </w:divBdr>
    </w:div>
    <w:div w:id="405760896">
      <w:bodyDiv w:val="1"/>
      <w:marLeft w:val="0"/>
      <w:marRight w:val="0"/>
      <w:marTop w:val="0"/>
      <w:marBottom w:val="0"/>
      <w:divBdr>
        <w:top w:val="none" w:sz="0" w:space="0" w:color="auto"/>
        <w:left w:val="none" w:sz="0" w:space="0" w:color="auto"/>
        <w:bottom w:val="none" w:sz="0" w:space="0" w:color="auto"/>
        <w:right w:val="none" w:sz="0" w:space="0" w:color="auto"/>
      </w:divBdr>
    </w:div>
    <w:div w:id="405765234">
      <w:bodyDiv w:val="1"/>
      <w:marLeft w:val="0"/>
      <w:marRight w:val="0"/>
      <w:marTop w:val="0"/>
      <w:marBottom w:val="0"/>
      <w:divBdr>
        <w:top w:val="none" w:sz="0" w:space="0" w:color="auto"/>
        <w:left w:val="none" w:sz="0" w:space="0" w:color="auto"/>
        <w:bottom w:val="none" w:sz="0" w:space="0" w:color="auto"/>
        <w:right w:val="none" w:sz="0" w:space="0" w:color="auto"/>
      </w:divBdr>
    </w:div>
    <w:div w:id="406389528">
      <w:bodyDiv w:val="1"/>
      <w:marLeft w:val="0"/>
      <w:marRight w:val="0"/>
      <w:marTop w:val="0"/>
      <w:marBottom w:val="0"/>
      <w:divBdr>
        <w:top w:val="none" w:sz="0" w:space="0" w:color="auto"/>
        <w:left w:val="none" w:sz="0" w:space="0" w:color="auto"/>
        <w:bottom w:val="none" w:sz="0" w:space="0" w:color="auto"/>
        <w:right w:val="none" w:sz="0" w:space="0" w:color="auto"/>
      </w:divBdr>
    </w:div>
    <w:div w:id="407268410">
      <w:bodyDiv w:val="1"/>
      <w:marLeft w:val="0"/>
      <w:marRight w:val="0"/>
      <w:marTop w:val="0"/>
      <w:marBottom w:val="0"/>
      <w:divBdr>
        <w:top w:val="none" w:sz="0" w:space="0" w:color="auto"/>
        <w:left w:val="none" w:sz="0" w:space="0" w:color="auto"/>
        <w:bottom w:val="none" w:sz="0" w:space="0" w:color="auto"/>
        <w:right w:val="none" w:sz="0" w:space="0" w:color="auto"/>
      </w:divBdr>
    </w:div>
    <w:div w:id="407920351">
      <w:bodyDiv w:val="1"/>
      <w:marLeft w:val="0"/>
      <w:marRight w:val="0"/>
      <w:marTop w:val="0"/>
      <w:marBottom w:val="0"/>
      <w:divBdr>
        <w:top w:val="none" w:sz="0" w:space="0" w:color="auto"/>
        <w:left w:val="none" w:sz="0" w:space="0" w:color="auto"/>
        <w:bottom w:val="none" w:sz="0" w:space="0" w:color="auto"/>
        <w:right w:val="none" w:sz="0" w:space="0" w:color="auto"/>
      </w:divBdr>
    </w:div>
    <w:div w:id="408116516">
      <w:bodyDiv w:val="1"/>
      <w:marLeft w:val="0"/>
      <w:marRight w:val="0"/>
      <w:marTop w:val="0"/>
      <w:marBottom w:val="0"/>
      <w:divBdr>
        <w:top w:val="none" w:sz="0" w:space="0" w:color="auto"/>
        <w:left w:val="none" w:sz="0" w:space="0" w:color="auto"/>
        <w:bottom w:val="none" w:sz="0" w:space="0" w:color="auto"/>
        <w:right w:val="none" w:sz="0" w:space="0" w:color="auto"/>
      </w:divBdr>
    </w:div>
    <w:div w:id="408965643">
      <w:bodyDiv w:val="1"/>
      <w:marLeft w:val="0"/>
      <w:marRight w:val="0"/>
      <w:marTop w:val="0"/>
      <w:marBottom w:val="0"/>
      <w:divBdr>
        <w:top w:val="none" w:sz="0" w:space="0" w:color="auto"/>
        <w:left w:val="none" w:sz="0" w:space="0" w:color="auto"/>
        <w:bottom w:val="none" w:sz="0" w:space="0" w:color="auto"/>
        <w:right w:val="none" w:sz="0" w:space="0" w:color="auto"/>
      </w:divBdr>
    </w:div>
    <w:div w:id="410584286">
      <w:bodyDiv w:val="1"/>
      <w:marLeft w:val="0"/>
      <w:marRight w:val="0"/>
      <w:marTop w:val="0"/>
      <w:marBottom w:val="0"/>
      <w:divBdr>
        <w:top w:val="none" w:sz="0" w:space="0" w:color="auto"/>
        <w:left w:val="none" w:sz="0" w:space="0" w:color="auto"/>
        <w:bottom w:val="none" w:sz="0" w:space="0" w:color="auto"/>
        <w:right w:val="none" w:sz="0" w:space="0" w:color="auto"/>
      </w:divBdr>
    </w:div>
    <w:div w:id="411780108">
      <w:bodyDiv w:val="1"/>
      <w:marLeft w:val="0"/>
      <w:marRight w:val="0"/>
      <w:marTop w:val="0"/>
      <w:marBottom w:val="0"/>
      <w:divBdr>
        <w:top w:val="none" w:sz="0" w:space="0" w:color="auto"/>
        <w:left w:val="none" w:sz="0" w:space="0" w:color="auto"/>
        <w:bottom w:val="none" w:sz="0" w:space="0" w:color="auto"/>
        <w:right w:val="none" w:sz="0" w:space="0" w:color="auto"/>
      </w:divBdr>
    </w:div>
    <w:div w:id="411856595">
      <w:bodyDiv w:val="1"/>
      <w:marLeft w:val="0"/>
      <w:marRight w:val="0"/>
      <w:marTop w:val="0"/>
      <w:marBottom w:val="0"/>
      <w:divBdr>
        <w:top w:val="none" w:sz="0" w:space="0" w:color="auto"/>
        <w:left w:val="none" w:sz="0" w:space="0" w:color="auto"/>
        <w:bottom w:val="none" w:sz="0" w:space="0" w:color="auto"/>
        <w:right w:val="none" w:sz="0" w:space="0" w:color="auto"/>
      </w:divBdr>
    </w:div>
    <w:div w:id="411968384">
      <w:bodyDiv w:val="1"/>
      <w:marLeft w:val="0"/>
      <w:marRight w:val="0"/>
      <w:marTop w:val="0"/>
      <w:marBottom w:val="0"/>
      <w:divBdr>
        <w:top w:val="none" w:sz="0" w:space="0" w:color="auto"/>
        <w:left w:val="none" w:sz="0" w:space="0" w:color="auto"/>
        <w:bottom w:val="none" w:sz="0" w:space="0" w:color="auto"/>
        <w:right w:val="none" w:sz="0" w:space="0" w:color="auto"/>
      </w:divBdr>
    </w:div>
    <w:div w:id="413820480">
      <w:bodyDiv w:val="1"/>
      <w:marLeft w:val="0"/>
      <w:marRight w:val="0"/>
      <w:marTop w:val="0"/>
      <w:marBottom w:val="0"/>
      <w:divBdr>
        <w:top w:val="none" w:sz="0" w:space="0" w:color="auto"/>
        <w:left w:val="none" w:sz="0" w:space="0" w:color="auto"/>
        <w:bottom w:val="none" w:sz="0" w:space="0" w:color="auto"/>
        <w:right w:val="none" w:sz="0" w:space="0" w:color="auto"/>
      </w:divBdr>
    </w:div>
    <w:div w:id="414059266">
      <w:bodyDiv w:val="1"/>
      <w:marLeft w:val="0"/>
      <w:marRight w:val="0"/>
      <w:marTop w:val="0"/>
      <w:marBottom w:val="0"/>
      <w:divBdr>
        <w:top w:val="none" w:sz="0" w:space="0" w:color="auto"/>
        <w:left w:val="none" w:sz="0" w:space="0" w:color="auto"/>
        <w:bottom w:val="none" w:sz="0" w:space="0" w:color="auto"/>
        <w:right w:val="none" w:sz="0" w:space="0" w:color="auto"/>
      </w:divBdr>
    </w:div>
    <w:div w:id="414713673">
      <w:bodyDiv w:val="1"/>
      <w:marLeft w:val="0"/>
      <w:marRight w:val="0"/>
      <w:marTop w:val="0"/>
      <w:marBottom w:val="0"/>
      <w:divBdr>
        <w:top w:val="none" w:sz="0" w:space="0" w:color="auto"/>
        <w:left w:val="none" w:sz="0" w:space="0" w:color="auto"/>
        <w:bottom w:val="none" w:sz="0" w:space="0" w:color="auto"/>
        <w:right w:val="none" w:sz="0" w:space="0" w:color="auto"/>
      </w:divBdr>
    </w:div>
    <w:div w:id="414783487">
      <w:bodyDiv w:val="1"/>
      <w:marLeft w:val="0"/>
      <w:marRight w:val="0"/>
      <w:marTop w:val="0"/>
      <w:marBottom w:val="0"/>
      <w:divBdr>
        <w:top w:val="none" w:sz="0" w:space="0" w:color="auto"/>
        <w:left w:val="none" w:sz="0" w:space="0" w:color="auto"/>
        <w:bottom w:val="none" w:sz="0" w:space="0" w:color="auto"/>
        <w:right w:val="none" w:sz="0" w:space="0" w:color="auto"/>
      </w:divBdr>
    </w:div>
    <w:div w:id="414865430">
      <w:bodyDiv w:val="1"/>
      <w:marLeft w:val="0"/>
      <w:marRight w:val="0"/>
      <w:marTop w:val="0"/>
      <w:marBottom w:val="0"/>
      <w:divBdr>
        <w:top w:val="none" w:sz="0" w:space="0" w:color="auto"/>
        <w:left w:val="none" w:sz="0" w:space="0" w:color="auto"/>
        <w:bottom w:val="none" w:sz="0" w:space="0" w:color="auto"/>
        <w:right w:val="none" w:sz="0" w:space="0" w:color="auto"/>
      </w:divBdr>
    </w:div>
    <w:div w:id="415249964">
      <w:bodyDiv w:val="1"/>
      <w:marLeft w:val="0"/>
      <w:marRight w:val="0"/>
      <w:marTop w:val="0"/>
      <w:marBottom w:val="0"/>
      <w:divBdr>
        <w:top w:val="none" w:sz="0" w:space="0" w:color="auto"/>
        <w:left w:val="none" w:sz="0" w:space="0" w:color="auto"/>
        <w:bottom w:val="none" w:sz="0" w:space="0" w:color="auto"/>
        <w:right w:val="none" w:sz="0" w:space="0" w:color="auto"/>
      </w:divBdr>
    </w:div>
    <w:div w:id="416361593">
      <w:bodyDiv w:val="1"/>
      <w:marLeft w:val="0"/>
      <w:marRight w:val="0"/>
      <w:marTop w:val="0"/>
      <w:marBottom w:val="0"/>
      <w:divBdr>
        <w:top w:val="none" w:sz="0" w:space="0" w:color="auto"/>
        <w:left w:val="none" w:sz="0" w:space="0" w:color="auto"/>
        <w:bottom w:val="none" w:sz="0" w:space="0" w:color="auto"/>
        <w:right w:val="none" w:sz="0" w:space="0" w:color="auto"/>
      </w:divBdr>
    </w:div>
    <w:div w:id="416946502">
      <w:bodyDiv w:val="1"/>
      <w:marLeft w:val="0"/>
      <w:marRight w:val="0"/>
      <w:marTop w:val="0"/>
      <w:marBottom w:val="0"/>
      <w:divBdr>
        <w:top w:val="none" w:sz="0" w:space="0" w:color="auto"/>
        <w:left w:val="none" w:sz="0" w:space="0" w:color="auto"/>
        <w:bottom w:val="none" w:sz="0" w:space="0" w:color="auto"/>
        <w:right w:val="none" w:sz="0" w:space="0" w:color="auto"/>
      </w:divBdr>
    </w:div>
    <w:div w:id="418336253">
      <w:bodyDiv w:val="1"/>
      <w:marLeft w:val="0"/>
      <w:marRight w:val="0"/>
      <w:marTop w:val="0"/>
      <w:marBottom w:val="0"/>
      <w:divBdr>
        <w:top w:val="none" w:sz="0" w:space="0" w:color="auto"/>
        <w:left w:val="none" w:sz="0" w:space="0" w:color="auto"/>
        <w:bottom w:val="none" w:sz="0" w:space="0" w:color="auto"/>
        <w:right w:val="none" w:sz="0" w:space="0" w:color="auto"/>
      </w:divBdr>
    </w:div>
    <w:div w:id="418528728">
      <w:bodyDiv w:val="1"/>
      <w:marLeft w:val="0"/>
      <w:marRight w:val="0"/>
      <w:marTop w:val="0"/>
      <w:marBottom w:val="0"/>
      <w:divBdr>
        <w:top w:val="none" w:sz="0" w:space="0" w:color="auto"/>
        <w:left w:val="none" w:sz="0" w:space="0" w:color="auto"/>
        <w:bottom w:val="none" w:sz="0" w:space="0" w:color="auto"/>
        <w:right w:val="none" w:sz="0" w:space="0" w:color="auto"/>
      </w:divBdr>
    </w:div>
    <w:div w:id="418872750">
      <w:bodyDiv w:val="1"/>
      <w:marLeft w:val="0"/>
      <w:marRight w:val="0"/>
      <w:marTop w:val="0"/>
      <w:marBottom w:val="0"/>
      <w:divBdr>
        <w:top w:val="none" w:sz="0" w:space="0" w:color="auto"/>
        <w:left w:val="none" w:sz="0" w:space="0" w:color="auto"/>
        <w:bottom w:val="none" w:sz="0" w:space="0" w:color="auto"/>
        <w:right w:val="none" w:sz="0" w:space="0" w:color="auto"/>
      </w:divBdr>
      <w:divsChild>
        <w:div w:id="1291741789">
          <w:marLeft w:val="0"/>
          <w:marRight w:val="0"/>
          <w:marTop w:val="0"/>
          <w:marBottom w:val="0"/>
          <w:divBdr>
            <w:top w:val="none" w:sz="0" w:space="0" w:color="auto"/>
            <w:left w:val="none" w:sz="0" w:space="0" w:color="auto"/>
            <w:bottom w:val="none" w:sz="0" w:space="0" w:color="auto"/>
            <w:right w:val="none" w:sz="0" w:space="0" w:color="auto"/>
          </w:divBdr>
          <w:divsChild>
            <w:div w:id="18425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6982">
      <w:bodyDiv w:val="1"/>
      <w:marLeft w:val="0"/>
      <w:marRight w:val="0"/>
      <w:marTop w:val="0"/>
      <w:marBottom w:val="0"/>
      <w:divBdr>
        <w:top w:val="none" w:sz="0" w:space="0" w:color="auto"/>
        <w:left w:val="none" w:sz="0" w:space="0" w:color="auto"/>
        <w:bottom w:val="none" w:sz="0" w:space="0" w:color="auto"/>
        <w:right w:val="none" w:sz="0" w:space="0" w:color="auto"/>
      </w:divBdr>
    </w:div>
    <w:div w:id="420956364">
      <w:bodyDiv w:val="1"/>
      <w:marLeft w:val="0"/>
      <w:marRight w:val="0"/>
      <w:marTop w:val="0"/>
      <w:marBottom w:val="0"/>
      <w:divBdr>
        <w:top w:val="none" w:sz="0" w:space="0" w:color="auto"/>
        <w:left w:val="none" w:sz="0" w:space="0" w:color="auto"/>
        <w:bottom w:val="none" w:sz="0" w:space="0" w:color="auto"/>
        <w:right w:val="none" w:sz="0" w:space="0" w:color="auto"/>
      </w:divBdr>
    </w:div>
    <w:div w:id="421100540">
      <w:bodyDiv w:val="1"/>
      <w:marLeft w:val="0"/>
      <w:marRight w:val="0"/>
      <w:marTop w:val="0"/>
      <w:marBottom w:val="0"/>
      <w:divBdr>
        <w:top w:val="none" w:sz="0" w:space="0" w:color="auto"/>
        <w:left w:val="none" w:sz="0" w:space="0" w:color="auto"/>
        <w:bottom w:val="none" w:sz="0" w:space="0" w:color="auto"/>
        <w:right w:val="none" w:sz="0" w:space="0" w:color="auto"/>
      </w:divBdr>
    </w:div>
    <w:div w:id="422190321">
      <w:bodyDiv w:val="1"/>
      <w:marLeft w:val="0"/>
      <w:marRight w:val="0"/>
      <w:marTop w:val="0"/>
      <w:marBottom w:val="0"/>
      <w:divBdr>
        <w:top w:val="none" w:sz="0" w:space="0" w:color="auto"/>
        <w:left w:val="none" w:sz="0" w:space="0" w:color="auto"/>
        <w:bottom w:val="none" w:sz="0" w:space="0" w:color="auto"/>
        <w:right w:val="none" w:sz="0" w:space="0" w:color="auto"/>
      </w:divBdr>
    </w:div>
    <w:div w:id="424614144">
      <w:bodyDiv w:val="1"/>
      <w:marLeft w:val="0"/>
      <w:marRight w:val="0"/>
      <w:marTop w:val="0"/>
      <w:marBottom w:val="0"/>
      <w:divBdr>
        <w:top w:val="none" w:sz="0" w:space="0" w:color="auto"/>
        <w:left w:val="none" w:sz="0" w:space="0" w:color="auto"/>
        <w:bottom w:val="none" w:sz="0" w:space="0" w:color="auto"/>
        <w:right w:val="none" w:sz="0" w:space="0" w:color="auto"/>
      </w:divBdr>
    </w:div>
    <w:div w:id="425418985">
      <w:bodyDiv w:val="1"/>
      <w:marLeft w:val="0"/>
      <w:marRight w:val="0"/>
      <w:marTop w:val="0"/>
      <w:marBottom w:val="0"/>
      <w:divBdr>
        <w:top w:val="none" w:sz="0" w:space="0" w:color="auto"/>
        <w:left w:val="none" w:sz="0" w:space="0" w:color="auto"/>
        <w:bottom w:val="none" w:sz="0" w:space="0" w:color="auto"/>
        <w:right w:val="none" w:sz="0" w:space="0" w:color="auto"/>
      </w:divBdr>
    </w:div>
    <w:div w:id="425465814">
      <w:bodyDiv w:val="1"/>
      <w:marLeft w:val="0"/>
      <w:marRight w:val="0"/>
      <w:marTop w:val="0"/>
      <w:marBottom w:val="0"/>
      <w:divBdr>
        <w:top w:val="none" w:sz="0" w:space="0" w:color="auto"/>
        <w:left w:val="none" w:sz="0" w:space="0" w:color="auto"/>
        <w:bottom w:val="none" w:sz="0" w:space="0" w:color="auto"/>
        <w:right w:val="none" w:sz="0" w:space="0" w:color="auto"/>
      </w:divBdr>
    </w:div>
    <w:div w:id="428433693">
      <w:bodyDiv w:val="1"/>
      <w:marLeft w:val="0"/>
      <w:marRight w:val="0"/>
      <w:marTop w:val="0"/>
      <w:marBottom w:val="0"/>
      <w:divBdr>
        <w:top w:val="none" w:sz="0" w:space="0" w:color="auto"/>
        <w:left w:val="none" w:sz="0" w:space="0" w:color="auto"/>
        <w:bottom w:val="none" w:sz="0" w:space="0" w:color="auto"/>
        <w:right w:val="none" w:sz="0" w:space="0" w:color="auto"/>
      </w:divBdr>
    </w:div>
    <w:div w:id="429397704">
      <w:bodyDiv w:val="1"/>
      <w:marLeft w:val="0"/>
      <w:marRight w:val="0"/>
      <w:marTop w:val="0"/>
      <w:marBottom w:val="0"/>
      <w:divBdr>
        <w:top w:val="none" w:sz="0" w:space="0" w:color="auto"/>
        <w:left w:val="none" w:sz="0" w:space="0" w:color="auto"/>
        <w:bottom w:val="none" w:sz="0" w:space="0" w:color="auto"/>
        <w:right w:val="none" w:sz="0" w:space="0" w:color="auto"/>
      </w:divBdr>
    </w:div>
    <w:div w:id="430009679">
      <w:bodyDiv w:val="1"/>
      <w:marLeft w:val="0"/>
      <w:marRight w:val="0"/>
      <w:marTop w:val="0"/>
      <w:marBottom w:val="0"/>
      <w:divBdr>
        <w:top w:val="none" w:sz="0" w:space="0" w:color="auto"/>
        <w:left w:val="none" w:sz="0" w:space="0" w:color="auto"/>
        <w:bottom w:val="none" w:sz="0" w:space="0" w:color="auto"/>
        <w:right w:val="none" w:sz="0" w:space="0" w:color="auto"/>
      </w:divBdr>
    </w:div>
    <w:div w:id="430781853">
      <w:bodyDiv w:val="1"/>
      <w:marLeft w:val="0"/>
      <w:marRight w:val="0"/>
      <w:marTop w:val="0"/>
      <w:marBottom w:val="0"/>
      <w:divBdr>
        <w:top w:val="none" w:sz="0" w:space="0" w:color="auto"/>
        <w:left w:val="none" w:sz="0" w:space="0" w:color="auto"/>
        <w:bottom w:val="none" w:sz="0" w:space="0" w:color="auto"/>
        <w:right w:val="none" w:sz="0" w:space="0" w:color="auto"/>
      </w:divBdr>
    </w:div>
    <w:div w:id="431363733">
      <w:bodyDiv w:val="1"/>
      <w:marLeft w:val="0"/>
      <w:marRight w:val="0"/>
      <w:marTop w:val="0"/>
      <w:marBottom w:val="0"/>
      <w:divBdr>
        <w:top w:val="none" w:sz="0" w:space="0" w:color="auto"/>
        <w:left w:val="none" w:sz="0" w:space="0" w:color="auto"/>
        <w:bottom w:val="none" w:sz="0" w:space="0" w:color="auto"/>
        <w:right w:val="none" w:sz="0" w:space="0" w:color="auto"/>
      </w:divBdr>
    </w:div>
    <w:div w:id="431433238">
      <w:bodyDiv w:val="1"/>
      <w:marLeft w:val="0"/>
      <w:marRight w:val="0"/>
      <w:marTop w:val="0"/>
      <w:marBottom w:val="0"/>
      <w:divBdr>
        <w:top w:val="none" w:sz="0" w:space="0" w:color="auto"/>
        <w:left w:val="none" w:sz="0" w:space="0" w:color="auto"/>
        <w:bottom w:val="none" w:sz="0" w:space="0" w:color="auto"/>
        <w:right w:val="none" w:sz="0" w:space="0" w:color="auto"/>
      </w:divBdr>
    </w:div>
    <w:div w:id="431902435">
      <w:bodyDiv w:val="1"/>
      <w:marLeft w:val="0"/>
      <w:marRight w:val="0"/>
      <w:marTop w:val="0"/>
      <w:marBottom w:val="0"/>
      <w:divBdr>
        <w:top w:val="none" w:sz="0" w:space="0" w:color="auto"/>
        <w:left w:val="none" w:sz="0" w:space="0" w:color="auto"/>
        <w:bottom w:val="none" w:sz="0" w:space="0" w:color="auto"/>
        <w:right w:val="none" w:sz="0" w:space="0" w:color="auto"/>
      </w:divBdr>
    </w:div>
    <w:div w:id="432239301">
      <w:bodyDiv w:val="1"/>
      <w:marLeft w:val="0"/>
      <w:marRight w:val="0"/>
      <w:marTop w:val="0"/>
      <w:marBottom w:val="0"/>
      <w:divBdr>
        <w:top w:val="none" w:sz="0" w:space="0" w:color="auto"/>
        <w:left w:val="none" w:sz="0" w:space="0" w:color="auto"/>
        <w:bottom w:val="none" w:sz="0" w:space="0" w:color="auto"/>
        <w:right w:val="none" w:sz="0" w:space="0" w:color="auto"/>
      </w:divBdr>
    </w:div>
    <w:div w:id="434441171">
      <w:bodyDiv w:val="1"/>
      <w:marLeft w:val="0"/>
      <w:marRight w:val="0"/>
      <w:marTop w:val="0"/>
      <w:marBottom w:val="0"/>
      <w:divBdr>
        <w:top w:val="none" w:sz="0" w:space="0" w:color="auto"/>
        <w:left w:val="none" w:sz="0" w:space="0" w:color="auto"/>
        <w:bottom w:val="none" w:sz="0" w:space="0" w:color="auto"/>
        <w:right w:val="none" w:sz="0" w:space="0" w:color="auto"/>
      </w:divBdr>
    </w:div>
    <w:div w:id="434596268">
      <w:bodyDiv w:val="1"/>
      <w:marLeft w:val="0"/>
      <w:marRight w:val="0"/>
      <w:marTop w:val="0"/>
      <w:marBottom w:val="0"/>
      <w:divBdr>
        <w:top w:val="none" w:sz="0" w:space="0" w:color="auto"/>
        <w:left w:val="none" w:sz="0" w:space="0" w:color="auto"/>
        <w:bottom w:val="none" w:sz="0" w:space="0" w:color="auto"/>
        <w:right w:val="none" w:sz="0" w:space="0" w:color="auto"/>
      </w:divBdr>
    </w:div>
    <w:div w:id="434905394">
      <w:bodyDiv w:val="1"/>
      <w:marLeft w:val="0"/>
      <w:marRight w:val="0"/>
      <w:marTop w:val="0"/>
      <w:marBottom w:val="0"/>
      <w:divBdr>
        <w:top w:val="none" w:sz="0" w:space="0" w:color="auto"/>
        <w:left w:val="none" w:sz="0" w:space="0" w:color="auto"/>
        <w:bottom w:val="none" w:sz="0" w:space="0" w:color="auto"/>
        <w:right w:val="none" w:sz="0" w:space="0" w:color="auto"/>
      </w:divBdr>
    </w:div>
    <w:div w:id="435368659">
      <w:bodyDiv w:val="1"/>
      <w:marLeft w:val="0"/>
      <w:marRight w:val="0"/>
      <w:marTop w:val="0"/>
      <w:marBottom w:val="0"/>
      <w:divBdr>
        <w:top w:val="none" w:sz="0" w:space="0" w:color="auto"/>
        <w:left w:val="none" w:sz="0" w:space="0" w:color="auto"/>
        <w:bottom w:val="none" w:sz="0" w:space="0" w:color="auto"/>
        <w:right w:val="none" w:sz="0" w:space="0" w:color="auto"/>
      </w:divBdr>
    </w:div>
    <w:div w:id="436675824">
      <w:bodyDiv w:val="1"/>
      <w:marLeft w:val="0"/>
      <w:marRight w:val="0"/>
      <w:marTop w:val="0"/>
      <w:marBottom w:val="0"/>
      <w:divBdr>
        <w:top w:val="none" w:sz="0" w:space="0" w:color="auto"/>
        <w:left w:val="none" w:sz="0" w:space="0" w:color="auto"/>
        <w:bottom w:val="none" w:sz="0" w:space="0" w:color="auto"/>
        <w:right w:val="none" w:sz="0" w:space="0" w:color="auto"/>
      </w:divBdr>
    </w:div>
    <w:div w:id="436757306">
      <w:bodyDiv w:val="1"/>
      <w:marLeft w:val="0"/>
      <w:marRight w:val="0"/>
      <w:marTop w:val="0"/>
      <w:marBottom w:val="0"/>
      <w:divBdr>
        <w:top w:val="none" w:sz="0" w:space="0" w:color="auto"/>
        <w:left w:val="none" w:sz="0" w:space="0" w:color="auto"/>
        <w:bottom w:val="none" w:sz="0" w:space="0" w:color="auto"/>
        <w:right w:val="none" w:sz="0" w:space="0" w:color="auto"/>
      </w:divBdr>
    </w:div>
    <w:div w:id="437069205">
      <w:bodyDiv w:val="1"/>
      <w:marLeft w:val="0"/>
      <w:marRight w:val="0"/>
      <w:marTop w:val="0"/>
      <w:marBottom w:val="0"/>
      <w:divBdr>
        <w:top w:val="none" w:sz="0" w:space="0" w:color="auto"/>
        <w:left w:val="none" w:sz="0" w:space="0" w:color="auto"/>
        <w:bottom w:val="none" w:sz="0" w:space="0" w:color="auto"/>
        <w:right w:val="none" w:sz="0" w:space="0" w:color="auto"/>
      </w:divBdr>
    </w:div>
    <w:div w:id="437260197">
      <w:bodyDiv w:val="1"/>
      <w:marLeft w:val="0"/>
      <w:marRight w:val="0"/>
      <w:marTop w:val="0"/>
      <w:marBottom w:val="0"/>
      <w:divBdr>
        <w:top w:val="none" w:sz="0" w:space="0" w:color="auto"/>
        <w:left w:val="none" w:sz="0" w:space="0" w:color="auto"/>
        <w:bottom w:val="none" w:sz="0" w:space="0" w:color="auto"/>
        <w:right w:val="none" w:sz="0" w:space="0" w:color="auto"/>
      </w:divBdr>
    </w:div>
    <w:div w:id="438530343">
      <w:bodyDiv w:val="1"/>
      <w:marLeft w:val="0"/>
      <w:marRight w:val="0"/>
      <w:marTop w:val="0"/>
      <w:marBottom w:val="0"/>
      <w:divBdr>
        <w:top w:val="none" w:sz="0" w:space="0" w:color="auto"/>
        <w:left w:val="none" w:sz="0" w:space="0" w:color="auto"/>
        <w:bottom w:val="none" w:sz="0" w:space="0" w:color="auto"/>
        <w:right w:val="none" w:sz="0" w:space="0" w:color="auto"/>
      </w:divBdr>
    </w:div>
    <w:div w:id="438988753">
      <w:bodyDiv w:val="1"/>
      <w:marLeft w:val="0"/>
      <w:marRight w:val="0"/>
      <w:marTop w:val="0"/>
      <w:marBottom w:val="0"/>
      <w:divBdr>
        <w:top w:val="none" w:sz="0" w:space="0" w:color="auto"/>
        <w:left w:val="none" w:sz="0" w:space="0" w:color="auto"/>
        <w:bottom w:val="none" w:sz="0" w:space="0" w:color="auto"/>
        <w:right w:val="none" w:sz="0" w:space="0" w:color="auto"/>
      </w:divBdr>
    </w:div>
    <w:div w:id="439685103">
      <w:bodyDiv w:val="1"/>
      <w:marLeft w:val="0"/>
      <w:marRight w:val="0"/>
      <w:marTop w:val="0"/>
      <w:marBottom w:val="0"/>
      <w:divBdr>
        <w:top w:val="none" w:sz="0" w:space="0" w:color="auto"/>
        <w:left w:val="none" w:sz="0" w:space="0" w:color="auto"/>
        <w:bottom w:val="none" w:sz="0" w:space="0" w:color="auto"/>
        <w:right w:val="none" w:sz="0" w:space="0" w:color="auto"/>
      </w:divBdr>
    </w:div>
    <w:div w:id="439767717">
      <w:bodyDiv w:val="1"/>
      <w:marLeft w:val="0"/>
      <w:marRight w:val="0"/>
      <w:marTop w:val="0"/>
      <w:marBottom w:val="0"/>
      <w:divBdr>
        <w:top w:val="none" w:sz="0" w:space="0" w:color="auto"/>
        <w:left w:val="none" w:sz="0" w:space="0" w:color="auto"/>
        <w:bottom w:val="none" w:sz="0" w:space="0" w:color="auto"/>
        <w:right w:val="none" w:sz="0" w:space="0" w:color="auto"/>
      </w:divBdr>
    </w:div>
    <w:div w:id="439833479">
      <w:bodyDiv w:val="1"/>
      <w:marLeft w:val="0"/>
      <w:marRight w:val="0"/>
      <w:marTop w:val="0"/>
      <w:marBottom w:val="0"/>
      <w:divBdr>
        <w:top w:val="none" w:sz="0" w:space="0" w:color="auto"/>
        <w:left w:val="none" w:sz="0" w:space="0" w:color="auto"/>
        <w:bottom w:val="none" w:sz="0" w:space="0" w:color="auto"/>
        <w:right w:val="none" w:sz="0" w:space="0" w:color="auto"/>
      </w:divBdr>
    </w:div>
    <w:div w:id="440105084">
      <w:bodyDiv w:val="1"/>
      <w:marLeft w:val="0"/>
      <w:marRight w:val="0"/>
      <w:marTop w:val="0"/>
      <w:marBottom w:val="0"/>
      <w:divBdr>
        <w:top w:val="none" w:sz="0" w:space="0" w:color="auto"/>
        <w:left w:val="none" w:sz="0" w:space="0" w:color="auto"/>
        <w:bottom w:val="none" w:sz="0" w:space="0" w:color="auto"/>
        <w:right w:val="none" w:sz="0" w:space="0" w:color="auto"/>
      </w:divBdr>
    </w:div>
    <w:div w:id="441002164">
      <w:bodyDiv w:val="1"/>
      <w:marLeft w:val="0"/>
      <w:marRight w:val="0"/>
      <w:marTop w:val="0"/>
      <w:marBottom w:val="0"/>
      <w:divBdr>
        <w:top w:val="none" w:sz="0" w:space="0" w:color="auto"/>
        <w:left w:val="none" w:sz="0" w:space="0" w:color="auto"/>
        <w:bottom w:val="none" w:sz="0" w:space="0" w:color="auto"/>
        <w:right w:val="none" w:sz="0" w:space="0" w:color="auto"/>
      </w:divBdr>
    </w:div>
    <w:div w:id="441074101">
      <w:bodyDiv w:val="1"/>
      <w:marLeft w:val="0"/>
      <w:marRight w:val="0"/>
      <w:marTop w:val="0"/>
      <w:marBottom w:val="0"/>
      <w:divBdr>
        <w:top w:val="none" w:sz="0" w:space="0" w:color="auto"/>
        <w:left w:val="none" w:sz="0" w:space="0" w:color="auto"/>
        <w:bottom w:val="none" w:sz="0" w:space="0" w:color="auto"/>
        <w:right w:val="none" w:sz="0" w:space="0" w:color="auto"/>
      </w:divBdr>
    </w:div>
    <w:div w:id="442963185">
      <w:bodyDiv w:val="1"/>
      <w:marLeft w:val="0"/>
      <w:marRight w:val="0"/>
      <w:marTop w:val="0"/>
      <w:marBottom w:val="0"/>
      <w:divBdr>
        <w:top w:val="none" w:sz="0" w:space="0" w:color="auto"/>
        <w:left w:val="none" w:sz="0" w:space="0" w:color="auto"/>
        <w:bottom w:val="none" w:sz="0" w:space="0" w:color="auto"/>
        <w:right w:val="none" w:sz="0" w:space="0" w:color="auto"/>
      </w:divBdr>
    </w:div>
    <w:div w:id="443230497">
      <w:bodyDiv w:val="1"/>
      <w:marLeft w:val="0"/>
      <w:marRight w:val="0"/>
      <w:marTop w:val="0"/>
      <w:marBottom w:val="0"/>
      <w:divBdr>
        <w:top w:val="none" w:sz="0" w:space="0" w:color="auto"/>
        <w:left w:val="none" w:sz="0" w:space="0" w:color="auto"/>
        <w:bottom w:val="none" w:sz="0" w:space="0" w:color="auto"/>
        <w:right w:val="none" w:sz="0" w:space="0" w:color="auto"/>
      </w:divBdr>
    </w:div>
    <w:div w:id="443967458">
      <w:bodyDiv w:val="1"/>
      <w:marLeft w:val="0"/>
      <w:marRight w:val="0"/>
      <w:marTop w:val="0"/>
      <w:marBottom w:val="0"/>
      <w:divBdr>
        <w:top w:val="none" w:sz="0" w:space="0" w:color="auto"/>
        <w:left w:val="none" w:sz="0" w:space="0" w:color="auto"/>
        <w:bottom w:val="none" w:sz="0" w:space="0" w:color="auto"/>
        <w:right w:val="none" w:sz="0" w:space="0" w:color="auto"/>
      </w:divBdr>
    </w:div>
    <w:div w:id="445126839">
      <w:bodyDiv w:val="1"/>
      <w:marLeft w:val="0"/>
      <w:marRight w:val="0"/>
      <w:marTop w:val="0"/>
      <w:marBottom w:val="0"/>
      <w:divBdr>
        <w:top w:val="none" w:sz="0" w:space="0" w:color="auto"/>
        <w:left w:val="none" w:sz="0" w:space="0" w:color="auto"/>
        <w:bottom w:val="none" w:sz="0" w:space="0" w:color="auto"/>
        <w:right w:val="none" w:sz="0" w:space="0" w:color="auto"/>
      </w:divBdr>
    </w:div>
    <w:div w:id="445317324">
      <w:bodyDiv w:val="1"/>
      <w:marLeft w:val="0"/>
      <w:marRight w:val="0"/>
      <w:marTop w:val="0"/>
      <w:marBottom w:val="0"/>
      <w:divBdr>
        <w:top w:val="none" w:sz="0" w:space="0" w:color="auto"/>
        <w:left w:val="none" w:sz="0" w:space="0" w:color="auto"/>
        <w:bottom w:val="none" w:sz="0" w:space="0" w:color="auto"/>
        <w:right w:val="none" w:sz="0" w:space="0" w:color="auto"/>
      </w:divBdr>
    </w:div>
    <w:div w:id="445655807">
      <w:bodyDiv w:val="1"/>
      <w:marLeft w:val="0"/>
      <w:marRight w:val="0"/>
      <w:marTop w:val="0"/>
      <w:marBottom w:val="0"/>
      <w:divBdr>
        <w:top w:val="none" w:sz="0" w:space="0" w:color="auto"/>
        <w:left w:val="none" w:sz="0" w:space="0" w:color="auto"/>
        <w:bottom w:val="none" w:sz="0" w:space="0" w:color="auto"/>
        <w:right w:val="none" w:sz="0" w:space="0" w:color="auto"/>
      </w:divBdr>
    </w:div>
    <w:div w:id="445850106">
      <w:bodyDiv w:val="1"/>
      <w:marLeft w:val="0"/>
      <w:marRight w:val="0"/>
      <w:marTop w:val="0"/>
      <w:marBottom w:val="0"/>
      <w:divBdr>
        <w:top w:val="none" w:sz="0" w:space="0" w:color="auto"/>
        <w:left w:val="none" w:sz="0" w:space="0" w:color="auto"/>
        <w:bottom w:val="none" w:sz="0" w:space="0" w:color="auto"/>
        <w:right w:val="none" w:sz="0" w:space="0" w:color="auto"/>
      </w:divBdr>
    </w:div>
    <w:div w:id="446043740">
      <w:bodyDiv w:val="1"/>
      <w:marLeft w:val="0"/>
      <w:marRight w:val="0"/>
      <w:marTop w:val="0"/>
      <w:marBottom w:val="0"/>
      <w:divBdr>
        <w:top w:val="none" w:sz="0" w:space="0" w:color="auto"/>
        <w:left w:val="none" w:sz="0" w:space="0" w:color="auto"/>
        <w:bottom w:val="none" w:sz="0" w:space="0" w:color="auto"/>
        <w:right w:val="none" w:sz="0" w:space="0" w:color="auto"/>
      </w:divBdr>
    </w:div>
    <w:div w:id="447548323">
      <w:bodyDiv w:val="1"/>
      <w:marLeft w:val="0"/>
      <w:marRight w:val="0"/>
      <w:marTop w:val="0"/>
      <w:marBottom w:val="0"/>
      <w:divBdr>
        <w:top w:val="none" w:sz="0" w:space="0" w:color="auto"/>
        <w:left w:val="none" w:sz="0" w:space="0" w:color="auto"/>
        <w:bottom w:val="none" w:sz="0" w:space="0" w:color="auto"/>
        <w:right w:val="none" w:sz="0" w:space="0" w:color="auto"/>
      </w:divBdr>
    </w:div>
    <w:div w:id="449906702">
      <w:bodyDiv w:val="1"/>
      <w:marLeft w:val="0"/>
      <w:marRight w:val="0"/>
      <w:marTop w:val="0"/>
      <w:marBottom w:val="0"/>
      <w:divBdr>
        <w:top w:val="none" w:sz="0" w:space="0" w:color="auto"/>
        <w:left w:val="none" w:sz="0" w:space="0" w:color="auto"/>
        <w:bottom w:val="none" w:sz="0" w:space="0" w:color="auto"/>
        <w:right w:val="none" w:sz="0" w:space="0" w:color="auto"/>
      </w:divBdr>
    </w:div>
    <w:div w:id="451245982">
      <w:bodyDiv w:val="1"/>
      <w:marLeft w:val="0"/>
      <w:marRight w:val="0"/>
      <w:marTop w:val="0"/>
      <w:marBottom w:val="0"/>
      <w:divBdr>
        <w:top w:val="none" w:sz="0" w:space="0" w:color="auto"/>
        <w:left w:val="none" w:sz="0" w:space="0" w:color="auto"/>
        <w:bottom w:val="none" w:sz="0" w:space="0" w:color="auto"/>
        <w:right w:val="none" w:sz="0" w:space="0" w:color="auto"/>
      </w:divBdr>
    </w:div>
    <w:div w:id="451287342">
      <w:bodyDiv w:val="1"/>
      <w:marLeft w:val="0"/>
      <w:marRight w:val="0"/>
      <w:marTop w:val="0"/>
      <w:marBottom w:val="0"/>
      <w:divBdr>
        <w:top w:val="none" w:sz="0" w:space="0" w:color="auto"/>
        <w:left w:val="none" w:sz="0" w:space="0" w:color="auto"/>
        <w:bottom w:val="none" w:sz="0" w:space="0" w:color="auto"/>
        <w:right w:val="none" w:sz="0" w:space="0" w:color="auto"/>
      </w:divBdr>
    </w:div>
    <w:div w:id="451828138">
      <w:bodyDiv w:val="1"/>
      <w:marLeft w:val="0"/>
      <w:marRight w:val="0"/>
      <w:marTop w:val="0"/>
      <w:marBottom w:val="0"/>
      <w:divBdr>
        <w:top w:val="none" w:sz="0" w:space="0" w:color="auto"/>
        <w:left w:val="none" w:sz="0" w:space="0" w:color="auto"/>
        <w:bottom w:val="none" w:sz="0" w:space="0" w:color="auto"/>
        <w:right w:val="none" w:sz="0" w:space="0" w:color="auto"/>
      </w:divBdr>
    </w:div>
    <w:div w:id="452331014">
      <w:bodyDiv w:val="1"/>
      <w:marLeft w:val="0"/>
      <w:marRight w:val="0"/>
      <w:marTop w:val="0"/>
      <w:marBottom w:val="0"/>
      <w:divBdr>
        <w:top w:val="none" w:sz="0" w:space="0" w:color="auto"/>
        <w:left w:val="none" w:sz="0" w:space="0" w:color="auto"/>
        <w:bottom w:val="none" w:sz="0" w:space="0" w:color="auto"/>
        <w:right w:val="none" w:sz="0" w:space="0" w:color="auto"/>
      </w:divBdr>
    </w:div>
    <w:div w:id="454759247">
      <w:bodyDiv w:val="1"/>
      <w:marLeft w:val="0"/>
      <w:marRight w:val="0"/>
      <w:marTop w:val="0"/>
      <w:marBottom w:val="0"/>
      <w:divBdr>
        <w:top w:val="none" w:sz="0" w:space="0" w:color="auto"/>
        <w:left w:val="none" w:sz="0" w:space="0" w:color="auto"/>
        <w:bottom w:val="none" w:sz="0" w:space="0" w:color="auto"/>
        <w:right w:val="none" w:sz="0" w:space="0" w:color="auto"/>
      </w:divBdr>
    </w:div>
    <w:div w:id="456683447">
      <w:bodyDiv w:val="1"/>
      <w:marLeft w:val="0"/>
      <w:marRight w:val="0"/>
      <w:marTop w:val="0"/>
      <w:marBottom w:val="0"/>
      <w:divBdr>
        <w:top w:val="none" w:sz="0" w:space="0" w:color="auto"/>
        <w:left w:val="none" w:sz="0" w:space="0" w:color="auto"/>
        <w:bottom w:val="none" w:sz="0" w:space="0" w:color="auto"/>
        <w:right w:val="none" w:sz="0" w:space="0" w:color="auto"/>
      </w:divBdr>
    </w:div>
    <w:div w:id="457457690">
      <w:bodyDiv w:val="1"/>
      <w:marLeft w:val="0"/>
      <w:marRight w:val="0"/>
      <w:marTop w:val="0"/>
      <w:marBottom w:val="0"/>
      <w:divBdr>
        <w:top w:val="none" w:sz="0" w:space="0" w:color="auto"/>
        <w:left w:val="none" w:sz="0" w:space="0" w:color="auto"/>
        <w:bottom w:val="none" w:sz="0" w:space="0" w:color="auto"/>
        <w:right w:val="none" w:sz="0" w:space="0" w:color="auto"/>
      </w:divBdr>
    </w:div>
    <w:div w:id="457728486">
      <w:bodyDiv w:val="1"/>
      <w:marLeft w:val="0"/>
      <w:marRight w:val="0"/>
      <w:marTop w:val="0"/>
      <w:marBottom w:val="0"/>
      <w:divBdr>
        <w:top w:val="none" w:sz="0" w:space="0" w:color="auto"/>
        <w:left w:val="none" w:sz="0" w:space="0" w:color="auto"/>
        <w:bottom w:val="none" w:sz="0" w:space="0" w:color="auto"/>
        <w:right w:val="none" w:sz="0" w:space="0" w:color="auto"/>
      </w:divBdr>
    </w:div>
    <w:div w:id="458380330">
      <w:bodyDiv w:val="1"/>
      <w:marLeft w:val="0"/>
      <w:marRight w:val="0"/>
      <w:marTop w:val="0"/>
      <w:marBottom w:val="0"/>
      <w:divBdr>
        <w:top w:val="none" w:sz="0" w:space="0" w:color="auto"/>
        <w:left w:val="none" w:sz="0" w:space="0" w:color="auto"/>
        <w:bottom w:val="none" w:sz="0" w:space="0" w:color="auto"/>
        <w:right w:val="none" w:sz="0" w:space="0" w:color="auto"/>
      </w:divBdr>
    </w:div>
    <w:div w:id="458456359">
      <w:bodyDiv w:val="1"/>
      <w:marLeft w:val="0"/>
      <w:marRight w:val="0"/>
      <w:marTop w:val="0"/>
      <w:marBottom w:val="0"/>
      <w:divBdr>
        <w:top w:val="none" w:sz="0" w:space="0" w:color="auto"/>
        <w:left w:val="none" w:sz="0" w:space="0" w:color="auto"/>
        <w:bottom w:val="none" w:sz="0" w:space="0" w:color="auto"/>
        <w:right w:val="none" w:sz="0" w:space="0" w:color="auto"/>
      </w:divBdr>
    </w:div>
    <w:div w:id="459229031">
      <w:bodyDiv w:val="1"/>
      <w:marLeft w:val="0"/>
      <w:marRight w:val="0"/>
      <w:marTop w:val="0"/>
      <w:marBottom w:val="0"/>
      <w:divBdr>
        <w:top w:val="none" w:sz="0" w:space="0" w:color="auto"/>
        <w:left w:val="none" w:sz="0" w:space="0" w:color="auto"/>
        <w:bottom w:val="none" w:sz="0" w:space="0" w:color="auto"/>
        <w:right w:val="none" w:sz="0" w:space="0" w:color="auto"/>
      </w:divBdr>
    </w:div>
    <w:div w:id="459567737">
      <w:bodyDiv w:val="1"/>
      <w:marLeft w:val="0"/>
      <w:marRight w:val="0"/>
      <w:marTop w:val="0"/>
      <w:marBottom w:val="0"/>
      <w:divBdr>
        <w:top w:val="none" w:sz="0" w:space="0" w:color="auto"/>
        <w:left w:val="none" w:sz="0" w:space="0" w:color="auto"/>
        <w:bottom w:val="none" w:sz="0" w:space="0" w:color="auto"/>
        <w:right w:val="none" w:sz="0" w:space="0" w:color="auto"/>
      </w:divBdr>
    </w:div>
    <w:div w:id="459686176">
      <w:bodyDiv w:val="1"/>
      <w:marLeft w:val="0"/>
      <w:marRight w:val="0"/>
      <w:marTop w:val="0"/>
      <w:marBottom w:val="0"/>
      <w:divBdr>
        <w:top w:val="none" w:sz="0" w:space="0" w:color="auto"/>
        <w:left w:val="none" w:sz="0" w:space="0" w:color="auto"/>
        <w:bottom w:val="none" w:sz="0" w:space="0" w:color="auto"/>
        <w:right w:val="none" w:sz="0" w:space="0" w:color="auto"/>
      </w:divBdr>
    </w:div>
    <w:div w:id="460734675">
      <w:bodyDiv w:val="1"/>
      <w:marLeft w:val="0"/>
      <w:marRight w:val="0"/>
      <w:marTop w:val="0"/>
      <w:marBottom w:val="0"/>
      <w:divBdr>
        <w:top w:val="none" w:sz="0" w:space="0" w:color="auto"/>
        <w:left w:val="none" w:sz="0" w:space="0" w:color="auto"/>
        <w:bottom w:val="none" w:sz="0" w:space="0" w:color="auto"/>
        <w:right w:val="none" w:sz="0" w:space="0" w:color="auto"/>
      </w:divBdr>
    </w:div>
    <w:div w:id="462962694">
      <w:bodyDiv w:val="1"/>
      <w:marLeft w:val="0"/>
      <w:marRight w:val="0"/>
      <w:marTop w:val="0"/>
      <w:marBottom w:val="0"/>
      <w:divBdr>
        <w:top w:val="none" w:sz="0" w:space="0" w:color="auto"/>
        <w:left w:val="none" w:sz="0" w:space="0" w:color="auto"/>
        <w:bottom w:val="none" w:sz="0" w:space="0" w:color="auto"/>
        <w:right w:val="none" w:sz="0" w:space="0" w:color="auto"/>
      </w:divBdr>
    </w:div>
    <w:div w:id="463356670">
      <w:bodyDiv w:val="1"/>
      <w:marLeft w:val="0"/>
      <w:marRight w:val="0"/>
      <w:marTop w:val="0"/>
      <w:marBottom w:val="0"/>
      <w:divBdr>
        <w:top w:val="none" w:sz="0" w:space="0" w:color="auto"/>
        <w:left w:val="none" w:sz="0" w:space="0" w:color="auto"/>
        <w:bottom w:val="none" w:sz="0" w:space="0" w:color="auto"/>
        <w:right w:val="none" w:sz="0" w:space="0" w:color="auto"/>
      </w:divBdr>
    </w:div>
    <w:div w:id="463738298">
      <w:bodyDiv w:val="1"/>
      <w:marLeft w:val="0"/>
      <w:marRight w:val="0"/>
      <w:marTop w:val="0"/>
      <w:marBottom w:val="0"/>
      <w:divBdr>
        <w:top w:val="none" w:sz="0" w:space="0" w:color="auto"/>
        <w:left w:val="none" w:sz="0" w:space="0" w:color="auto"/>
        <w:bottom w:val="none" w:sz="0" w:space="0" w:color="auto"/>
        <w:right w:val="none" w:sz="0" w:space="0" w:color="auto"/>
      </w:divBdr>
    </w:div>
    <w:div w:id="464782611">
      <w:bodyDiv w:val="1"/>
      <w:marLeft w:val="0"/>
      <w:marRight w:val="0"/>
      <w:marTop w:val="0"/>
      <w:marBottom w:val="0"/>
      <w:divBdr>
        <w:top w:val="none" w:sz="0" w:space="0" w:color="auto"/>
        <w:left w:val="none" w:sz="0" w:space="0" w:color="auto"/>
        <w:bottom w:val="none" w:sz="0" w:space="0" w:color="auto"/>
        <w:right w:val="none" w:sz="0" w:space="0" w:color="auto"/>
      </w:divBdr>
    </w:div>
    <w:div w:id="464978158">
      <w:bodyDiv w:val="1"/>
      <w:marLeft w:val="0"/>
      <w:marRight w:val="0"/>
      <w:marTop w:val="0"/>
      <w:marBottom w:val="0"/>
      <w:divBdr>
        <w:top w:val="none" w:sz="0" w:space="0" w:color="auto"/>
        <w:left w:val="none" w:sz="0" w:space="0" w:color="auto"/>
        <w:bottom w:val="none" w:sz="0" w:space="0" w:color="auto"/>
        <w:right w:val="none" w:sz="0" w:space="0" w:color="auto"/>
      </w:divBdr>
    </w:div>
    <w:div w:id="465318510">
      <w:bodyDiv w:val="1"/>
      <w:marLeft w:val="0"/>
      <w:marRight w:val="0"/>
      <w:marTop w:val="0"/>
      <w:marBottom w:val="0"/>
      <w:divBdr>
        <w:top w:val="none" w:sz="0" w:space="0" w:color="auto"/>
        <w:left w:val="none" w:sz="0" w:space="0" w:color="auto"/>
        <w:bottom w:val="none" w:sz="0" w:space="0" w:color="auto"/>
        <w:right w:val="none" w:sz="0" w:space="0" w:color="auto"/>
      </w:divBdr>
    </w:div>
    <w:div w:id="466509919">
      <w:bodyDiv w:val="1"/>
      <w:marLeft w:val="0"/>
      <w:marRight w:val="0"/>
      <w:marTop w:val="0"/>
      <w:marBottom w:val="0"/>
      <w:divBdr>
        <w:top w:val="none" w:sz="0" w:space="0" w:color="auto"/>
        <w:left w:val="none" w:sz="0" w:space="0" w:color="auto"/>
        <w:bottom w:val="none" w:sz="0" w:space="0" w:color="auto"/>
        <w:right w:val="none" w:sz="0" w:space="0" w:color="auto"/>
      </w:divBdr>
    </w:div>
    <w:div w:id="466629380">
      <w:bodyDiv w:val="1"/>
      <w:marLeft w:val="0"/>
      <w:marRight w:val="0"/>
      <w:marTop w:val="0"/>
      <w:marBottom w:val="0"/>
      <w:divBdr>
        <w:top w:val="none" w:sz="0" w:space="0" w:color="auto"/>
        <w:left w:val="none" w:sz="0" w:space="0" w:color="auto"/>
        <w:bottom w:val="none" w:sz="0" w:space="0" w:color="auto"/>
        <w:right w:val="none" w:sz="0" w:space="0" w:color="auto"/>
      </w:divBdr>
    </w:div>
    <w:div w:id="467743636">
      <w:bodyDiv w:val="1"/>
      <w:marLeft w:val="0"/>
      <w:marRight w:val="0"/>
      <w:marTop w:val="0"/>
      <w:marBottom w:val="0"/>
      <w:divBdr>
        <w:top w:val="none" w:sz="0" w:space="0" w:color="auto"/>
        <w:left w:val="none" w:sz="0" w:space="0" w:color="auto"/>
        <w:bottom w:val="none" w:sz="0" w:space="0" w:color="auto"/>
        <w:right w:val="none" w:sz="0" w:space="0" w:color="auto"/>
      </w:divBdr>
    </w:div>
    <w:div w:id="470753784">
      <w:bodyDiv w:val="1"/>
      <w:marLeft w:val="0"/>
      <w:marRight w:val="0"/>
      <w:marTop w:val="0"/>
      <w:marBottom w:val="0"/>
      <w:divBdr>
        <w:top w:val="none" w:sz="0" w:space="0" w:color="auto"/>
        <w:left w:val="none" w:sz="0" w:space="0" w:color="auto"/>
        <w:bottom w:val="none" w:sz="0" w:space="0" w:color="auto"/>
        <w:right w:val="none" w:sz="0" w:space="0" w:color="auto"/>
      </w:divBdr>
    </w:div>
    <w:div w:id="473182447">
      <w:bodyDiv w:val="1"/>
      <w:marLeft w:val="0"/>
      <w:marRight w:val="0"/>
      <w:marTop w:val="0"/>
      <w:marBottom w:val="0"/>
      <w:divBdr>
        <w:top w:val="none" w:sz="0" w:space="0" w:color="auto"/>
        <w:left w:val="none" w:sz="0" w:space="0" w:color="auto"/>
        <w:bottom w:val="none" w:sz="0" w:space="0" w:color="auto"/>
        <w:right w:val="none" w:sz="0" w:space="0" w:color="auto"/>
      </w:divBdr>
    </w:div>
    <w:div w:id="476070044">
      <w:bodyDiv w:val="1"/>
      <w:marLeft w:val="0"/>
      <w:marRight w:val="0"/>
      <w:marTop w:val="0"/>
      <w:marBottom w:val="0"/>
      <w:divBdr>
        <w:top w:val="none" w:sz="0" w:space="0" w:color="auto"/>
        <w:left w:val="none" w:sz="0" w:space="0" w:color="auto"/>
        <w:bottom w:val="none" w:sz="0" w:space="0" w:color="auto"/>
        <w:right w:val="none" w:sz="0" w:space="0" w:color="auto"/>
      </w:divBdr>
    </w:div>
    <w:div w:id="476610443">
      <w:bodyDiv w:val="1"/>
      <w:marLeft w:val="0"/>
      <w:marRight w:val="0"/>
      <w:marTop w:val="0"/>
      <w:marBottom w:val="0"/>
      <w:divBdr>
        <w:top w:val="none" w:sz="0" w:space="0" w:color="auto"/>
        <w:left w:val="none" w:sz="0" w:space="0" w:color="auto"/>
        <w:bottom w:val="none" w:sz="0" w:space="0" w:color="auto"/>
        <w:right w:val="none" w:sz="0" w:space="0" w:color="auto"/>
      </w:divBdr>
    </w:div>
    <w:div w:id="477502069">
      <w:bodyDiv w:val="1"/>
      <w:marLeft w:val="0"/>
      <w:marRight w:val="0"/>
      <w:marTop w:val="0"/>
      <w:marBottom w:val="0"/>
      <w:divBdr>
        <w:top w:val="none" w:sz="0" w:space="0" w:color="auto"/>
        <w:left w:val="none" w:sz="0" w:space="0" w:color="auto"/>
        <w:bottom w:val="none" w:sz="0" w:space="0" w:color="auto"/>
        <w:right w:val="none" w:sz="0" w:space="0" w:color="auto"/>
      </w:divBdr>
    </w:div>
    <w:div w:id="477771412">
      <w:bodyDiv w:val="1"/>
      <w:marLeft w:val="0"/>
      <w:marRight w:val="0"/>
      <w:marTop w:val="0"/>
      <w:marBottom w:val="0"/>
      <w:divBdr>
        <w:top w:val="none" w:sz="0" w:space="0" w:color="auto"/>
        <w:left w:val="none" w:sz="0" w:space="0" w:color="auto"/>
        <w:bottom w:val="none" w:sz="0" w:space="0" w:color="auto"/>
        <w:right w:val="none" w:sz="0" w:space="0" w:color="auto"/>
      </w:divBdr>
    </w:div>
    <w:div w:id="478034338">
      <w:bodyDiv w:val="1"/>
      <w:marLeft w:val="0"/>
      <w:marRight w:val="0"/>
      <w:marTop w:val="0"/>
      <w:marBottom w:val="0"/>
      <w:divBdr>
        <w:top w:val="none" w:sz="0" w:space="0" w:color="auto"/>
        <w:left w:val="none" w:sz="0" w:space="0" w:color="auto"/>
        <w:bottom w:val="none" w:sz="0" w:space="0" w:color="auto"/>
        <w:right w:val="none" w:sz="0" w:space="0" w:color="auto"/>
      </w:divBdr>
    </w:div>
    <w:div w:id="479422456">
      <w:bodyDiv w:val="1"/>
      <w:marLeft w:val="0"/>
      <w:marRight w:val="0"/>
      <w:marTop w:val="0"/>
      <w:marBottom w:val="0"/>
      <w:divBdr>
        <w:top w:val="none" w:sz="0" w:space="0" w:color="auto"/>
        <w:left w:val="none" w:sz="0" w:space="0" w:color="auto"/>
        <w:bottom w:val="none" w:sz="0" w:space="0" w:color="auto"/>
        <w:right w:val="none" w:sz="0" w:space="0" w:color="auto"/>
      </w:divBdr>
    </w:div>
    <w:div w:id="480006413">
      <w:bodyDiv w:val="1"/>
      <w:marLeft w:val="0"/>
      <w:marRight w:val="0"/>
      <w:marTop w:val="0"/>
      <w:marBottom w:val="0"/>
      <w:divBdr>
        <w:top w:val="none" w:sz="0" w:space="0" w:color="auto"/>
        <w:left w:val="none" w:sz="0" w:space="0" w:color="auto"/>
        <w:bottom w:val="none" w:sz="0" w:space="0" w:color="auto"/>
        <w:right w:val="none" w:sz="0" w:space="0" w:color="auto"/>
      </w:divBdr>
    </w:div>
    <w:div w:id="480075671">
      <w:bodyDiv w:val="1"/>
      <w:marLeft w:val="0"/>
      <w:marRight w:val="0"/>
      <w:marTop w:val="0"/>
      <w:marBottom w:val="0"/>
      <w:divBdr>
        <w:top w:val="none" w:sz="0" w:space="0" w:color="auto"/>
        <w:left w:val="none" w:sz="0" w:space="0" w:color="auto"/>
        <w:bottom w:val="none" w:sz="0" w:space="0" w:color="auto"/>
        <w:right w:val="none" w:sz="0" w:space="0" w:color="auto"/>
      </w:divBdr>
    </w:div>
    <w:div w:id="480579276">
      <w:bodyDiv w:val="1"/>
      <w:marLeft w:val="0"/>
      <w:marRight w:val="0"/>
      <w:marTop w:val="0"/>
      <w:marBottom w:val="0"/>
      <w:divBdr>
        <w:top w:val="none" w:sz="0" w:space="0" w:color="auto"/>
        <w:left w:val="none" w:sz="0" w:space="0" w:color="auto"/>
        <w:bottom w:val="none" w:sz="0" w:space="0" w:color="auto"/>
        <w:right w:val="none" w:sz="0" w:space="0" w:color="auto"/>
      </w:divBdr>
    </w:div>
    <w:div w:id="481578975">
      <w:bodyDiv w:val="1"/>
      <w:marLeft w:val="0"/>
      <w:marRight w:val="0"/>
      <w:marTop w:val="0"/>
      <w:marBottom w:val="0"/>
      <w:divBdr>
        <w:top w:val="none" w:sz="0" w:space="0" w:color="auto"/>
        <w:left w:val="none" w:sz="0" w:space="0" w:color="auto"/>
        <w:bottom w:val="none" w:sz="0" w:space="0" w:color="auto"/>
        <w:right w:val="none" w:sz="0" w:space="0" w:color="auto"/>
      </w:divBdr>
    </w:div>
    <w:div w:id="482548133">
      <w:bodyDiv w:val="1"/>
      <w:marLeft w:val="0"/>
      <w:marRight w:val="0"/>
      <w:marTop w:val="0"/>
      <w:marBottom w:val="0"/>
      <w:divBdr>
        <w:top w:val="none" w:sz="0" w:space="0" w:color="auto"/>
        <w:left w:val="none" w:sz="0" w:space="0" w:color="auto"/>
        <w:bottom w:val="none" w:sz="0" w:space="0" w:color="auto"/>
        <w:right w:val="none" w:sz="0" w:space="0" w:color="auto"/>
      </w:divBdr>
    </w:div>
    <w:div w:id="485056350">
      <w:bodyDiv w:val="1"/>
      <w:marLeft w:val="0"/>
      <w:marRight w:val="0"/>
      <w:marTop w:val="0"/>
      <w:marBottom w:val="0"/>
      <w:divBdr>
        <w:top w:val="none" w:sz="0" w:space="0" w:color="auto"/>
        <w:left w:val="none" w:sz="0" w:space="0" w:color="auto"/>
        <w:bottom w:val="none" w:sz="0" w:space="0" w:color="auto"/>
        <w:right w:val="none" w:sz="0" w:space="0" w:color="auto"/>
      </w:divBdr>
    </w:div>
    <w:div w:id="487551775">
      <w:bodyDiv w:val="1"/>
      <w:marLeft w:val="0"/>
      <w:marRight w:val="0"/>
      <w:marTop w:val="0"/>
      <w:marBottom w:val="0"/>
      <w:divBdr>
        <w:top w:val="none" w:sz="0" w:space="0" w:color="auto"/>
        <w:left w:val="none" w:sz="0" w:space="0" w:color="auto"/>
        <w:bottom w:val="none" w:sz="0" w:space="0" w:color="auto"/>
        <w:right w:val="none" w:sz="0" w:space="0" w:color="auto"/>
      </w:divBdr>
    </w:div>
    <w:div w:id="488331863">
      <w:bodyDiv w:val="1"/>
      <w:marLeft w:val="0"/>
      <w:marRight w:val="0"/>
      <w:marTop w:val="0"/>
      <w:marBottom w:val="0"/>
      <w:divBdr>
        <w:top w:val="none" w:sz="0" w:space="0" w:color="auto"/>
        <w:left w:val="none" w:sz="0" w:space="0" w:color="auto"/>
        <w:bottom w:val="none" w:sz="0" w:space="0" w:color="auto"/>
        <w:right w:val="none" w:sz="0" w:space="0" w:color="auto"/>
      </w:divBdr>
    </w:div>
    <w:div w:id="488441520">
      <w:bodyDiv w:val="1"/>
      <w:marLeft w:val="0"/>
      <w:marRight w:val="0"/>
      <w:marTop w:val="0"/>
      <w:marBottom w:val="0"/>
      <w:divBdr>
        <w:top w:val="none" w:sz="0" w:space="0" w:color="auto"/>
        <w:left w:val="none" w:sz="0" w:space="0" w:color="auto"/>
        <w:bottom w:val="none" w:sz="0" w:space="0" w:color="auto"/>
        <w:right w:val="none" w:sz="0" w:space="0" w:color="auto"/>
      </w:divBdr>
    </w:div>
    <w:div w:id="489949261">
      <w:bodyDiv w:val="1"/>
      <w:marLeft w:val="0"/>
      <w:marRight w:val="0"/>
      <w:marTop w:val="0"/>
      <w:marBottom w:val="0"/>
      <w:divBdr>
        <w:top w:val="none" w:sz="0" w:space="0" w:color="auto"/>
        <w:left w:val="none" w:sz="0" w:space="0" w:color="auto"/>
        <w:bottom w:val="none" w:sz="0" w:space="0" w:color="auto"/>
        <w:right w:val="none" w:sz="0" w:space="0" w:color="auto"/>
      </w:divBdr>
    </w:div>
    <w:div w:id="490294354">
      <w:bodyDiv w:val="1"/>
      <w:marLeft w:val="0"/>
      <w:marRight w:val="0"/>
      <w:marTop w:val="0"/>
      <w:marBottom w:val="0"/>
      <w:divBdr>
        <w:top w:val="none" w:sz="0" w:space="0" w:color="auto"/>
        <w:left w:val="none" w:sz="0" w:space="0" w:color="auto"/>
        <w:bottom w:val="none" w:sz="0" w:space="0" w:color="auto"/>
        <w:right w:val="none" w:sz="0" w:space="0" w:color="auto"/>
      </w:divBdr>
    </w:div>
    <w:div w:id="490563130">
      <w:bodyDiv w:val="1"/>
      <w:marLeft w:val="0"/>
      <w:marRight w:val="0"/>
      <w:marTop w:val="0"/>
      <w:marBottom w:val="0"/>
      <w:divBdr>
        <w:top w:val="none" w:sz="0" w:space="0" w:color="auto"/>
        <w:left w:val="none" w:sz="0" w:space="0" w:color="auto"/>
        <w:bottom w:val="none" w:sz="0" w:space="0" w:color="auto"/>
        <w:right w:val="none" w:sz="0" w:space="0" w:color="auto"/>
      </w:divBdr>
    </w:div>
    <w:div w:id="491261455">
      <w:bodyDiv w:val="1"/>
      <w:marLeft w:val="0"/>
      <w:marRight w:val="0"/>
      <w:marTop w:val="0"/>
      <w:marBottom w:val="0"/>
      <w:divBdr>
        <w:top w:val="none" w:sz="0" w:space="0" w:color="auto"/>
        <w:left w:val="none" w:sz="0" w:space="0" w:color="auto"/>
        <w:bottom w:val="none" w:sz="0" w:space="0" w:color="auto"/>
        <w:right w:val="none" w:sz="0" w:space="0" w:color="auto"/>
      </w:divBdr>
    </w:div>
    <w:div w:id="492835303">
      <w:bodyDiv w:val="1"/>
      <w:marLeft w:val="0"/>
      <w:marRight w:val="0"/>
      <w:marTop w:val="0"/>
      <w:marBottom w:val="0"/>
      <w:divBdr>
        <w:top w:val="none" w:sz="0" w:space="0" w:color="auto"/>
        <w:left w:val="none" w:sz="0" w:space="0" w:color="auto"/>
        <w:bottom w:val="none" w:sz="0" w:space="0" w:color="auto"/>
        <w:right w:val="none" w:sz="0" w:space="0" w:color="auto"/>
      </w:divBdr>
    </w:div>
    <w:div w:id="492837171">
      <w:bodyDiv w:val="1"/>
      <w:marLeft w:val="0"/>
      <w:marRight w:val="0"/>
      <w:marTop w:val="0"/>
      <w:marBottom w:val="0"/>
      <w:divBdr>
        <w:top w:val="none" w:sz="0" w:space="0" w:color="auto"/>
        <w:left w:val="none" w:sz="0" w:space="0" w:color="auto"/>
        <w:bottom w:val="none" w:sz="0" w:space="0" w:color="auto"/>
        <w:right w:val="none" w:sz="0" w:space="0" w:color="auto"/>
      </w:divBdr>
    </w:div>
    <w:div w:id="493108571">
      <w:bodyDiv w:val="1"/>
      <w:marLeft w:val="0"/>
      <w:marRight w:val="0"/>
      <w:marTop w:val="0"/>
      <w:marBottom w:val="0"/>
      <w:divBdr>
        <w:top w:val="none" w:sz="0" w:space="0" w:color="auto"/>
        <w:left w:val="none" w:sz="0" w:space="0" w:color="auto"/>
        <w:bottom w:val="none" w:sz="0" w:space="0" w:color="auto"/>
        <w:right w:val="none" w:sz="0" w:space="0" w:color="auto"/>
      </w:divBdr>
    </w:div>
    <w:div w:id="494223892">
      <w:bodyDiv w:val="1"/>
      <w:marLeft w:val="0"/>
      <w:marRight w:val="0"/>
      <w:marTop w:val="0"/>
      <w:marBottom w:val="0"/>
      <w:divBdr>
        <w:top w:val="none" w:sz="0" w:space="0" w:color="auto"/>
        <w:left w:val="none" w:sz="0" w:space="0" w:color="auto"/>
        <w:bottom w:val="none" w:sz="0" w:space="0" w:color="auto"/>
        <w:right w:val="none" w:sz="0" w:space="0" w:color="auto"/>
      </w:divBdr>
    </w:div>
    <w:div w:id="494225401">
      <w:bodyDiv w:val="1"/>
      <w:marLeft w:val="0"/>
      <w:marRight w:val="0"/>
      <w:marTop w:val="0"/>
      <w:marBottom w:val="0"/>
      <w:divBdr>
        <w:top w:val="none" w:sz="0" w:space="0" w:color="auto"/>
        <w:left w:val="none" w:sz="0" w:space="0" w:color="auto"/>
        <w:bottom w:val="none" w:sz="0" w:space="0" w:color="auto"/>
        <w:right w:val="none" w:sz="0" w:space="0" w:color="auto"/>
      </w:divBdr>
    </w:div>
    <w:div w:id="494996645">
      <w:bodyDiv w:val="1"/>
      <w:marLeft w:val="0"/>
      <w:marRight w:val="0"/>
      <w:marTop w:val="0"/>
      <w:marBottom w:val="0"/>
      <w:divBdr>
        <w:top w:val="none" w:sz="0" w:space="0" w:color="auto"/>
        <w:left w:val="none" w:sz="0" w:space="0" w:color="auto"/>
        <w:bottom w:val="none" w:sz="0" w:space="0" w:color="auto"/>
        <w:right w:val="none" w:sz="0" w:space="0" w:color="auto"/>
      </w:divBdr>
    </w:div>
    <w:div w:id="495726615">
      <w:bodyDiv w:val="1"/>
      <w:marLeft w:val="0"/>
      <w:marRight w:val="0"/>
      <w:marTop w:val="0"/>
      <w:marBottom w:val="0"/>
      <w:divBdr>
        <w:top w:val="none" w:sz="0" w:space="0" w:color="auto"/>
        <w:left w:val="none" w:sz="0" w:space="0" w:color="auto"/>
        <w:bottom w:val="none" w:sz="0" w:space="0" w:color="auto"/>
        <w:right w:val="none" w:sz="0" w:space="0" w:color="auto"/>
      </w:divBdr>
    </w:div>
    <w:div w:id="496459291">
      <w:bodyDiv w:val="1"/>
      <w:marLeft w:val="0"/>
      <w:marRight w:val="0"/>
      <w:marTop w:val="0"/>
      <w:marBottom w:val="0"/>
      <w:divBdr>
        <w:top w:val="none" w:sz="0" w:space="0" w:color="auto"/>
        <w:left w:val="none" w:sz="0" w:space="0" w:color="auto"/>
        <w:bottom w:val="none" w:sz="0" w:space="0" w:color="auto"/>
        <w:right w:val="none" w:sz="0" w:space="0" w:color="auto"/>
      </w:divBdr>
    </w:div>
    <w:div w:id="497577929">
      <w:bodyDiv w:val="1"/>
      <w:marLeft w:val="0"/>
      <w:marRight w:val="0"/>
      <w:marTop w:val="0"/>
      <w:marBottom w:val="0"/>
      <w:divBdr>
        <w:top w:val="none" w:sz="0" w:space="0" w:color="auto"/>
        <w:left w:val="none" w:sz="0" w:space="0" w:color="auto"/>
        <w:bottom w:val="none" w:sz="0" w:space="0" w:color="auto"/>
        <w:right w:val="none" w:sz="0" w:space="0" w:color="auto"/>
      </w:divBdr>
    </w:div>
    <w:div w:id="497775023">
      <w:bodyDiv w:val="1"/>
      <w:marLeft w:val="0"/>
      <w:marRight w:val="0"/>
      <w:marTop w:val="0"/>
      <w:marBottom w:val="0"/>
      <w:divBdr>
        <w:top w:val="none" w:sz="0" w:space="0" w:color="auto"/>
        <w:left w:val="none" w:sz="0" w:space="0" w:color="auto"/>
        <w:bottom w:val="none" w:sz="0" w:space="0" w:color="auto"/>
        <w:right w:val="none" w:sz="0" w:space="0" w:color="auto"/>
      </w:divBdr>
    </w:div>
    <w:div w:id="497813027">
      <w:bodyDiv w:val="1"/>
      <w:marLeft w:val="0"/>
      <w:marRight w:val="0"/>
      <w:marTop w:val="0"/>
      <w:marBottom w:val="0"/>
      <w:divBdr>
        <w:top w:val="none" w:sz="0" w:space="0" w:color="auto"/>
        <w:left w:val="none" w:sz="0" w:space="0" w:color="auto"/>
        <w:bottom w:val="none" w:sz="0" w:space="0" w:color="auto"/>
        <w:right w:val="none" w:sz="0" w:space="0" w:color="auto"/>
      </w:divBdr>
    </w:div>
    <w:div w:id="498035412">
      <w:bodyDiv w:val="1"/>
      <w:marLeft w:val="0"/>
      <w:marRight w:val="0"/>
      <w:marTop w:val="0"/>
      <w:marBottom w:val="0"/>
      <w:divBdr>
        <w:top w:val="none" w:sz="0" w:space="0" w:color="auto"/>
        <w:left w:val="none" w:sz="0" w:space="0" w:color="auto"/>
        <w:bottom w:val="none" w:sz="0" w:space="0" w:color="auto"/>
        <w:right w:val="none" w:sz="0" w:space="0" w:color="auto"/>
      </w:divBdr>
    </w:div>
    <w:div w:id="499927094">
      <w:bodyDiv w:val="1"/>
      <w:marLeft w:val="0"/>
      <w:marRight w:val="0"/>
      <w:marTop w:val="0"/>
      <w:marBottom w:val="0"/>
      <w:divBdr>
        <w:top w:val="none" w:sz="0" w:space="0" w:color="auto"/>
        <w:left w:val="none" w:sz="0" w:space="0" w:color="auto"/>
        <w:bottom w:val="none" w:sz="0" w:space="0" w:color="auto"/>
        <w:right w:val="none" w:sz="0" w:space="0" w:color="auto"/>
      </w:divBdr>
    </w:div>
    <w:div w:id="500244607">
      <w:bodyDiv w:val="1"/>
      <w:marLeft w:val="0"/>
      <w:marRight w:val="0"/>
      <w:marTop w:val="0"/>
      <w:marBottom w:val="0"/>
      <w:divBdr>
        <w:top w:val="none" w:sz="0" w:space="0" w:color="auto"/>
        <w:left w:val="none" w:sz="0" w:space="0" w:color="auto"/>
        <w:bottom w:val="none" w:sz="0" w:space="0" w:color="auto"/>
        <w:right w:val="none" w:sz="0" w:space="0" w:color="auto"/>
      </w:divBdr>
    </w:div>
    <w:div w:id="501160856">
      <w:bodyDiv w:val="1"/>
      <w:marLeft w:val="0"/>
      <w:marRight w:val="0"/>
      <w:marTop w:val="0"/>
      <w:marBottom w:val="0"/>
      <w:divBdr>
        <w:top w:val="none" w:sz="0" w:space="0" w:color="auto"/>
        <w:left w:val="none" w:sz="0" w:space="0" w:color="auto"/>
        <w:bottom w:val="none" w:sz="0" w:space="0" w:color="auto"/>
        <w:right w:val="none" w:sz="0" w:space="0" w:color="auto"/>
      </w:divBdr>
    </w:div>
    <w:div w:id="501163546">
      <w:bodyDiv w:val="1"/>
      <w:marLeft w:val="0"/>
      <w:marRight w:val="0"/>
      <w:marTop w:val="0"/>
      <w:marBottom w:val="0"/>
      <w:divBdr>
        <w:top w:val="none" w:sz="0" w:space="0" w:color="auto"/>
        <w:left w:val="none" w:sz="0" w:space="0" w:color="auto"/>
        <w:bottom w:val="none" w:sz="0" w:space="0" w:color="auto"/>
        <w:right w:val="none" w:sz="0" w:space="0" w:color="auto"/>
      </w:divBdr>
    </w:div>
    <w:div w:id="501240738">
      <w:bodyDiv w:val="1"/>
      <w:marLeft w:val="0"/>
      <w:marRight w:val="0"/>
      <w:marTop w:val="0"/>
      <w:marBottom w:val="0"/>
      <w:divBdr>
        <w:top w:val="none" w:sz="0" w:space="0" w:color="auto"/>
        <w:left w:val="none" w:sz="0" w:space="0" w:color="auto"/>
        <w:bottom w:val="none" w:sz="0" w:space="0" w:color="auto"/>
        <w:right w:val="none" w:sz="0" w:space="0" w:color="auto"/>
      </w:divBdr>
    </w:div>
    <w:div w:id="502017126">
      <w:bodyDiv w:val="1"/>
      <w:marLeft w:val="0"/>
      <w:marRight w:val="0"/>
      <w:marTop w:val="0"/>
      <w:marBottom w:val="0"/>
      <w:divBdr>
        <w:top w:val="none" w:sz="0" w:space="0" w:color="auto"/>
        <w:left w:val="none" w:sz="0" w:space="0" w:color="auto"/>
        <w:bottom w:val="none" w:sz="0" w:space="0" w:color="auto"/>
        <w:right w:val="none" w:sz="0" w:space="0" w:color="auto"/>
      </w:divBdr>
    </w:div>
    <w:div w:id="502816263">
      <w:bodyDiv w:val="1"/>
      <w:marLeft w:val="0"/>
      <w:marRight w:val="0"/>
      <w:marTop w:val="0"/>
      <w:marBottom w:val="0"/>
      <w:divBdr>
        <w:top w:val="none" w:sz="0" w:space="0" w:color="auto"/>
        <w:left w:val="none" w:sz="0" w:space="0" w:color="auto"/>
        <w:bottom w:val="none" w:sz="0" w:space="0" w:color="auto"/>
        <w:right w:val="none" w:sz="0" w:space="0" w:color="auto"/>
      </w:divBdr>
    </w:div>
    <w:div w:id="504636615">
      <w:bodyDiv w:val="1"/>
      <w:marLeft w:val="0"/>
      <w:marRight w:val="0"/>
      <w:marTop w:val="0"/>
      <w:marBottom w:val="0"/>
      <w:divBdr>
        <w:top w:val="none" w:sz="0" w:space="0" w:color="auto"/>
        <w:left w:val="none" w:sz="0" w:space="0" w:color="auto"/>
        <w:bottom w:val="none" w:sz="0" w:space="0" w:color="auto"/>
        <w:right w:val="none" w:sz="0" w:space="0" w:color="auto"/>
      </w:divBdr>
    </w:div>
    <w:div w:id="506332788">
      <w:bodyDiv w:val="1"/>
      <w:marLeft w:val="0"/>
      <w:marRight w:val="0"/>
      <w:marTop w:val="0"/>
      <w:marBottom w:val="0"/>
      <w:divBdr>
        <w:top w:val="none" w:sz="0" w:space="0" w:color="auto"/>
        <w:left w:val="none" w:sz="0" w:space="0" w:color="auto"/>
        <w:bottom w:val="none" w:sz="0" w:space="0" w:color="auto"/>
        <w:right w:val="none" w:sz="0" w:space="0" w:color="auto"/>
      </w:divBdr>
    </w:div>
    <w:div w:id="507018291">
      <w:bodyDiv w:val="1"/>
      <w:marLeft w:val="0"/>
      <w:marRight w:val="0"/>
      <w:marTop w:val="0"/>
      <w:marBottom w:val="0"/>
      <w:divBdr>
        <w:top w:val="none" w:sz="0" w:space="0" w:color="auto"/>
        <w:left w:val="none" w:sz="0" w:space="0" w:color="auto"/>
        <w:bottom w:val="none" w:sz="0" w:space="0" w:color="auto"/>
        <w:right w:val="none" w:sz="0" w:space="0" w:color="auto"/>
      </w:divBdr>
    </w:div>
    <w:div w:id="507867234">
      <w:bodyDiv w:val="1"/>
      <w:marLeft w:val="0"/>
      <w:marRight w:val="0"/>
      <w:marTop w:val="0"/>
      <w:marBottom w:val="0"/>
      <w:divBdr>
        <w:top w:val="none" w:sz="0" w:space="0" w:color="auto"/>
        <w:left w:val="none" w:sz="0" w:space="0" w:color="auto"/>
        <w:bottom w:val="none" w:sz="0" w:space="0" w:color="auto"/>
        <w:right w:val="none" w:sz="0" w:space="0" w:color="auto"/>
      </w:divBdr>
    </w:div>
    <w:div w:id="508132847">
      <w:bodyDiv w:val="1"/>
      <w:marLeft w:val="0"/>
      <w:marRight w:val="0"/>
      <w:marTop w:val="0"/>
      <w:marBottom w:val="0"/>
      <w:divBdr>
        <w:top w:val="none" w:sz="0" w:space="0" w:color="auto"/>
        <w:left w:val="none" w:sz="0" w:space="0" w:color="auto"/>
        <w:bottom w:val="none" w:sz="0" w:space="0" w:color="auto"/>
        <w:right w:val="none" w:sz="0" w:space="0" w:color="auto"/>
      </w:divBdr>
    </w:div>
    <w:div w:id="509635857">
      <w:bodyDiv w:val="1"/>
      <w:marLeft w:val="0"/>
      <w:marRight w:val="0"/>
      <w:marTop w:val="0"/>
      <w:marBottom w:val="0"/>
      <w:divBdr>
        <w:top w:val="none" w:sz="0" w:space="0" w:color="auto"/>
        <w:left w:val="none" w:sz="0" w:space="0" w:color="auto"/>
        <w:bottom w:val="none" w:sz="0" w:space="0" w:color="auto"/>
        <w:right w:val="none" w:sz="0" w:space="0" w:color="auto"/>
      </w:divBdr>
    </w:div>
    <w:div w:id="509762052">
      <w:bodyDiv w:val="1"/>
      <w:marLeft w:val="0"/>
      <w:marRight w:val="0"/>
      <w:marTop w:val="0"/>
      <w:marBottom w:val="0"/>
      <w:divBdr>
        <w:top w:val="none" w:sz="0" w:space="0" w:color="auto"/>
        <w:left w:val="none" w:sz="0" w:space="0" w:color="auto"/>
        <w:bottom w:val="none" w:sz="0" w:space="0" w:color="auto"/>
        <w:right w:val="none" w:sz="0" w:space="0" w:color="auto"/>
      </w:divBdr>
    </w:div>
    <w:div w:id="510224624">
      <w:bodyDiv w:val="1"/>
      <w:marLeft w:val="0"/>
      <w:marRight w:val="0"/>
      <w:marTop w:val="0"/>
      <w:marBottom w:val="0"/>
      <w:divBdr>
        <w:top w:val="none" w:sz="0" w:space="0" w:color="auto"/>
        <w:left w:val="none" w:sz="0" w:space="0" w:color="auto"/>
        <w:bottom w:val="none" w:sz="0" w:space="0" w:color="auto"/>
        <w:right w:val="none" w:sz="0" w:space="0" w:color="auto"/>
      </w:divBdr>
    </w:div>
    <w:div w:id="511527624">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
    <w:div w:id="513886754">
      <w:bodyDiv w:val="1"/>
      <w:marLeft w:val="0"/>
      <w:marRight w:val="0"/>
      <w:marTop w:val="0"/>
      <w:marBottom w:val="0"/>
      <w:divBdr>
        <w:top w:val="none" w:sz="0" w:space="0" w:color="auto"/>
        <w:left w:val="none" w:sz="0" w:space="0" w:color="auto"/>
        <w:bottom w:val="none" w:sz="0" w:space="0" w:color="auto"/>
        <w:right w:val="none" w:sz="0" w:space="0" w:color="auto"/>
      </w:divBdr>
    </w:div>
    <w:div w:id="513958286">
      <w:bodyDiv w:val="1"/>
      <w:marLeft w:val="0"/>
      <w:marRight w:val="0"/>
      <w:marTop w:val="0"/>
      <w:marBottom w:val="0"/>
      <w:divBdr>
        <w:top w:val="none" w:sz="0" w:space="0" w:color="auto"/>
        <w:left w:val="none" w:sz="0" w:space="0" w:color="auto"/>
        <w:bottom w:val="none" w:sz="0" w:space="0" w:color="auto"/>
        <w:right w:val="none" w:sz="0" w:space="0" w:color="auto"/>
      </w:divBdr>
    </w:div>
    <w:div w:id="515340667">
      <w:bodyDiv w:val="1"/>
      <w:marLeft w:val="0"/>
      <w:marRight w:val="0"/>
      <w:marTop w:val="0"/>
      <w:marBottom w:val="0"/>
      <w:divBdr>
        <w:top w:val="none" w:sz="0" w:space="0" w:color="auto"/>
        <w:left w:val="none" w:sz="0" w:space="0" w:color="auto"/>
        <w:bottom w:val="none" w:sz="0" w:space="0" w:color="auto"/>
        <w:right w:val="none" w:sz="0" w:space="0" w:color="auto"/>
      </w:divBdr>
    </w:div>
    <w:div w:id="516312564">
      <w:bodyDiv w:val="1"/>
      <w:marLeft w:val="0"/>
      <w:marRight w:val="0"/>
      <w:marTop w:val="0"/>
      <w:marBottom w:val="0"/>
      <w:divBdr>
        <w:top w:val="none" w:sz="0" w:space="0" w:color="auto"/>
        <w:left w:val="none" w:sz="0" w:space="0" w:color="auto"/>
        <w:bottom w:val="none" w:sz="0" w:space="0" w:color="auto"/>
        <w:right w:val="none" w:sz="0" w:space="0" w:color="auto"/>
      </w:divBdr>
    </w:div>
    <w:div w:id="518542538">
      <w:bodyDiv w:val="1"/>
      <w:marLeft w:val="0"/>
      <w:marRight w:val="0"/>
      <w:marTop w:val="0"/>
      <w:marBottom w:val="0"/>
      <w:divBdr>
        <w:top w:val="none" w:sz="0" w:space="0" w:color="auto"/>
        <w:left w:val="none" w:sz="0" w:space="0" w:color="auto"/>
        <w:bottom w:val="none" w:sz="0" w:space="0" w:color="auto"/>
        <w:right w:val="none" w:sz="0" w:space="0" w:color="auto"/>
      </w:divBdr>
    </w:div>
    <w:div w:id="521169073">
      <w:bodyDiv w:val="1"/>
      <w:marLeft w:val="0"/>
      <w:marRight w:val="0"/>
      <w:marTop w:val="0"/>
      <w:marBottom w:val="0"/>
      <w:divBdr>
        <w:top w:val="none" w:sz="0" w:space="0" w:color="auto"/>
        <w:left w:val="none" w:sz="0" w:space="0" w:color="auto"/>
        <w:bottom w:val="none" w:sz="0" w:space="0" w:color="auto"/>
        <w:right w:val="none" w:sz="0" w:space="0" w:color="auto"/>
      </w:divBdr>
    </w:div>
    <w:div w:id="521553566">
      <w:bodyDiv w:val="1"/>
      <w:marLeft w:val="0"/>
      <w:marRight w:val="0"/>
      <w:marTop w:val="0"/>
      <w:marBottom w:val="0"/>
      <w:divBdr>
        <w:top w:val="none" w:sz="0" w:space="0" w:color="auto"/>
        <w:left w:val="none" w:sz="0" w:space="0" w:color="auto"/>
        <w:bottom w:val="none" w:sz="0" w:space="0" w:color="auto"/>
        <w:right w:val="none" w:sz="0" w:space="0" w:color="auto"/>
      </w:divBdr>
    </w:div>
    <w:div w:id="521745599">
      <w:bodyDiv w:val="1"/>
      <w:marLeft w:val="0"/>
      <w:marRight w:val="0"/>
      <w:marTop w:val="0"/>
      <w:marBottom w:val="0"/>
      <w:divBdr>
        <w:top w:val="none" w:sz="0" w:space="0" w:color="auto"/>
        <w:left w:val="none" w:sz="0" w:space="0" w:color="auto"/>
        <w:bottom w:val="none" w:sz="0" w:space="0" w:color="auto"/>
        <w:right w:val="none" w:sz="0" w:space="0" w:color="auto"/>
      </w:divBdr>
    </w:div>
    <w:div w:id="521869419">
      <w:bodyDiv w:val="1"/>
      <w:marLeft w:val="0"/>
      <w:marRight w:val="0"/>
      <w:marTop w:val="0"/>
      <w:marBottom w:val="0"/>
      <w:divBdr>
        <w:top w:val="none" w:sz="0" w:space="0" w:color="auto"/>
        <w:left w:val="none" w:sz="0" w:space="0" w:color="auto"/>
        <w:bottom w:val="none" w:sz="0" w:space="0" w:color="auto"/>
        <w:right w:val="none" w:sz="0" w:space="0" w:color="auto"/>
      </w:divBdr>
    </w:div>
    <w:div w:id="523054464">
      <w:bodyDiv w:val="1"/>
      <w:marLeft w:val="0"/>
      <w:marRight w:val="0"/>
      <w:marTop w:val="0"/>
      <w:marBottom w:val="0"/>
      <w:divBdr>
        <w:top w:val="none" w:sz="0" w:space="0" w:color="auto"/>
        <w:left w:val="none" w:sz="0" w:space="0" w:color="auto"/>
        <w:bottom w:val="none" w:sz="0" w:space="0" w:color="auto"/>
        <w:right w:val="none" w:sz="0" w:space="0" w:color="auto"/>
      </w:divBdr>
    </w:div>
    <w:div w:id="524713871">
      <w:bodyDiv w:val="1"/>
      <w:marLeft w:val="0"/>
      <w:marRight w:val="0"/>
      <w:marTop w:val="0"/>
      <w:marBottom w:val="0"/>
      <w:divBdr>
        <w:top w:val="none" w:sz="0" w:space="0" w:color="auto"/>
        <w:left w:val="none" w:sz="0" w:space="0" w:color="auto"/>
        <w:bottom w:val="none" w:sz="0" w:space="0" w:color="auto"/>
        <w:right w:val="none" w:sz="0" w:space="0" w:color="auto"/>
      </w:divBdr>
    </w:div>
    <w:div w:id="526330760">
      <w:bodyDiv w:val="1"/>
      <w:marLeft w:val="0"/>
      <w:marRight w:val="0"/>
      <w:marTop w:val="0"/>
      <w:marBottom w:val="0"/>
      <w:divBdr>
        <w:top w:val="none" w:sz="0" w:space="0" w:color="auto"/>
        <w:left w:val="none" w:sz="0" w:space="0" w:color="auto"/>
        <w:bottom w:val="none" w:sz="0" w:space="0" w:color="auto"/>
        <w:right w:val="none" w:sz="0" w:space="0" w:color="auto"/>
      </w:divBdr>
    </w:div>
    <w:div w:id="529074815">
      <w:bodyDiv w:val="1"/>
      <w:marLeft w:val="0"/>
      <w:marRight w:val="0"/>
      <w:marTop w:val="0"/>
      <w:marBottom w:val="0"/>
      <w:divBdr>
        <w:top w:val="none" w:sz="0" w:space="0" w:color="auto"/>
        <w:left w:val="none" w:sz="0" w:space="0" w:color="auto"/>
        <w:bottom w:val="none" w:sz="0" w:space="0" w:color="auto"/>
        <w:right w:val="none" w:sz="0" w:space="0" w:color="auto"/>
      </w:divBdr>
    </w:div>
    <w:div w:id="529729948">
      <w:bodyDiv w:val="1"/>
      <w:marLeft w:val="0"/>
      <w:marRight w:val="0"/>
      <w:marTop w:val="0"/>
      <w:marBottom w:val="0"/>
      <w:divBdr>
        <w:top w:val="none" w:sz="0" w:space="0" w:color="auto"/>
        <w:left w:val="none" w:sz="0" w:space="0" w:color="auto"/>
        <w:bottom w:val="none" w:sz="0" w:space="0" w:color="auto"/>
        <w:right w:val="none" w:sz="0" w:space="0" w:color="auto"/>
      </w:divBdr>
    </w:div>
    <w:div w:id="530916753">
      <w:bodyDiv w:val="1"/>
      <w:marLeft w:val="0"/>
      <w:marRight w:val="0"/>
      <w:marTop w:val="0"/>
      <w:marBottom w:val="0"/>
      <w:divBdr>
        <w:top w:val="none" w:sz="0" w:space="0" w:color="auto"/>
        <w:left w:val="none" w:sz="0" w:space="0" w:color="auto"/>
        <w:bottom w:val="none" w:sz="0" w:space="0" w:color="auto"/>
        <w:right w:val="none" w:sz="0" w:space="0" w:color="auto"/>
      </w:divBdr>
    </w:div>
    <w:div w:id="532502200">
      <w:bodyDiv w:val="1"/>
      <w:marLeft w:val="0"/>
      <w:marRight w:val="0"/>
      <w:marTop w:val="0"/>
      <w:marBottom w:val="0"/>
      <w:divBdr>
        <w:top w:val="none" w:sz="0" w:space="0" w:color="auto"/>
        <w:left w:val="none" w:sz="0" w:space="0" w:color="auto"/>
        <w:bottom w:val="none" w:sz="0" w:space="0" w:color="auto"/>
        <w:right w:val="none" w:sz="0" w:space="0" w:color="auto"/>
      </w:divBdr>
    </w:div>
    <w:div w:id="532812913">
      <w:bodyDiv w:val="1"/>
      <w:marLeft w:val="0"/>
      <w:marRight w:val="0"/>
      <w:marTop w:val="0"/>
      <w:marBottom w:val="0"/>
      <w:divBdr>
        <w:top w:val="none" w:sz="0" w:space="0" w:color="auto"/>
        <w:left w:val="none" w:sz="0" w:space="0" w:color="auto"/>
        <w:bottom w:val="none" w:sz="0" w:space="0" w:color="auto"/>
        <w:right w:val="none" w:sz="0" w:space="0" w:color="auto"/>
      </w:divBdr>
    </w:div>
    <w:div w:id="533691809">
      <w:bodyDiv w:val="1"/>
      <w:marLeft w:val="0"/>
      <w:marRight w:val="0"/>
      <w:marTop w:val="0"/>
      <w:marBottom w:val="0"/>
      <w:divBdr>
        <w:top w:val="none" w:sz="0" w:space="0" w:color="auto"/>
        <w:left w:val="none" w:sz="0" w:space="0" w:color="auto"/>
        <w:bottom w:val="none" w:sz="0" w:space="0" w:color="auto"/>
        <w:right w:val="none" w:sz="0" w:space="0" w:color="auto"/>
      </w:divBdr>
    </w:div>
    <w:div w:id="534000580">
      <w:bodyDiv w:val="1"/>
      <w:marLeft w:val="0"/>
      <w:marRight w:val="0"/>
      <w:marTop w:val="0"/>
      <w:marBottom w:val="0"/>
      <w:divBdr>
        <w:top w:val="none" w:sz="0" w:space="0" w:color="auto"/>
        <w:left w:val="none" w:sz="0" w:space="0" w:color="auto"/>
        <w:bottom w:val="none" w:sz="0" w:space="0" w:color="auto"/>
        <w:right w:val="none" w:sz="0" w:space="0" w:color="auto"/>
      </w:divBdr>
    </w:div>
    <w:div w:id="534661953">
      <w:bodyDiv w:val="1"/>
      <w:marLeft w:val="0"/>
      <w:marRight w:val="0"/>
      <w:marTop w:val="0"/>
      <w:marBottom w:val="0"/>
      <w:divBdr>
        <w:top w:val="none" w:sz="0" w:space="0" w:color="auto"/>
        <w:left w:val="none" w:sz="0" w:space="0" w:color="auto"/>
        <w:bottom w:val="none" w:sz="0" w:space="0" w:color="auto"/>
        <w:right w:val="none" w:sz="0" w:space="0" w:color="auto"/>
      </w:divBdr>
    </w:div>
    <w:div w:id="535966918">
      <w:bodyDiv w:val="1"/>
      <w:marLeft w:val="0"/>
      <w:marRight w:val="0"/>
      <w:marTop w:val="0"/>
      <w:marBottom w:val="0"/>
      <w:divBdr>
        <w:top w:val="none" w:sz="0" w:space="0" w:color="auto"/>
        <w:left w:val="none" w:sz="0" w:space="0" w:color="auto"/>
        <w:bottom w:val="none" w:sz="0" w:space="0" w:color="auto"/>
        <w:right w:val="none" w:sz="0" w:space="0" w:color="auto"/>
      </w:divBdr>
    </w:div>
    <w:div w:id="536235851">
      <w:bodyDiv w:val="1"/>
      <w:marLeft w:val="0"/>
      <w:marRight w:val="0"/>
      <w:marTop w:val="0"/>
      <w:marBottom w:val="0"/>
      <w:divBdr>
        <w:top w:val="none" w:sz="0" w:space="0" w:color="auto"/>
        <w:left w:val="none" w:sz="0" w:space="0" w:color="auto"/>
        <w:bottom w:val="none" w:sz="0" w:space="0" w:color="auto"/>
        <w:right w:val="none" w:sz="0" w:space="0" w:color="auto"/>
      </w:divBdr>
    </w:div>
    <w:div w:id="536771370">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39124992">
      <w:bodyDiv w:val="1"/>
      <w:marLeft w:val="0"/>
      <w:marRight w:val="0"/>
      <w:marTop w:val="0"/>
      <w:marBottom w:val="0"/>
      <w:divBdr>
        <w:top w:val="none" w:sz="0" w:space="0" w:color="auto"/>
        <w:left w:val="none" w:sz="0" w:space="0" w:color="auto"/>
        <w:bottom w:val="none" w:sz="0" w:space="0" w:color="auto"/>
        <w:right w:val="none" w:sz="0" w:space="0" w:color="auto"/>
      </w:divBdr>
    </w:div>
    <w:div w:id="539899608">
      <w:bodyDiv w:val="1"/>
      <w:marLeft w:val="0"/>
      <w:marRight w:val="0"/>
      <w:marTop w:val="0"/>
      <w:marBottom w:val="0"/>
      <w:divBdr>
        <w:top w:val="none" w:sz="0" w:space="0" w:color="auto"/>
        <w:left w:val="none" w:sz="0" w:space="0" w:color="auto"/>
        <w:bottom w:val="none" w:sz="0" w:space="0" w:color="auto"/>
        <w:right w:val="none" w:sz="0" w:space="0" w:color="auto"/>
      </w:divBdr>
    </w:div>
    <w:div w:id="541331494">
      <w:bodyDiv w:val="1"/>
      <w:marLeft w:val="0"/>
      <w:marRight w:val="0"/>
      <w:marTop w:val="0"/>
      <w:marBottom w:val="0"/>
      <w:divBdr>
        <w:top w:val="none" w:sz="0" w:space="0" w:color="auto"/>
        <w:left w:val="none" w:sz="0" w:space="0" w:color="auto"/>
        <w:bottom w:val="none" w:sz="0" w:space="0" w:color="auto"/>
        <w:right w:val="none" w:sz="0" w:space="0" w:color="auto"/>
      </w:divBdr>
    </w:div>
    <w:div w:id="541600818">
      <w:bodyDiv w:val="1"/>
      <w:marLeft w:val="0"/>
      <w:marRight w:val="0"/>
      <w:marTop w:val="0"/>
      <w:marBottom w:val="0"/>
      <w:divBdr>
        <w:top w:val="none" w:sz="0" w:space="0" w:color="auto"/>
        <w:left w:val="none" w:sz="0" w:space="0" w:color="auto"/>
        <w:bottom w:val="none" w:sz="0" w:space="0" w:color="auto"/>
        <w:right w:val="none" w:sz="0" w:space="0" w:color="auto"/>
      </w:divBdr>
    </w:div>
    <w:div w:id="541943584">
      <w:bodyDiv w:val="1"/>
      <w:marLeft w:val="0"/>
      <w:marRight w:val="0"/>
      <w:marTop w:val="0"/>
      <w:marBottom w:val="0"/>
      <w:divBdr>
        <w:top w:val="none" w:sz="0" w:space="0" w:color="auto"/>
        <w:left w:val="none" w:sz="0" w:space="0" w:color="auto"/>
        <w:bottom w:val="none" w:sz="0" w:space="0" w:color="auto"/>
        <w:right w:val="none" w:sz="0" w:space="0" w:color="auto"/>
      </w:divBdr>
    </w:div>
    <w:div w:id="542594989">
      <w:bodyDiv w:val="1"/>
      <w:marLeft w:val="0"/>
      <w:marRight w:val="0"/>
      <w:marTop w:val="0"/>
      <w:marBottom w:val="0"/>
      <w:divBdr>
        <w:top w:val="none" w:sz="0" w:space="0" w:color="auto"/>
        <w:left w:val="none" w:sz="0" w:space="0" w:color="auto"/>
        <w:bottom w:val="none" w:sz="0" w:space="0" w:color="auto"/>
        <w:right w:val="none" w:sz="0" w:space="0" w:color="auto"/>
      </w:divBdr>
    </w:div>
    <w:div w:id="543909027">
      <w:bodyDiv w:val="1"/>
      <w:marLeft w:val="0"/>
      <w:marRight w:val="0"/>
      <w:marTop w:val="0"/>
      <w:marBottom w:val="0"/>
      <w:divBdr>
        <w:top w:val="none" w:sz="0" w:space="0" w:color="auto"/>
        <w:left w:val="none" w:sz="0" w:space="0" w:color="auto"/>
        <w:bottom w:val="none" w:sz="0" w:space="0" w:color="auto"/>
        <w:right w:val="none" w:sz="0" w:space="0" w:color="auto"/>
      </w:divBdr>
    </w:div>
    <w:div w:id="544566863">
      <w:bodyDiv w:val="1"/>
      <w:marLeft w:val="0"/>
      <w:marRight w:val="0"/>
      <w:marTop w:val="0"/>
      <w:marBottom w:val="0"/>
      <w:divBdr>
        <w:top w:val="none" w:sz="0" w:space="0" w:color="auto"/>
        <w:left w:val="none" w:sz="0" w:space="0" w:color="auto"/>
        <w:bottom w:val="none" w:sz="0" w:space="0" w:color="auto"/>
        <w:right w:val="none" w:sz="0" w:space="0" w:color="auto"/>
      </w:divBdr>
    </w:div>
    <w:div w:id="545533326">
      <w:bodyDiv w:val="1"/>
      <w:marLeft w:val="0"/>
      <w:marRight w:val="0"/>
      <w:marTop w:val="0"/>
      <w:marBottom w:val="0"/>
      <w:divBdr>
        <w:top w:val="none" w:sz="0" w:space="0" w:color="auto"/>
        <w:left w:val="none" w:sz="0" w:space="0" w:color="auto"/>
        <w:bottom w:val="none" w:sz="0" w:space="0" w:color="auto"/>
        <w:right w:val="none" w:sz="0" w:space="0" w:color="auto"/>
      </w:divBdr>
    </w:div>
    <w:div w:id="546064727">
      <w:bodyDiv w:val="1"/>
      <w:marLeft w:val="0"/>
      <w:marRight w:val="0"/>
      <w:marTop w:val="0"/>
      <w:marBottom w:val="0"/>
      <w:divBdr>
        <w:top w:val="none" w:sz="0" w:space="0" w:color="auto"/>
        <w:left w:val="none" w:sz="0" w:space="0" w:color="auto"/>
        <w:bottom w:val="none" w:sz="0" w:space="0" w:color="auto"/>
        <w:right w:val="none" w:sz="0" w:space="0" w:color="auto"/>
      </w:divBdr>
    </w:div>
    <w:div w:id="546111782">
      <w:bodyDiv w:val="1"/>
      <w:marLeft w:val="0"/>
      <w:marRight w:val="0"/>
      <w:marTop w:val="0"/>
      <w:marBottom w:val="0"/>
      <w:divBdr>
        <w:top w:val="none" w:sz="0" w:space="0" w:color="auto"/>
        <w:left w:val="none" w:sz="0" w:space="0" w:color="auto"/>
        <w:bottom w:val="none" w:sz="0" w:space="0" w:color="auto"/>
        <w:right w:val="none" w:sz="0" w:space="0" w:color="auto"/>
      </w:divBdr>
    </w:div>
    <w:div w:id="547684382">
      <w:bodyDiv w:val="1"/>
      <w:marLeft w:val="0"/>
      <w:marRight w:val="0"/>
      <w:marTop w:val="0"/>
      <w:marBottom w:val="0"/>
      <w:divBdr>
        <w:top w:val="none" w:sz="0" w:space="0" w:color="auto"/>
        <w:left w:val="none" w:sz="0" w:space="0" w:color="auto"/>
        <w:bottom w:val="none" w:sz="0" w:space="0" w:color="auto"/>
        <w:right w:val="none" w:sz="0" w:space="0" w:color="auto"/>
      </w:divBdr>
    </w:div>
    <w:div w:id="549878914">
      <w:bodyDiv w:val="1"/>
      <w:marLeft w:val="0"/>
      <w:marRight w:val="0"/>
      <w:marTop w:val="0"/>
      <w:marBottom w:val="0"/>
      <w:divBdr>
        <w:top w:val="none" w:sz="0" w:space="0" w:color="auto"/>
        <w:left w:val="none" w:sz="0" w:space="0" w:color="auto"/>
        <w:bottom w:val="none" w:sz="0" w:space="0" w:color="auto"/>
        <w:right w:val="none" w:sz="0" w:space="0" w:color="auto"/>
      </w:divBdr>
    </w:div>
    <w:div w:id="550533552">
      <w:bodyDiv w:val="1"/>
      <w:marLeft w:val="0"/>
      <w:marRight w:val="0"/>
      <w:marTop w:val="0"/>
      <w:marBottom w:val="0"/>
      <w:divBdr>
        <w:top w:val="none" w:sz="0" w:space="0" w:color="auto"/>
        <w:left w:val="none" w:sz="0" w:space="0" w:color="auto"/>
        <w:bottom w:val="none" w:sz="0" w:space="0" w:color="auto"/>
        <w:right w:val="none" w:sz="0" w:space="0" w:color="auto"/>
      </w:divBdr>
    </w:div>
    <w:div w:id="552156091">
      <w:bodyDiv w:val="1"/>
      <w:marLeft w:val="0"/>
      <w:marRight w:val="0"/>
      <w:marTop w:val="0"/>
      <w:marBottom w:val="0"/>
      <w:divBdr>
        <w:top w:val="none" w:sz="0" w:space="0" w:color="auto"/>
        <w:left w:val="none" w:sz="0" w:space="0" w:color="auto"/>
        <w:bottom w:val="none" w:sz="0" w:space="0" w:color="auto"/>
        <w:right w:val="none" w:sz="0" w:space="0" w:color="auto"/>
      </w:divBdr>
    </w:div>
    <w:div w:id="552890847">
      <w:bodyDiv w:val="1"/>
      <w:marLeft w:val="0"/>
      <w:marRight w:val="0"/>
      <w:marTop w:val="0"/>
      <w:marBottom w:val="0"/>
      <w:divBdr>
        <w:top w:val="none" w:sz="0" w:space="0" w:color="auto"/>
        <w:left w:val="none" w:sz="0" w:space="0" w:color="auto"/>
        <w:bottom w:val="none" w:sz="0" w:space="0" w:color="auto"/>
        <w:right w:val="none" w:sz="0" w:space="0" w:color="auto"/>
      </w:divBdr>
    </w:div>
    <w:div w:id="556280473">
      <w:bodyDiv w:val="1"/>
      <w:marLeft w:val="0"/>
      <w:marRight w:val="0"/>
      <w:marTop w:val="0"/>
      <w:marBottom w:val="0"/>
      <w:divBdr>
        <w:top w:val="none" w:sz="0" w:space="0" w:color="auto"/>
        <w:left w:val="none" w:sz="0" w:space="0" w:color="auto"/>
        <w:bottom w:val="none" w:sz="0" w:space="0" w:color="auto"/>
        <w:right w:val="none" w:sz="0" w:space="0" w:color="auto"/>
      </w:divBdr>
    </w:div>
    <w:div w:id="556548970">
      <w:bodyDiv w:val="1"/>
      <w:marLeft w:val="0"/>
      <w:marRight w:val="0"/>
      <w:marTop w:val="0"/>
      <w:marBottom w:val="0"/>
      <w:divBdr>
        <w:top w:val="none" w:sz="0" w:space="0" w:color="auto"/>
        <w:left w:val="none" w:sz="0" w:space="0" w:color="auto"/>
        <w:bottom w:val="none" w:sz="0" w:space="0" w:color="auto"/>
        <w:right w:val="none" w:sz="0" w:space="0" w:color="auto"/>
      </w:divBdr>
    </w:div>
    <w:div w:id="558714458">
      <w:bodyDiv w:val="1"/>
      <w:marLeft w:val="0"/>
      <w:marRight w:val="0"/>
      <w:marTop w:val="0"/>
      <w:marBottom w:val="0"/>
      <w:divBdr>
        <w:top w:val="none" w:sz="0" w:space="0" w:color="auto"/>
        <w:left w:val="none" w:sz="0" w:space="0" w:color="auto"/>
        <w:bottom w:val="none" w:sz="0" w:space="0" w:color="auto"/>
        <w:right w:val="none" w:sz="0" w:space="0" w:color="auto"/>
      </w:divBdr>
    </w:div>
    <w:div w:id="559093206">
      <w:bodyDiv w:val="1"/>
      <w:marLeft w:val="0"/>
      <w:marRight w:val="0"/>
      <w:marTop w:val="0"/>
      <w:marBottom w:val="0"/>
      <w:divBdr>
        <w:top w:val="none" w:sz="0" w:space="0" w:color="auto"/>
        <w:left w:val="none" w:sz="0" w:space="0" w:color="auto"/>
        <w:bottom w:val="none" w:sz="0" w:space="0" w:color="auto"/>
        <w:right w:val="none" w:sz="0" w:space="0" w:color="auto"/>
      </w:divBdr>
    </w:div>
    <w:div w:id="560822495">
      <w:bodyDiv w:val="1"/>
      <w:marLeft w:val="0"/>
      <w:marRight w:val="0"/>
      <w:marTop w:val="0"/>
      <w:marBottom w:val="0"/>
      <w:divBdr>
        <w:top w:val="none" w:sz="0" w:space="0" w:color="auto"/>
        <w:left w:val="none" w:sz="0" w:space="0" w:color="auto"/>
        <w:bottom w:val="none" w:sz="0" w:space="0" w:color="auto"/>
        <w:right w:val="none" w:sz="0" w:space="0" w:color="auto"/>
      </w:divBdr>
    </w:div>
    <w:div w:id="561715690">
      <w:bodyDiv w:val="1"/>
      <w:marLeft w:val="0"/>
      <w:marRight w:val="0"/>
      <w:marTop w:val="0"/>
      <w:marBottom w:val="0"/>
      <w:divBdr>
        <w:top w:val="none" w:sz="0" w:space="0" w:color="auto"/>
        <w:left w:val="none" w:sz="0" w:space="0" w:color="auto"/>
        <w:bottom w:val="none" w:sz="0" w:space="0" w:color="auto"/>
        <w:right w:val="none" w:sz="0" w:space="0" w:color="auto"/>
      </w:divBdr>
    </w:div>
    <w:div w:id="562180634">
      <w:bodyDiv w:val="1"/>
      <w:marLeft w:val="0"/>
      <w:marRight w:val="0"/>
      <w:marTop w:val="0"/>
      <w:marBottom w:val="0"/>
      <w:divBdr>
        <w:top w:val="none" w:sz="0" w:space="0" w:color="auto"/>
        <w:left w:val="none" w:sz="0" w:space="0" w:color="auto"/>
        <w:bottom w:val="none" w:sz="0" w:space="0" w:color="auto"/>
        <w:right w:val="none" w:sz="0" w:space="0" w:color="auto"/>
      </w:divBdr>
    </w:div>
    <w:div w:id="564485502">
      <w:bodyDiv w:val="1"/>
      <w:marLeft w:val="0"/>
      <w:marRight w:val="0"/>
      <w:marTop w:val="0"/>
      <w:marBottom w:val="0"/>
      <w:divBdr>
        <w:top w:val="none" w:sz="0" w:space="0" w:color="auto"/>
        <w:left w:val="none" w:sz="0" w:space="0" w:color="auto"/>
        <w:bottom w:val="none" w:sz="0" w:space="0" w:color="auto"/>
        <w:right w:val="none" w:sz="0" w:space="0" w:color="auto"/>
      </w:divBdr>
    </w:div>
    <w:div w:id="565918370">
      <w:bodyDiv w:val="1"/>
      <w:marLeft w:val="0"/>
      <w:marRight w:val="0"/>
      <w:marTop w:val="0"/>
      <w:marBottom w:val="0"/>
      <w:divBdr>
        <w:top w:val="none" w:sz="0" w:space="0" w:color="auto"/>
        <w:left w:val="none" w:sz="0" w:space="0" w:color="auto"/>
        <w:bottom w:val="none" w:sz="0" w:space="0" w:color="auto"/>
        <w:right w:val="none" w:sz="0" w:space="0" w:color="auto"/>
      </w:divBdr>
    </w:div>
    <w:div w:id="566381233">
      <w:bodyDiv w:val="1"/>
      <w:marLeft w:val="0"/>
      <w:marRight w:val="0"/>
      <w:marTop w:val="0"/>
      <w:marBottom w:val="0"/>
      <w:divBdr>
        <w:top w:val="none" w:sz="0" w:space="0" w:color="auto"/>
        <w:left w:val="none" w:sz="0" w:space="0" w:color="auto"/>
        <w:bottom w:val="none" w:sz="0" w:space="0" w:color="auto"/>
        <w:right w:val="none" w:sz="0" w:space="0" w:color="auto"/>
      </w:divBdr>
    </w:div>
    <w:div w:id="568419979">
      <w:bodyDiv w:val="1"/>
      <w:marLeft w:val="0"/>
      <w:marRight w:val="0"/>
      <w:marTop w:val="0"/>
      <w:marBottom w:val="0"/>
      <w:divBdr>
        <w:top w:val="none" w:sz="0" w:space="0" w:color="auto"/>
        <w:left w:val="none" w:sz="0" w:space="0" w:color="auto"/>
        <w:bottom w:val="none" w:sz="0" w:space="0" w:color="auto"/>
        <w:right w:val="none" w:sz="0" w:space="0" w:color="auto"/>
      </w:divBdr>
    </w:div>
    <w:div w:id="572282125">
      <w:bodyDiv w:val="1"/>
      <w:marLeft w:val="0"/>
      <w:marRight w:val="0"/>
      <w:marTop w:val="0"/>
      <w:marBottom w:val="0"/>
      <w:divBdr>
        <w:top w:val="none" w:sz="0" w:space="0" w:color="auto"/>
        <w:left w:val="none" w:sz="0" w:space="0" w:color="auto"/>
        <w:bottom w:val="none" w:sz="0" w:space="0" w:color="auto"/>
        <w:right w:val="none" w:sz="0" w:space="0" w:color="auto"/>
      </w:divBdr>
    </w:div>
    <w:div w:id="572423831">
      <w:bodyDiv w:val="1"/>
      <w:marLeft w:val="0"/>
      <w:marRight w:val="0"/>
      <w:marTop w:val="0"/>
      <w:marBottom w:val="0"/>
      <w:divBdr>
        <w:top w:val="none" w:sz="0" w:space="0" w:color="auto"/>
        <w:left w:val="none" w:sz="0" w:space="0" w:color="auto"/>
        <w:bottom w:val="none" w:sz="0" w:space="0" w:color="auto"/>
        <w:right w:val="none" w:sz="0" w:space="0" w:color="auto"/>
      </w:divBdr>
    </w:div>
    <w:div w:id="573272440">
      <w:bodyDiv w:val="1"/>
      <w:marLeft w:val="0"/>
      <w:marRight w:val="0"/>
      <w:marTop w:val="0"/>
      <w:marBottom w:val="0"/>
      <w:divBdr>
        <w:top w:val="none" w:sz="0" w:space="0" w:color="auto"/>
        <w:left w:val="none" w:sz="0" w:space="0" w:color="auto"/>
        <w:bottom w:val="none" w:sz="0" w:space="0" w:color="auto"/>
        <w:right w:val="none" w:sz="0" w:space="0" w:color="auto"/>
      </w:divBdr>
    </w:div>
    <w:div w:id="574441568">
      <w:bodyDiv w:val="1"/>
      <w:marLeft w:val="0"/>
      <w:marRight w:val="0"/>
      <w:marTop w:val="0"/>
      <w:marBottom w:val="0"/>
      <w:divBdr>
        <w:top w:val="none" w:sz="0" w:space="0" w:color="auto"/>
        <w:left w:val="none" w:sz="0" w:space="0" w:color="auto"/>
        <w:bottom w:val="none" w:sz="0" w:space="0" w:color="auto"/>
        <w:right w:val="none" w:sz="0" w:space="0" w:color="auto"/>
      </w:divBdr>
    </w:div>
    <w:div w:id="576062405">
      <w:bodyDiv w:val="1"/>
      <w:marLeft w:val="0"/>
      <w:marRight w:val="0"/>
      <w:marTop w:val="0"/>
      <w:marBottom w:val="0"/>
      <w:divBdr>
        <w:top w:val="none" w:sz="0" w:space="0" w:color="auto"/>
        <w:left w:val="none" w:sz="0" w:space="0" w:color="auto"/>
        <w:bottom w:val="none" w:sz="0" w:space="0" w:color="auto"/>
        <w:right w:val="none" w:sz="0" w:space="0" w:color="auto"/>
      </w:divBdr>
    </w:div>
    <w:div w:id="576749500">
      <w:bodyDiv w:val="1"/>
      <w:marLeft w:val="0"/>
      <w:marRight w:val="0"/>
      <w:marTop w:val="0"/>
      <w:marBottom w:val="0"/>
      <w:divBdr>
        <w:top w:val="none" w:sz="0" w:space="0" w:color="auto"/>
        <w:left w:val="none" w:sz="0" w:space="0" w:color="auto"/>
        <w:bottom w:val="none" w:sz="0" w:space="0" w:color="auto"/>
        <w:right w:val="none" w:sz="0" w:space="0" w:color="auto"/>
      </w:divBdr>
    </w:div>
    <w:div w:id="577517196">
      <w:bodyDiv w:val="1"/>
      <w:marLeft w:val="0"/>
      <w:marRight w:val="0"/>
      <w:marTop w:val="0"/>
      <w:marBottom w:val="0"/>
      <w:divBdr>
        <w:top w:val="none" w:sz="0" w:space="0" w:color="auto"/>
        <w:left w:val="none" w:sz="0" w:space="0" w:color="auto"/>
        <w:bottom w:val="none" w:sz="0" w:space="0" w:color="auto"/>
        <w:right w:val="none" w:sz="0" w:space="0" w:color="auto"/>
      </w:divBdr>
    </w:div>
    <w:div w:id="577789734">
      <w:bodyDiv w:val="1"/>
      <w:marLeft w:val="0"/>
      <w:marRight w:val="0"/>
      <w:marTop w:val="0"/>
      <w:marBottom w:val="0"/>
      <w:divBdr>
        <w:top w:val="none" w:sz="0" w:space="0" w:color="auto"/>
        <w:left w:val="none" w:sz="0" w:space="0" w:color="auto"/>
        <w:bottom w:val="none" w:sz="0" w:space="0" w:color="auto"/>
        <w:right w:val="none" w:sz="0" w:space="0" w:color="auto"/>
      </w:divBdr>
    </w:div>
    <w:div w:id="578177992">
      <w:bodyDiv w:val="1"/>
      <w:marLeft w:val="0"/>
      <w:marRight w:val="0"/>
      <w:marTop w:val="0"/>
      <w:marBottom w:val="0"/>
      <w:divBdr>
        <w:top w:val="none" w:sz="0" w:space="0" w:color="auto"/>
        <w:left w:val="none" w:sz="0" w:space="0" w:color="auto"/>
        <w:bottom w:val="none" w:sz="0" w:space="0" w:color="auto"/>
        <w:right w:val="none" w:sz="0" w:space="0" w:color="auto"/>
      </w:divBdr>
    </w:div>
    <w:div w:id="578834494">
      <w:bodyDiv w:val="1"/>
      <w:marLeft w:val="0"/>
      <w:marRight w:val="0"/>
      <w:marTop w:val="0"/>
      <w:marBottom w:val="0"/>
      <w:divBdr>
        <w:top w:val="none" w:sz="0" w:space="0" w:color="auto"/>
        <w:left w:val="none" w:sz="0" w:space="0" w:color="auto"/>
        <w:bottom w:val="none" w:sz="0" w:space="0" w:color="auto"/>
        <w:right w:val="none" w:sz="0" w:space="0" w:color="auto"/>
      </w:divBdr>
    </w:div>
    <w:div w:id="579679788">
      <w:bodyDiv w:val="1"/>
      <w:marLeft w:val="0"/>
      <w:marRight w:val="0"/>
      <w:marTop w:val="0"/>
      <w:marBottom w:val="0"/>
      <w:divBdr>
        <w:top w:val="none" w:sz="0" w:space="0" w:color="auto"/>
        <w:left w:val="none" w:sz="0" w:space="0" w:color="auto"/>
        <w:bottom w:val="none" w:sz="0" w:space="0" w:color="auto"/>
        <w:right w:val="none" w:sz="0" w:space="0" w:color="auto"/>
      </w:divBdr>
    </w:div>
    <w:div w:id="581108581">
      <w:bodyDiv w:val="1"/>
      <w:marLeft w:val="0"/>
      <w:marRight w:val="0"/>
      <w:marTop w:val="0"/>
      <w:marBottom w:val="0"/>
      <w:divBdr>
        <w:top w:val="none" w:sz="0" w:space="0" w:color="auto"/>
        <w:left w:val="none" w:sz="0" w:space="0" w:color="auto"/>
        <w:bottom w:val="none" w:sz="0" w:space="0" w:color="auto"/>
        <w:right w:val="none" w:sz="0" w:space="0" w:color="auto"/>
      </w:divBdr>
    </w:div>
    <w:div w:id="583028467">
      <w:bodyDiv w:val="1"/>
      <w:marLeft w:val="0"/>
      <w:marRight w:val="0"/>
      <w:marTop w:val="0"/>
      <w:marBottom w:val="0"/>
      <w:divBdr>
        <w:top w:val="none" w:sz="0" w:space="0" w:color="auto"/>
        <w:left w:val="none" w:sz="0" w:space="0" w:color="auto"/>
        <w:bottom w:val="none" w:sz="0" w:space="0" w:color="auto"/>
        <w:right w:val="none" w:sz="0" w:space="0" w:color="auto"/>
      </w:divBdr>
    </w:div>
    <w:div w:id="584726630">
      <w:bodyDiv w:val="1"/>
      <w:marLeft w:val="0"/>
      <w:marRight w:val="0"/>
      <w:marTop w:val="0"/>
      <w:marBottom w:val="0"/>
      <w:divBdr>
        <w:top w:val="none" w:sz="0" w:space="0" w:color="auto"/>
        <w:left w:val="none" w:sz="0" w:space="0" w:color="auto"/>
        <w:bottom w:val="none" w:sz="0" w:space="0" w:color="auto"/>
        <w:right w:val="none" w:sz="0" w:space="0" w:color="auto"/>
      </w:divBdr>
    </w:div>
    <w:div w:id="588272842">
      <w:bodyDiv w:val="1"/>
      <w:marLeft w:val="0"/>
      <w:marRight w:val="0"/>
      <w:marTop w:val="0"/>
      <w:marBottom w:val="0"/>
      <w:divBdr>
        <w:top w:val="none" w:sz="0" w:space="0" w:color="auto"/>
        <w:left w:val="none" w:sz="0" w:space="0" w:color="auto"/>
        <w:bottom w:val="none" w:sz="0" w:space="0" w:color="auto"/>
        <w:right w:val="none" w:sz="0" w:space="0" w:color="auto"/>
      </w:divBdr>
    </w:div>
    <w:div w:id="588394660">
      <w:bodyDiv w:val="1"/>
      <w:marLeft w:val="0"/>
      <w:marRight w:val="0"/>
      <w:marTop w:val="0"/>
      <w:marBottom w:val="0"/>
      <w:divBdr>
        <w:top w:val="none" w:sz="0" w:space="0" w:color="auto"/>
        <w:left w:val="none" w:sz="0" w:space="0" w:color="auto"/>
        <w:bottom w:val="none" w:sz="0" w:space="0" w:color="auto"/>
        <w:right w:val="none" w:sz="0" w:space="0" w:color="auto"/>
      </w:divBdr>
    </w:div>
    <w:div w:id="591470127">
      <w:bodyDiv w:val="1"/>
      <w:marLeft w:val="0"/>
      <w:marRight w:val="0"/>
      <w:marTop w:val="0"/>
      <w:marBottom w:val="0"/>
      <w:divBdr>
        <w:top w:val="none" w:sz="0" w:space="0" w:color="auto"/>
        <w:left w:val="none" w:sz="0" w:space="0" w:color="auto"/>
        <w:bottom w:val="none" w:sz="0" w:space="0" w:color="auto"/>
        <w:right w:val="none" w:sz="0" w:space="0" w:color="auto"/>
      </w:divBdr>
    </w:div>
    <w:div w:id="593822876">
      <w:bodyDiv w:val="1"/>
      <w:marLeft w:val="0"/>
      <w:marRight w:val="0"/>
      <w:marTop w:val="0"/>
      <w:marBottom w:val="0"/>
      <w:divBdr>
        <w:top w:val="none" w:sz="0" w:space="0" w:color="auto"/>
        <w:left w:val="none" w:sz="0" w:space="0" w:color="auto"/>
        <w:bottom w:val="none" w:sz="0" w:space="0" w:color="auto"/>
        <w:right w:val="none" w:sz="0" w:space="0" w:color="auto"/>
      </w:divBdr>
    </w:div>
    <w:div w:id="595018158">
      <w:bodyDiv w:val="1"/>
      <w:marLeft w:val="0"/>
      <w:marRight w:val="0"/>
      <w:marTop w:val="0"/>
      <w:marBottom w:val="0"/>
      <w:divBdr>
        <w:top w:val="none" w:sz="0" w:space="0" w:color="auto"/>
        <w:left w:val="none" w:sz="0" w:space="0" w:color="auto"/>
        <w:bottom w:val="none" w:sz="0" w:space="0" w:color="auto"/>
        <w:right w:val="none" w:sz="0" w:space="0" w:color="auto"/>
      </w:divBdr>
    </w:div>
    <w:div w:id="595098099">
      <w:bodyDiv w:val="1"/>
      <w:marLeft w:val="0"/>
      <w:marRight w:val="0"/>
      <w:marTop w:val="0"/>
      <w:marBottom w:val="0"/>
      <w:divBdr>
        <w:top w:val="none" w:sz="0" w:space="0" w:color="auto"/>
        <w:left w:val="none" w:sz="0" w:space="0" w:color="auto"/>
        <w:bottom w:val="none" w:sz="0" w:space="0" w:color="auto"/>
        <w:right w:val="none" w:sz="0" w:space="0" w:color="auto"/>
      </w:divBdr>
    </w:div>
    <w:div w:id="595551664">
      <w:bodyDiv w:val="1"/>
      <w:marLeft w:val="0"/>
      <w:marRight w:val="0"/>
      <w:marTop w:val="0"/>
      <w:marBottom w:val="0"/>
      <w:divBdr>
        <w:top w:val="none" w:sz="0" w:space="0" w:color="auto"/>
        <w:left w:val="none" w:sz="0" w:space="0" w:color="auto"/>
        <w:bottom w:val="none" w:sz="0" w:space="0" w:color="auto"/>
        <w:right w:val="none" w:sz="0" w:space="0" w:color="auto"/>
      </w:divBdr>
    </w:div>
    <w:div w:id="595795971">
      <w:bodyDiv w:val="1"/>
      <w:marLeft w:val="0"/>
      <w:marRight w:val="0"/>
      <w:marTop w:val="0"/>
      <w:marBottom w:val="0"/>
      <w:divBdr>
        <w:top w:val="none" w:sz="0" w:space="0" w:color="auto"/>
        <w:left w:val="none" w:sz="0" w:space="0" w:color="auto"/>
        <w:bottom w:val="none" w:sz="0" w:space="0" w:color="auto"/>
        <w:right w:val="none" w:sz="0" w:space="0" w:color="auto"/>
      </w:divBdr>
    </w:div>
    <w:div w:id="596520317">
      <w:bodyDiv w:val="1"/>
      <w:marLeft w:val="0"/>
      <w:marRight w:val="0"/>
      <w:marTop w:val="0"/>
      <w:marBottom w:val="0"/>
      <w:divBdr>
        <w:top w:val="none" w:sz="0" w:space="0" w:color="auto"/>
        <w:left w:val="none" w:sz="0" w:space="0" w:color="auto"/>
        <w:bottom w:val="none" w:sz="0" w:space="0" w:color="auto"/>
        <w:right w:val="none" w:sz="0" w:space="0" w:color="auto"/>
      </w:divBdr>
    </w:div>
    <w:div w:id="596982789">
      <w:bodyDiv w:val="1"/>
      <w:marLeft w:val="0"/>
      <w:marRight w:val="0"/>
      <w:marTop w:val="0"/>
      <w:marBottom w:val="0"/>
      <w:divBdr>
        <w:top w:val="none" w:sz="0" w:space="0" w:color="auto"/>
        <w:left w:val="none" w:sz="0" w:space="0" w:color="auto"/>
        <w:bottom w:val="none" w:sz="0" w:space="0" w:color="auto"/>
        <w:right w:val="none" w:sz="0" w:space="0" w:color="auto"/>
      </w:divBdr>
    </w:div>
    <w:div w:id="598683366">
      <w:bodyDiv w:val="1"/>
      <w:marLeft w:val="0"/>
      <w:marRight w:val="0"/>
      <w:marTop w:val="0"/>
      <w:marBottom w:val="0"/>
      <w:divBdr>
        <w:top w:val="none" w:sz="0" w:space="0" w:color="auto"/>
        <w:left w:val="none" w:sz="0" w:space="0" w:color="auto"/>
        <w:bottom w:val="none" w:sz="0" w:space="0" w:color="auto"/>
        <w:right w:val="none" w:sz="0" w:space="0" w:color="auto"/>
      </w:divBdr>
    </w:div>
    <w:div w:id="599022333">
      <w:bodyDiv w:val="1"/>
      <w:marLeft w:val="0"/>
      <w:marRight w:val="0"/>
      <w:marTop w:val="0"/>
      <w:marBottom w:val="0"/>
      <w:divBdr>
        <w:top w:val="none" w:sz="0" w:space="0" w:color="auto"/>
        <w:left w:val="none" w:sz="0" w:space="0" w:color="auto"/>
        <w:bottom w:val="none" w:sz="0" w:space="0" w:color="auto"/>
        <w:right w:val="none" w:sz="0" w:space="0" w:color="auto"/>
      </w:divBdr>
    </w:div>
    <w:div w:id="599340174">
      <w:bodyDiv w:val="1"/>
      <w:marLeft w:val="0"/>
      <w:marRight w:val="0"/>
      <w:marTop w:val="0"/>
      <w:marBottom w:val="0"/>
      <w:divBdr>
        <w:top w:val="none" w:sz="0" w:space="0" w:color="auto"/>
        <w:left w:val="none" w:sz="0" w:space="0" w:color="auto"/>
        <w:bottom w:val="none" w:sz="0" w:space="0" w:color="auto"/>
        <w:right w:val="none" w:sz="0" w:space="0" w:color="auto"/>
      </w:divBdr>
    </w:div>
    <w:div w:id="599874380">
      <w:bodyDiv w:val="1"/>
      <w:marLeft w:val="0"/>
      <w:marRight w:val="0"/>
      <w:marTop w:val="0"/>
      <w:marBottom w:val="0"/>
      <w:divBdr>
        <w:top w:val="none" w:sz="0" w:space="0" w:color="auto"/>
        <w:left w:val="none" w:sz="0" w:space="0" w:color="auto"/>
        <w:bottom w:val="none" w:sz="0" w:space="0" w:color="auto"/>
        <w:right w:val="none" w:sz="0" w:space="0" w:color="auto"/>
      </w:divBdr>
    </w:div>
    <w:div w:id="600534627">
      <w:bodyDiv w:val="1"/>
      <w:marLeft w:val="0"/>
      <w:marRight w:val="0"/>
      <w:marTop w:val="0"/>
      <w:marBottom w:val="0"/>
      <w:divBdr>
        <w:top w:val="none" w:sz="0" w:space="0" w:color="auto"/>
        <w:left w:val="none" w:sz="0" w:space="0" w:color="auto"/>
        <w:bottom w:val="none" w:sz="0" w:space="0" w:color="auto"/>
        <w:right w:val="none" w:sz="0" w:space="0" w:color="auto"/>
      </w:divBdr>
    </w:div>
    <w:div w:id="601962781">
      <w:bodyDiv w:val="1"/>
      <w:marLeft w:val="0"/>
      <w:marRight w:val="0"/>
      <w:marTop w:val="0"/>
      <w:marBottom w:val="0"/>
      <w:divBdr>
        <w:top w:val="none" w:sz="0" w:space="0" w:color="auto"/>
        <w:left w:val="none" w:sz="0" w:space="0" w:color="auto"/>
        <w:bottom w:val="none" w:sz="0" w:space="0" w:color="auto"/>
        <w:right w:val="none" w:sz="0" w:space="0" w:color="auto"/>
      </w:divBdr>
    </w:div>
    <w:div w:id="603461403">
      <w:bodyDiv w:val="1"/>
      <w:marLeft w:val="0"/>
      <w:marRight w:val="0"/>
      <w:marTop w:val="0"/>
      <w:marBottom w:val="0"/>
      <w:divBdr>
        <w:top w:val="none" w:sz="0" w:space="0" w:color="auto"/>
        <w:left w:val="none" w:sz="0" w:space="0" w:color="auto"/>
        <w:bottom w:val="none" w:sz="0" w:space="0" w:color="auto"/>
        <w:right w:val="none" w:sz="0" w:space="0" w:color="auto"/>
      </w:divBdr>
    </w:div>
    <w:div w:id="604193823">
      <w:bodyDiv w:val="1"/>
      <w:marLeft w:val="0"/>
      <w:marRight w:val="0"/>
      <w:marTop w:val="0"/>
      <w:marBottom w:val="0"/>
      <w:divBdr>
        <w:top w:val="none" w:sz="0" w:space="0" w:color="auto"/>
        <w:left w:val="none" w:sz="0" w:space="0" w:color="auto"/>
        <w:bottom w:val="none" w:sz="0" w:space="0" w:color="auto"/>
        <w:right w:val="none" w:sz="0" w:space="0" w:color="auto"/>
      </w:divBdr>
    </w:div>
    <w:div w:id="604921678">
      <w:bodyDiv w:val="1"/>
      <w:marLeft w:val="0"/>
      <w:marRight w:val="0"/>
      <w:marTop w:val="0"/>
      <w:marBottom w:val="0"/>
      <w:divBdr>
        <w:top w:val="none" w:sz="0" w:space="0" w:color="auto"/>
        <w:left w:val="none" w:sz="0" w:space="0" w:color="auto"/>
        <w:bottom w:val="none" w:sz="0" w:space="0" w:color="auto"/>
        <w:right w:val="none" w:sz="0" w:space="0" w:color="auto"/>
      </w:divBdr>
    </w:div>
    <w:div w:id="605693745">
      <w:bodyDiv w:val="1"/>
      <w:marLeft w:val="0"/>
      <w:marRight w:val="0"/>
      <w:marTop w:val="0"/>
      <w:marBottom w:val="0"/>
      <w:divBdr>
        <w:top w:val="none" w:sz="0" w:space="0" w:color="auto"/>
        <w:left w:val="none" w:sz="0" w:space="0" w:color="auto"/>
        <w:bottom w:val="none" w:sz="0" w:space="0" w:color="auto"/>
        <w:right w:val="none" w:sz="0" w:space="0" w:color="auto"/>
      </w:divBdr>
    </w:div>
    <w:div w:id="606425472">
      <w:bodyDiv w:val="1"/>
      <w:marLeft w:val="0"/>
      <w:marRight w:val="0"/>
      <w:marTop w:val="0"/>
      <w:marBottom w:val="0"/>
      <w:divBdr>
        <w:top w:val="none" w:sz="0" w:space="0" w:color="auto"/>
        <w:left w:val="none" w:sz="0" w:space="0" w:color="auto"/>
        <w:bottom w:val="none" w:sz="0" w:space="0" w:color="auto"/>
        <w:right w:val="none" w:sz="0" w:space="0" w:color="auto"/>
      </w:divBdr>
    </w:div>
    <w:div w:id="606934673">
      <w:bodyDiv w:val="1"/>
      <w:marLeft w:val="0"/>
      <w:marRight w:val="0"/>
      <w:marTop w:val="0"/>
      <w:marBottom w:val="0"/>
      <w:divBdr>
        <w:top w:val="none" w:sz="0" w:space="0" w:color="auto"/>
        <w:left w:val="none" w:sz="0" w:space="0" w:color="auto"/>
        <w:bottom w:val="none" w:sz="0" w:space="0" w:color="auto"/>
        <w:right w:val="none" w:sz="0" w:space="0" w:color="auto"/>
      </w:divBdr>
    </w:div>
    <w:div w:id="608045924">
      <w:bodyDiv w:val="1"/>
      <w:marLeft w:val="0"/>
      <w:marRight w:val="0"/>
      <w:marTop w:val="0"/>
      <w:marBottom w:val="0"/>
      <w:divBdr>
        <w:top w:val="none" w:sz="0" w:space="0" w:color="auto"/>
        <w:left w:val="none" w:sz="0" w:space="0" w:color="auto"/>
        <w:bottom w:val="none" w:sz="0" w:space="0" w:color="auto"/>
        <w:right w:val="none" w:sz="0" w:space="0" w:color="auto"/>
      </w:divBdr>
    </w:div>
    <w:div w:id="608119995">
      <w:bodyDiv w:val="1"/>
      <w:marLeft w:val="0"/>
      <w:marRight w:val="0"/>
      <w:marTop w:val="0"/>
      <w:marBottom w:val="0"/>
      <w:divBdr>
        <w:top w:val="none" w:sz="0" w:space="0" w:color="auto"/>
        <w:left w:val="none" w:sz="0" w:space="0" w:color="auto"/>
        <w:bottom w:val="none" w:sz="0" w:space="0" w:color="auto"/>
        <w:right w:val="none" w:sz="0" w:space="0" w:color="auto"/>
      </w:divBdr>
    </w:div>
    <w:div w:id="609778496">
      <w:bodyDiv w:val="1"/>
      <w:marLeft w:val="0"/>
      <w:marRight w:val="0"/>
      <w:marTop w:val="0"/>
      <w:marBottom w:val="0"/>
      <w:divBdr>
        <w:top w:val="none" w:sz="0" w:space="0" w:color="auto"/>
        <w:left w:val="none" w:sz="0" w:space="0" w:color="auto"/>
        <w:bottom w:val="none" w:sz="0" w:space="0" w:color="auto"/>
        <w:right w:val="none" w:sz="0" w:space="0" w:color="auto"/>
      </w:divBdr>
    </w:div>
    <w:div w:id="609779127">
      <w:bodyDiv w:val="1"/>
      <w:marLeft w:val="0"/>
      <w:marRight w:val="0"/>
      <w:marTop w:val="0"/>
      <w:marBottom w:val="0"/>
      <w:divBdr>
        <w:top w:val="none" w:sz="0" w:space="0" w:color="auto"/>
        <w:left w:val="none" w:sz="0" w:space="0" w:color="auto"/>
        <w:bottom w:val="none" w:sz="0" w:space="0" w:color="auto"/>
        <w:right w:val="none" w:sz="0" w:space="0" w:color="auto"/>
      </w:divBdr>
    </w:div>
    <w:div w:id="610212494">
      <w:bodyDiv w:val="1"/>
      <w:marLeft w:val="0"/>
      <w:marRight w:val="0"/>
      <w:marTop w:val="0"/>
      <w:marBottom w:val="0"/>
      <w:divBdr>
        <w:top w:val="none" w:sz="0" w:space="0" w:color="auto"/>
        <w:left w:val="none" w:sz="0" w:space="0" w:color="auto"/>
        <w:bottom w:val="none" w:sz="0" w:space="0" w:color="auto"/>
        <w:right w:val="none" w:sz="0" w:space="0" w:color="auto"/>
      </w:divBdr>
    </w:div>
    <w:div w:id="612980661">
      <w:bodyDiv w:val="1"/>
      <w:marLeft w:val="0"/>
      <w:marRight w:val="0"/>
      <w:marTop w:val="0"/>
      <w:marBottom w:val="0"/>
      <w:divBdr>
        <w:top w:val="none" w:sz="0" w:space="0" w:color="auto"/>
        <w:left w:val="none" w:sz="0" w:space="0" w:color="auto"/>
        <w:bottom w:val="none" w:sz="0" w:space="0" w:color="auto"/>
        <w:right w:val="none" w:sz="0" w:space="0" w:color="auto"/>
      </w:divBdr>
    </w:div>
    <w:div w:id="614291750">
      <w:bodyDiv w:val="1"/>
      <w:marLeft w:val="0"/>
      <w:marRight w:val="0"/>
      <w:marTop w:val="0"/>
      <w:marBottom w:val="0"/>
      <w:divBdr>
        <w:top w:val="none" w:sz="0" w:space="0" w:color="auto"/>
        <w:left w:val="none" w:sz="0" w:space="0" w:color="auto"/>
        <w:bottom w:val="none" w:sz="0" w:space="0" w:color="auto"/>
        <w:right w:val="none" w:sz="0" w:space="0" w:color="auto"/>
      </w:divBdr>
    </w:div>
    <w:div w:id="616958942">
      <w:bodyDiv w:val="1"/>
      <w:marLeft w:val="0"/>
      <w:marRight w:val="0"/>
      <w:marTop w:val="0"/>
      <w:marBottom w:val="0"/>
      <w:divBdr>
        <w:top w:val="none" w:sz="0" w:space="0" w:color="auto"/>
        <w:left w:val="none" w:sz="0" w:space="0" w:color="auto"/>
        <w:bottom w:val="none" w:sz="0" w:space="0" w:color="auto"/>
        <w:right w:val="none" w:sz="0" w:space="0" w:color="auto"/>
      </w:divBdr>
    </w:div>
    <w:div w:id="619996286">
      <w:bodyDiv w:val="1"/>
      <w:marLeft w:val="0"/>
      <w:marRight w:val="0"/>
      <w:marTop w:val="0"/>
      <w:marBottom w:val="0"/>
      <w:divBdr>
        <w:top w:val="none" w:sz="0" w:space="0" w:color="auto"/>
        <w:left w:val="none" w:sz="0" w:space="0" w:color="auto"/>
        <w:bottom w:val="none" w:sz="0" w:space="0" w:color="auto"/>
        <w:right w:val="none" w:sz="0" w:space="0" w:color="auto"/>
      </w:divBdr>
    </w:div>
    <w:div w:id="620385389">
      <w:bodyDiv w:val="1"/>
      <w:marLeft w:val="0"/>
      <w:marRight w:val="0"/>
      <w:marTop w:val="0"/>
      <w:marBottom w:val="0"/>
      <w:divBdr>
        <w:top w:val="none" w:sz="0" w:space="0" w:color="auto"/>
        <w:left w:val="none" w:sz="0" w:space="0" w:color="auto"/>
        <w:bottom w:val="none" w:sz="0" w:space="0" w:color="auto"/>
        <w:right w:val="none" w:sz="0" w:space="0" w:color="auto"/>
      </w:divBdr>
    </w:div>
    <w:div w:id="621349314">
      <w:bodyDiv w:val="1"/>
      <w:marLeft w:val="0"/>
      <w:marRight w:val="0"/>
      <w:marTop w:val="0"/>
      <w:marBottom w:val="0"/>
      <w:divBdr>
        <w:top w:val="none" w:sz="0" w:space="0" w:color="auto"/>
        <w:left w:val="none" w:sz="0" w:space="0" w:color="auto"/>
        <w:bottom w:val="none" w:sz="0" w:space="0" w:color="auto"/>
        <w:right w:val="none" w:sz="0" w:space="0" w:color="auto"/>
      </w:divBdr>
      <w:divsChild>
        <w:div w:id="389889126">
          <w:marLeft w:val="0"/>
          <w:marRight w:val="0"/>
          <w:marTop w:val="0"/>
          <w:marBottom w:val="0"/>
          <w:divBdr>
            <w:top w:val="none" w:sz="0" w:space="0" w:color="auto"/>
            <w:left w:val="none" w:sz="0" w:space="0" w:color="auto"/>
            <w:bottom w:val="none" w:sz="0" w:space="0" w:color="auto"/>
            <w:right w:val="none" w:sz="0" w:space="0" w:color="auto"/>
          </w:divBdr>
          <w:divsChild>
            <w:div w:id="318579081">
              <w:marLeft w:val="0"/>
              <w:marRight w:val="0"/>
              <w:marTop w:val="0"/>
              <w:marBottom w:val="0"/>
              <w:divBdr>
                <w:top w:val="none" w:sz="0" w:space="0" w:color="auto"/>
                <w:left w:val="none" w:sz="0" w:space="0" w:color="auto"/>
                <w:bottom w:val="none" w:sz="0" w:space="0" w:color="auto"/>
                <w:right w:val="none" w:sz="0" w:space="0" w:color="auto"/>
              </w:divBdr>
              <w:divsChild>
                <w:div w:id="15930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397">
      <w:bodyDiv w:val="1"/>
      <w:marLeft w:val="0"/>
      <w:marRight w:val="0"/>
      <w:marTop w:val="0"/>
      <w:marBottom w:val="0"/>
      <w:divBdr>
        <w:top w:val="none" w:sz="0" w:space="0" w:color="auto"/>
        <w:left w:val="none" w:sz="0" w:space="0" w:color="auto"/>
        <w:bottom w:val="none" w:sz="0" w:space="0" w:color="auto"/>
        <w:right w:val="none" w:sz="0" w:space="0" w:color="auto"/>
      </w:divBdr>
    </w:div>
    <w:div w:id="622611573">
      <w:bodyDiv w:val="1"/>
      <w:marLeft w:val="0"/>
      <w:marRight w:val="0"/>
      <w:marTop w:val="0"/>
      <w:marBottom w:val="0"/>
      <w:divBdr>
        <w:top w:val="none" w:sz="0" w:space="0" w:color="auto"/>
        <w:left w:val="none" w:sz="0" w:space="0" w:color="auto"/>
        <w:bottom w:val="none" w:sz="0" w:space="0" w:color="auto"/>
        <w:right w:val="none" w:sz="0" w:space="0" w:color="auto"/>
      </w:divBdr>
    </w:div>
    <w:div w:id="623118034">
      <w:bodyDiv w:val="1"/>
      <w:marLeft w:val="0"/>
      <w:marRight w:val="0"/>
      <w:marTop w:val="0"/>
      <w:marBottom w:val="0"/>
      <w:divBdr>
        <w:top w:val="none" w:sz="0" w:space="0" w:color="auto"/>
        <w:left w:val="none" w:sz="0" w:space="0" w:color="auto"/>
        <w:bottom w:val="none" w:sz="0" w:space="0" w:color="auto"/>
        <w:right w:val="none" w:sz="0" w:space="0" w:color="auto"/>
      </w:divBdr>
    </w:div>
    <w:div w:id="625353621">
      <w:bodyDiv w:val="1"/>
      <w:marLeft w:val="0"/>
      <w:marRight w:val="0"/>
      <w:marTop w:val="0"/>
      <w:marBottom w:val="0"/>
      <w:divBdr>
        <w:top w:val="none" w:sz="0" w:space="0" w:color="auto"/>
        <w:left w:val="none" w:sz="0" w:space="0" w:color="auto"/>
        <w:bottom w:val="none" w:sz="0" w:space="0" w:color="auto"/>
        <w:right w:val="none" w:sz="0" w:space="0" w:color="auto"/>
      </w:divBdr>
    </w:div>
    <w:div w:id="625355507">
      <w:bodyDiv w:val="1"/>
      <w:marLeft w:val="0"/>
      <w:marRight w:val="0"/>
      <w:marTop w:val="0"/>
      <w:marBottom w:val="0"/>
      <w:divBdr>
        <w:top w:val="none" w:sz="0" w:space="0" w:color="auto"/>
        <w:left w:val="none" w:sz="0" w:space="0" w:color="auto"/>
        <w:bottom w:val="none" w:sz="0" w:space="0" w:color="auto"/>
        <w:right w:val="none" w:sz="0" w:space="0" w:color="auto"/>
      </w:divBdr>
    </w:div>
    <w:div w:id="627510871">
      <w:bodyDiv w:val="1"/>
      <w:marLeft w:val="0"/>
      <w:marRight w:val="0"/>
      <w:marTop w:val="0"/>
      <w:marBottom w:val="0"/>
      <w:divBdr>
        <w:top w:val="none" w:sz="0" w:space="0" w:color="auto"/>
        <w:left w:val="none" w:sz="0" w:space="0" w:color="auto"/>
        <w:bottom w:val="none" w:sz="0" w:space="0" w:color="auto"/>
        <w:right w:val="none" w:sz="0" w:space="0" w:color="auto"/>
      </w:divBdr>
    </w:div>
    <w:div w:id="627904015">
      <w:bodyDiv w:val="1"/>
      <w:marLeft w:val="0"/>
      <w:marRight w:val="0"/>
      <w:marTop w:val="0"/>
      <w:marBottom w:val="0"/>
      <w:divBdr>
        <w:top w:val="none" w:sz="0" w:space="0" w:color="auto"/>
        <w:left w:val="none" w:sz="0" w:space="0" w:color="auto"/>
        <w:bottom w:val="none" w:sz="0" w:space="0" w:color="auto"/>
        <w:right w:val="none" w:sz="0" w:space="0" w:color="auto"/>
      </w:divBdr>
    </w:div>
    <w:div w:id="631450094">
      <w:bodyDiv w:val="1"/>
      <w:marLeft w:val="0"/>
      <w:marRight w:val="0"/>
      <w:marTop w:val="0"/>
      <w:marBottom w:val="0"/>
      <w:divBdr>
        <w:top w:val="none" w:sz="0" w:space="0" w:color="auto"/>
        <w:left w:val="none" w:sz="0" w:space="0" w:color="auto"/>
        <w:bottom w:val="none" w:sz="0" w:space="0" w:color="auto"/>
        <w:right w:val="none" w:sz="0" w:space="0" w:color="auto"/>
      </w:divBdr>
    </w:div>
    <w:div w:id="633170910">
      <w:bodyDiv w:val="1"/>
      <w:marLeft w:val="0"/>
      <w:marRight w:val="0"/>
      <w:marTop w:val="0"/>
      <w:marBottom w:val="0"/>
      <w:divBdr>
        <w:top w:val="none" w:sz="0" w:space="0" w:color="auto"/>
        <w:left w:val="none" w:sz="0" w:space="0" w:color="auto"/>
        <w:bottom w:val="none" w:sz="0" w:space="0" w:color="auto"/>
        <w:right w:val="none" w:sz="0" w:space="0" w:color="auto"/>
      </w:divBdr>
    </w:div>
    <w:div w:id="635065706">
      <w:bodyDiv w:val="1"/>
      <w:marLeft w:val="0"/>
      <w:marRight w:val="0"/>
      <w:marTop w:val="0"/>
      <w:marBottom w:val="0"/>
      <w:divBdr>
        <w:top w:val="none" w:sz="0" w:space="0" w:color="auto"/>
        <w:left w:val="none" w:sz="0" w:space="0" w:color="auto"/>
        <w:bottom w:val="none" w:sz="0" w:space="0" w:color="auto"/>
        <w:right w:val="none" w:sz="0" w:space="0" w:color="auto"/>
      </w:divBdr>
    </w:div>
    <w:div w:id="636106274">
      <w:bodyDiv w:val="1"/>
      <w:marLeft w:val="0"/>
      <w:marRight w:val="0"/>
      <w:marTop w:val="0"/>
      <w:marBottom w:val="0"/>
      <w:divBdr>
        <w:top w:val="none" w:sz="0" w:space="0" w:color="auto"/>
        <w:left w:val="none" w:sz="0" w:space="0" w:color="auto"/>
        <w:bottom w:val="none" w:sz="0" w:space="0" w:color="auto"/>
        <w:right w:val="none" w:sz="0" w:space="0" w:color="auto"/>
      </w:divBdr>
    </w:div>
    <w:div w:id="637609042">
      <w:bodyDiv w:val="1"/>
      <w:marLeft w:val="0"/>
      <w:marRight w:val="0"/>
      <w:marTop w:val="0"/>
      <w:marBottom w:val="0"/>
      <w:divBdr>
        <w:top w:val="none" w:sz="0" w:space="0" w:color="auto"/>
        <w:left w:val="none" w:sz="0" w:space="0" w:color="auto"/>
        <w:bottom w:val="none" w:sz="0" w:space="0" w:color="auto"/>
        <w:right w:val="none" w:sz="0" w:space="0" w:color="auto"/>
      </w:divBdr>
    </w:div>
    <w:div w:id="641009495">
      <w:bodyDiv w:val="1"/>
      <w:marLeft w:val="0"/>
      <w:marRight w:val="0"/>
      <w:marTop w:val="0"/>
      <w:marBottom w:val="0"/>
      <w:divBdr>
        <w:top w:val="none" w:sz="0" w:space="0" w:color="auto"/>
        <w:left w:val="none" w:sz="0" w:space="0" w:color="auto"/>
        <w:bottom w:val="none" w:sz="0" w:space="0" w:color="auto"/>
        <w:right w:val="none" w:sz="0" w:space="0" w:color="auto"/>
      </w:divBdr>
    </w:div>
    <w:div w:id="641622279">
      <w:bodyDiv w:val="1"/>
      <w:marLeft w:val="0"/>
      <w:marRight w:val="0"/>
      <w:marTop w:val="0"/>
      <w:marBottom w:val="0"/>
      <w:divBdr>
        <w:top w:val="none" w:sz="0" w:space="0" w:color="auto"/>
        <w:left w:val="none" w:sz="0" w:space="0" w:color="auto"/>
        <w:bottom w:val="none" w:sz="0" w:space="0" w:color="auto"/>
        <w:right w:val="none" w:sz="0" w:space="0" w:color="auto"/>
      </w:divBdr>
    </w:div>
    <w:div w:id="642739454">
      <w:bodyDiv w:val="1"/>
      <w:marLeft w:val="0"/>
      <w:marRight w:val="0"/>
      <w:marTop w:val="0"/>
      <w:marBottom w:val="0"/>
      <w:divBdr>
        <w:top w:val="none" w:sz="0" w:space="0" w:color="auto"/>
        <w:left w:val="none" w:sz="0" w:space="0" w:color="auto"/>
        <w:bottom w:val="none" w:sz="0" w:space="0" w:color="auto"/>
        <w:right w:val="none" w:sz="0" w:space="0" w:color="auto"/>
      </w:divBdr>
    </w:div>
    <w:div w:id="642806406">
      <w:bodyDiv w:val="1"/>
      <w:marLeft w:val="0"/>
      <w:marRight w:val="0"/>
      <w:marTop w:val="0"/>
      <w:marBottom w:val="0"/>
      <w:divBdr>
        <w:top w:val="none" w:sz="0" w:space="0" w:color="auto"/>
        <w:left w:val="none" w:sz="0" w:space="0" w:color="auto"/>
        <w:bottom w:val="none" w:sz="0" w:space="0" w:color="auto"/>
        <w:right w:val="none" w:sz="0" w:space="0" w:color="auto"/>
      </w:divBdr>
    </w:div>
    <w:div w:id="642927918">
      <w:bodyDiv w:val="1"/>
      <w:marLeft w:val="0"/>
      <w:marRight w:val="0"/>
      <w:marTop w:val="0"/>
      <w:marBottom w:val="0"/>
      <w:divBdr>
        <w:top w:val="none" w:sz="0" w:space="0" w:color="auto"/>
        <w:left w:val="none" w:sz="0" w:space="0" w:color="auto"/>
        <w:bottom w:val="none" w:sz="0" w:space="0" w:color="auto"/>
        <w:right w:val="none" w:sz="0" w:space="0" w:color="auto"/>
      </w:divBdr>
    </w:div>
    <w:div w:id="643582523">
      <w:bodyDiv w:val="1"/>
      <w:marLeft w:val="0"/>
      <w:marRight w:val="0"/>
      <w:marTop w:val="0"/>
      <w:marBottom w:val="0"/>
      <w:divBdr>
        <w:top w:val="none" w:sz="0" w:space="0" w:color="auto"/>
        <w:left w:val="none" w:sz="0" w:space="0" w:color="auto"/>
        <w:bottom w:val="none" w:sz="0" w:space="0" w:color="auto"/>
        <w:right w:val="none" w:sz="0" w:space="0" w:color="auto"/>
      </w:divBdr>
    </w:div>
    <w:div w:id="646863847">
      <w:bodyDiv w:val="1"/>
      <w:marLeft w:val="0"/>
      <w:marRight w:val="0"/>
      <w:marTop w:val="0"/>
      <w:marBottom w:val="0"/>
      <w:divBdr>
        <w:top w:val="none" w:sz="0" w:space="0" w:color="auto"/>
        <w:left w:val="none" w:sz="0" w:space="0" w:color="auto"/>
        <w:bottom w:val="none" w:sz="0" w:space="0" w:color="auto"/>
        <w:right w:val="none" w:sz="0" w:space="0" w:color="auto"/>
      </w:divBdr>
    </w:div>
    <w:div w:id="647326859">
      <w:bodyDiv w:val="1"/>
      <w:marLeft w:val="0"/>
      <w:marRight w:val="0"/>
      <w:marTop w:val="0"/>
      <w:marBottom w:val="0"/>
      <w:divBdr>
        <w:top w:val="none" w:sz="0" w:space="0" w:color="auto"/>
        <w:left w:val="none" w:sz="0" w:space="0" w:color="auto"/>
        <w:bottom w:val="none" w:sz="0" w:space="0" w:color="auto"/>
        <w:right w:val="none" w:sz="0" w:space="0" w:color="auto"/>
      </w:divBdr>
    </w:div>
    <w:div w:id="648291700">
      <w:bodyDiv w:val="1"/>
      <w:marLeft w:val="0"/>
      <w:marRight w:val="0"/>
      <w:marTop w:val="0"/>
      <w:marBottom w:val="0"/>
      <w:divBdr>
        <w:top w:val="none" w:sz="0" w:space="0" w:color="auto"/>
        <w:left w:val="none" w:sz="0" w:space="0" w:color="auto"/>
        <w:bottom w:val="none" w:sz="0" w:space="0" w:color="auto"/>
        <w:right w:val="none" w:sz="0" w:space="0" w:color="auto"/>
      </w:divBdr>
    </w:div>
    <w:div w:id="649527334">
      <w:bodyDiv w:val="1"/>
      <w:marLeft w:val="0"/>
      <w:marRight w:val="0"/>
      <w:marTop w:val="0"/>
      <w:marBottom w:val="0"/>
      <w:divBdr>
        <w:top w:val="none" w:sz="0" w:space="0" w:color="auto"/>
        <w:left w:val="none" w:sz="0" w:space="0" w:color="auto"/>
        <w:bottom w:val="none" w:sz="0" w:space="0" w:color="auto"/>
        <w:right w:val="none" w:sz="0" w:space="0" w:color="auto"/>
      </w:divBdr>
    </w:div>
    <w:div w:id="650862728">
      <w:bodyDiv w:val="1"/>
      <w:marLeft w:val="0"/>
      <w:marRight w:val="0"/>
      <w:marTop w:val="0"/>
      <w:marBottom w:val="0"/>
      <w:divBdr>
        <w:top w:val="none" w:sz="0" w:space="0" w:color="auto"/>
        <w:left w:val="none" w:sz="0" w:space="0" w:color="auto"/>
        <w:bottom w:val="none" w:sz="0" w:space="0" w:color="auto"/>
        <w:right w:val="none" w:sz="0" w:space="0" w:color="auto"/>
      </w:divBdr>
    </w:div>
    <w:div w:id="652291622">
      <w:bodyDiv w:val="1"/>
      <w:marLeft w:val="0"/>
      <w:marRight w:val="0"/>
      <w:marTop w:val="0"/>
      <w:marBottom w:val="0"/>
      <w:divBdr>
        <w:top w:val="none" w:sz="0" w:space="0" w:color="auto"/>
        <w:left w:val="none" w:sz="0" w:space="0" w:color="auto"/>
        <w:bottom w:val="none" w:sz="0" w:space="0" w:color="auto"/>
        <w:right w:val="none" w:sz="0" w:space="0" w:color="auto"/>
      </w:divBdr>
    </w:div>
    <w:div w:id="653802574">
      <w:bodyDiv w:val="1"/>
      <w:marLeft w:val="0"/>
      <w:marRight w:val="0"/>
      <w:marTop w:val="0"/>
      <w:marBottom w:val="0"/>
      <w:divBdr>
        <w:top w:val="none" w:sz="0" w:space="0" w:color="auto"/>
        <w:left w:val="none" w:sz="0" w:space="0" w:color="auto"/>
        <w:bottom w:val="none" w:sz="0" w:space="0" w:color="auto"/>
        <w:right w:val="none" w:sz="0" w:space="0" w:color="auto"/>
      </w:divBdr>
    </w:div>
    <w:div w:id="655110180">
      <w:bodyDiv w:val="1"/>
      <w:marLeft w:val="0"/>
      <w:marRight w:val="0"/>
      <w:marTop w:val="0"/>
      <w:marBottom w:val="0"/>
      <w:divBdr>
        <w:top w:val="none" w:sz="0" w:space="0" w:color="auto"/>
        <w:left w:val="none" w:sz="0" w:space="0" w:color="auto"/>
        <w:bottom w:val="none" w:sz="0" w:space="0" w:color="auto"/>
        <w:right w:val="none" w:sz="0" w:space="0" w:color="auto"/>
      </w:divBdr>
    </w:div>
    <w:div w:id="656300922">
      <w:bodyDiv w:val="1"/>
      <w:marLeft w:val="0"/>
      <w:marRight w:val="0"/>
      <w:marTop w:val="0"/>
      <w:marBottom w:val="0"/>
      <w:divBdr>
        <w:top w:val="none" w:sz="0" w:space="0" w:color="auto"/>
        <w:left w:val="none" w:sz="0" w:space="0" w:color="auto"/>
        <w:bottom w:val="none" w:sz="0" w:space="0" w:color="auto"/>
        <w:right w:val="none" w:sz="0" w:space="0" w:color="auto"/>
      </w:divBdr>
    </w:div>
    <w:div w:id="656496627">
      <w:bodyDiv w:val="1"/>
      <w:marLeft w:val="0"/>
      <w:marRight w:val="0"/>
      <w:marTop w:val="0"/>
      <w:marBottom w:val="0"/>
      <w:divBdr>
        <w:top w:val="none" w:sz="0" w:space="0" w:color="auto"/>
        <w:left w:val="none" w:sz="0" w:space="0" w:color="auto"/>
        <w:bottom w:val="none" w:sz="0" w:space="0" w:color="auto"/>
        <w:right w:val="none" w:sz="0" w:space="0" w:color="auto"/>
      </w:divBdr>
    </w:div>
    <w:div w:id="656881851">
      <w:bodyDiv w:val="1"/>
      <w:marLeft w:val="0"/>
      <w:marRight w:val="0"/>
      <w:marTop w:val="0"/>
      <w:marBottom w:val="0"/>
      <w:divBdr>
        <w:top w:val="none" w:sz="0" w:space="0" w:color="auto"/>
        <w:left w:val="none" w:sz="0" w:space="0" w:color="auto"/>
        <w:bottom w:val="none" w:sz="0" w:space="0" w:color="auto"/>
        <w:right w:val="none" w:sz="0" w:space="0" w:color="auto"/>
      </w:divBdr>
    </w:div>
    <w:div w:id="658462734">
      <w:bodyDiv w:val="1"/>
      <w:marLeft w:val="0"/>
      <w:marRight w:val="0"/>
      <w:marTop w:val="0"/>
      <w:marBottom w:val="0"/>
      <w:divBdr>
        <w:top w:val="none" w:sz="0" w:space="0" w:color="auto"/>
        <w:left w:val="none" w:sz="0" w:space="0" w:color="auto"/>
        <w:bottom w:val="none" w:sz="0" w:space="0" w:color="auto"/>
        <w:right w:val="none" w:sz="0" w:space="0" w:color="auto"/>
      </w:divBdr>
    </w:div>
    <w:div w:id="659843259">
      <w:bodyDiv w:val="1"/>
      <w:marLeft w:val="0"/>
      <w:marRight w:val="0"/>
      <w:marTop w:val="0"/>
      <w:marBottom w:val="0"/>
      <w:divBdr>
        <w:top w:val="none" w:sz="0" w:space="0" w:color="auto"/>
        <w:left w:val="none" w:sz="0" w:space="0" w:color="auto"/>
        <w:bottom w:val="none" w:sz="0" w:space="0" w:color="auto"/>
        <w:right w:val="none" w:sz="0" w:space="0" w:color="auto"/>
      </w:divBdr>
    </w:div>
    <w:div w:id="659844354">
      <w:bodyDiv w:val="1"/>
      <w:marLeft w:val="0"/>
      <w:marRight w:val="0"/>
      <w:marTop w:val="0"/>
      <w:marBottom w:val="0"/>
      <w:divBdr>
        <w:top w:val="none" w:sz="0" w:space="0" w:color="auto"/>
        <w:left w:val="none" w:sz="0" w:space="0" w:color="auto"/>
        <w:bottom w:val="none" w:sz="0" w:space="0" w:color="auto"/>
        <w:right w:val="none" w:sz="0" w:space="0" w:color="auto"/>
      </w:divBdr>
    </w:div>
    <w:div w:id="661008581">
      <w:bodyDiv w:val="1"/>
      <w:marLeft w:val="0"/>
      <w:marRight w:val="0"/>
      <w:marTop w:val="0"/>
      <w:marBottom w:val="0"/>
      <w:divBdr>
        <w:top w:val="none" w:sz="0" w:space="0" w:color="auto"/>
        <w:left w:val="none" w:sz="0" w:space="0" w:color="auto"/>
        <w:bottom w:val="none" w:sz="0" w:space="0" w:color="auto"/>
        <w:right w:val="none" w:sz="0" w:space="0" w:color="auto"/>
      </w:divBdr>
    </w:div>
    <w:div w:id="661548467">
      <w:bodyDiv w:val="1"/>
      <w:marLeft w:val="0"/>
      <w:marRight w:val="0"/>
      <w:marTop w:val="0"/>
      <w:marBottom w:val="0"/>
      <w:divBdr>
        <w:top w:val="none" w:sz="0" w:space="0" w:color="auto"/>
        <w:left w:val="none" w:sz="0" w:space="0" w:color="auto"/>
        <w:bottom w:val="none" w:sz="0" w:space="0" w:color="auto"/>
        <w:right w:val="none" w:sz="0" w:space="0" w:color="auto"/>
      </w:divBdr>
    </w:div>
    <w:div w:id="661741469">
      <w:bodyDiv w:val="1"/>
      <w:marLeft w:val="0"/>
      <w:marRight w:val="0"/>
      <w:marTop w:val="0"/>
      <w:marBottom w:val="0"/>
      <w:divBdr>
        <w:top w:val="none" w:sz="0" w:space="0" w:color="auto"/>
        <w:left w:val="none" w:sz="0" w:space="0" w:color="auto"/>
        <w:bottom w:val="none" w:sz="0" w:space="0" w:color="auto"/>
        <w:right w:val="none" w:sz="0" w:space="0" w:color="auto"/>
      </w:divBdr>
    </w:div>
    <w:div w:id="664089836">
      <w:bodyDiv w:val="1"/>
      <w:marLeft w:val="0"/>
      <w:marRight w:val="0"/>
      <w:marTop w:val="0"/>
      <w:marBottom w:val="0"/>
      <w:divBdr>
        <w:top w:val="none" w:sz="0" w:space="0" w:color="auto"/>
        <w:left w:val="none" w:sz="0" w:space="0" w:color="auto"/>
        <w:bottom w:val="none" w:sz="0" w:space="0" w:color="auto"/>
        <w:right w:val="none" w:sz="0" w:space="0" w:color="auto"/>
      </w:divBdr>
    </w:div>
    <w:div w:id="664552549">
      <w:bodyDiv w:val="1"/>
      <w:marLeft w:val="0"/>
      <w:marRight w:val="0"/>
      <w:marTop w:val="0"/>
      <w:marBottom w:val="0"/>
      <w:divBdr>
        <w:top w:val="none" w:sz="0" w:space="0" w:color="auto"/>
        <w:left w:val="none" w:sz="0" w:space="0" w:color="auto"/>
        <w:bottom w:val="none" w:sz="0" w:space="0" w:color="auto"/>
        <w:right w:val="none" w:sz="0" w:space="0" w:color="auto"/>
      </w:divBdr>
    </w:div>
    <w:div w:id="664824774">
      <w:bodyDiv w:val="1"/>
      <w:marLeft w:val="0"/>
      <w:marRight w:val="0"/>
      <w:marTop w:val="0"/>
      <w:marBottom w:val="0"/>
      <w:divBdr>
        <w:top w:val="none" w:sz="0" w:space="0" w:color="auto"/>
        <w:left w:val="none" w:sz="0" w:space="0" w:color="auto"/>
        <w:bottom w:val="none" w:sz="0" w:space="0" w:color="auto"/>
        <w:right w:val="none" w:sz="0" w:space="0" w:color="auto"/>
      </w:divBdr>
    </w:div>
    <w:div w:id="664862780">
      <w:bodyDiv w:val="1"/>
      <w:marLeft w:val="0"/>
      <w:marRight w:val="0"/>
      <w:marTop w:val="0"/>
      <w:marBottom w:val="0"/>
      <w:divBdr>
        <w:top w:val="none" w:sz="0" w:space="0" w:color="auto"/>
        <w:left w:val="none" w:sz="0" w:space="0" w:color="auto"/>
        <w:bottom w:val="none" w:sz="0" w:space="0" w:color="auto"/>
        <w:right w:val="none" w:sz="0" w:space="0" w:color="auto"/>
      </w:divBdr>
    </w:div>
    <w:div w:id="665208915">
      <w:bodyDiv w:val="1"/>
      <w:marLeft w:val="0"/>
      <w:marRight w:val="0"/>
      <w:marTop w:val="0"/>
      <w:marBottom w:val="0"/>
      <w:divBdr>
        <w:top w:val="none" w:sz="0" w:space="0" w:color="auto"/>
        <w:left w:val="none" w:sz="0" w:space="0" w:color="auto"/>
        <w:bottom w:val="none" w:sz="0" w:space="0" w:color="auto"/>
        <w:right w:val="none" w:sz="0" w:space="0" w:color="auto"/>
      </w:divBdr>
    </w:div>
    <w:div w:id="665398014">
      <w:bodyDiv w:val="1"/>
      <w:marLeft w:val="0"/>
      <w:marRight w:val="0"/>
      <w:marTop w:val="0"/>
      <w:marBottom w:val="0"/>
      <w:divBdr>
        <w:top w:val="none" w:sz="0" w:space="0" w:color="auto"/>
        <w:left w:val="none" w:sz="0" w:space="0" w:color="auto"/>
        <w:bottom w:val="none" w:sz="0" w:space="0" w:color="auto"/>
        <w:right w:val="none" w:sz="0" w:space="0" w:color="auto"/>
      </w:divBdr>
    </w:div>
    <w:div w:id="665675039">
      <w:bodyDiv w:val="1"/>
      <w:marLeft w:val="0"/>
      <w:marRight w:val="0"/>
      <w:marTop w:val="0"/>
      <w:marBottom w:val="0"/>
      <w:divBdr>
        <w:top w:val="none" w:sz="0" w:space="0" w:color="auto"/>
        <w:left w:val="none" w:sz="0" w:space="0" w:color="auto"/>
        <w:bottom w:val="none" w:sz="0" w:space="0" w:color="auto"/>
        <w:right w:val="none" w:sz="0" w:space="0" w:color="auto"/>
      </w:divBdr>
    </w:div>
    <w:div w:id="667169352">
      <w:bodyDiv w:val="1"/>
      <w:marLeft w:val="0"/>
      <w:marRight w:val="0"/>
      <w:marTop w:val="0"/>
      <w:marBottom w:val="0"/>
      <w:divBdr>
        <w:top w:val="none" w:sz="0" w:space="0" w:color="auto"/>
        <w:left w:val="none" w:sz="0" w:space="0" w:color="auto"/>
        <w:bottom w:val="none" w:sz="0" w:space="0" w:color="auto"/>
        <w:right w:val="none" w:sz="0" w:space="0" w:color="auto"/>
      </w:divBdr>
    </w:div>
    <w:div w:id="669068189">
      <w:bodyDiv w:val="1"/>
      <w:marLeft w:val="0"/>
      <w:marRight w:val="0"/>
      <w:marTop w:val="0"/>
      <w:marBottom w:val="0"/>
      <w:divBdr>
        <w:top w:val="none" w:sz="0" w:space="0" w:color="auto"/>
        <w:left w:val="none" w:sz="0" w:space="0" w:color="auto"/>
        <w:bottom w:val="none" w:sz="0" w:space="0" w:color="auto"/>
        <w:right w:val="none" w:sz="0" w:space="0" w:color="auto"/>
      </w:divBdr>
    </w:div>
    <w:div w:id="669673807">
      <w:bodyDiv w:val="1"/>
      <w:marLeft w:val="0"/>
      <w:marRight w:val="0"/>
      <w:marTop w:val="0"/>
      <w:marBottom w:val="0"/>
      <w:divBdr>
        <w:top w:val="none" w:sz="0" w:space="0" w:color="auto"/>
        <w:left w:val="none" w:sz="0" w:space="0" w:color="auto"/>
        <w:bottom w:val="none" w:sz="0" w:space="0" w:color="auto"/>
        <w:right w:val="none" w:sz="0" w:space="0" w:color="auto"/>
      </w:divBdr>
    </w:div>
    <w:div w:id="670064299">
      <w:bodyDiv w:val="1"/>
      <w:marLeft w:val="0"/>
      <w:marRight w:val="0"/>
      <w:marTop w:val="0"/>
      <w:marBottom w:val="0"/>
      <w:divBdr>
        <w:top w:val="none" w:sz="0" w:space="0" w:color="auto"/>
        <w:left w:val="none" w:sz="0" w:space="0" w:color="auto"/>
        <w:bottom w:val="none" w:sz="0" w:space="0" w:color="auto"/>
        <w:right w:val="none" w:sz="0" w:space="0" w:color="auto"/>
      </w:divBdr>
    </w:div>
    <w:div w:id="672881191">
      <w:bodyDiv w:val="1"/>
      <w:marLeft w:val="0"/>
      <w:marRight w:val="0"/>
      <w:marTop w:val="0"/>
      <w:marBottom w:val="0"/>
      <w:divBdr>
        <w:top w:val="none" w:sz="0" w:space="0" w:color="auto"/>
        <w:left w:val="none" w:sz="0" w:space="0" w:color="auto"/>
        <w:bottom w:val="none" w:sz="0" w:space="0" w:color="auto"/>
        <w:right w:val="none" w:sz="0" w:space="0" w:color="auto"/>
      </w:divBdr>
    </w:div>
    <w:div w:id="673074741">
      <w:bodyDiv w:val="1"/>
      <w:marLeft w:val="0"/>
      <w:marRight w:val="0"/>
      <w:marTop w:val="0"/>
      <w:marBottom w:val="0"/>
      <w:divBdr>
        <w:top w:val="none" w:sz="0" w:space="0" w:color="auto"/>
        <w:left w:val="none" w:sz="0" w:space="0" w:color="auto"/>
        <w:bottom w:val="none" w:sz="0" w:space="0" w:color="auto"/>
        <w:right w:val="none" w:sz="0" w:space="0" w:color="auto"/>
      </w:divBdr>
    </w:div>
    <w:div w:id="674842731">
      <w:bodyDiv w:val="1"/>
      <w:marLeft w:val="0"/>
      <w:marRight w:val="0"/>
      <w:marTop w:val="0"/>
      <w:marBottom w:val="0"/>
      <w:divBdr>
        <w:top w:val="none" w:sz="0" w:space="0" w:color="auto"/>
        <w:left w:val="none" w:sz="0" w:space="0" w:color="auto"/>
        <w:bottom w:val="none" w:sz="0" w:space="0" w:color="auto"/>
        <w:right w:val="none" w:sz="0" w:space="0" w:color="auto"/>
      </w:divBdr>
    </w:div>
    <w:div w:id="674917354">
      <w:bodyDiv w:val="1"/>
      <w:marLeft w:val="0"/>
      <w:marRight w:val="0"/>
      <w:marTop w:val="0"/>
      <w:marBottom w:val="0"/>
      <w:divBdr>
        <w:top w:val="none" w:sz="0" w:space="0" w:color="auto"/>
        <w:left w:val="none" w:sz="0" w:space="0" w:color="auto"/>
        <w:bottom w:val="none" w:sz="0" w:space="0" w:color="auto"/>
        <w:right w:val="none" w:sz="0" w:space="0" w:color="auto"/>
      </w:divBdr>
    </w:div>
    <w:div w:id="675812172">
      <w:bodyDiv w:val="1"/>
      <w:marLeft w:val="0"/>
      <w:marRight w:val="0"/>
      <w:marTop w:val="0"/>
      <w:marBottom w:val="0"/>
      <w:divBdr>
        <w:top w:val="none" w:sz="0" w:space="0" w:color="auto"/>
        <w:left w:val="none" w:sz="0" w:space="0" w:color="auto"/>
        <w:bottom w:val="none" w:sz="0" w:space="0" w:color="auto"/>
        <w:right w:val="none" w:sz="0" w:space="0" w:color="auto"/>
      </w:divBdr>
    </w:div>
    <w:div w:id="676158074">
      <w:bodyDiv w:val="1"/>
      <w:marLeft w:val="0"/>
      <w:marRight w:val="0"/>
      <w:marTop w:val="0"/>
      <w:marBottom w:val="0"/>
      <w:divBdr>
        <w:top w:val="none" w:sz="0" w:space="0" w:color="auto"/>
        <w:left w:val="none" w:sz="0" w:space="0" w:color="auto"/>
        <w:bottom w:val="none" w:sz="0" w:space="0" w:color="auto"/>
        <w:right w:val="none" w:sz="0" w:space="0" w:color="auto"/>
      </w:divBdr>
    </w:div>
    <w:div w:id="678391315">
      <w:bodyDiv w:val="1"/>
      <w:marLeft w:val="0"/>
      <w:marRight w:val="0"/>
      <w:marTop w:val="0"/>
      <w:marBottom w:val="0"/>
      <w:divBdr>
        <w:top w:val="none" w:sz="0" w:space="0" w:color="auto"/>
        <w:left w:val="none" w:sz="0" w:space="0" w:color="auto"/>
        <w:bottom w:val="none" w:sz="0" w:space="0" w:color="auto"/>
        <w:right w:val="none" w:sz="0" w:space="0" w:color="auto"/>
      </w:divBdr>
    </w:div>
    <w:div w:id="678822627">
      <w:bodyDiv w:val="1"/>
      <w:marLeft w:val="0"/>
      <w:marRight w:val="0"/>
      <w:marTop w:val="0"/>
      <w:marBottom w:val="0"/>
      <w:divBdr>
        <w:top w:val="none" w:sz="0" w:space="0" w:color="auto"/>
        <w:left w:val="none" w:sz="0" w:space="0" w:color="auto"/>
        <w:bottom w:val="none" w:sz="0" w:space="0" w:color="auto"/>
        <w:right w:val="none" w:sz="0" w:space="0" w:color="auto"/>
      </w:divBdr>
    </w:div>
    <w:div w:id="679114993">
      <w:bodyDiv w:val="1"/>
      <w:marLeft w:val="0"/>
      <w:marRight w:val="0"/>
      <w:marTop w:val="0"/>
      <w:marBottom w:val="0"/>
      <w:divBdr>
        <w:top w:val="none" w:sz="0" w:space="0" w:color="auto"/>
        <w:left w:val="none" w:sz="0" w:space="0" w:color="auto"/>
        <w:bottom w:val="none" w:sz="0" w:space="0" w:color="auto"/>
        <w:right w:val="none" w:sz="0" w:space="0" w:color="auto"/>
      </w:divBdr>
    </w:div>
    <w:div w:id="681131260">
      <w:bodyDiv w:val="1"/>
      <w:marLeft w:val="0"/>
      <w:marRight w:val="0"/>
      <w:marTop w:val="0"/>
      <w:marBottom w:val="0"/>
      <w:divBdr>
        <w:top w:val="none" w:sz="0" w:space="0" w:color="auto"/>
        <w:left w:val="none" w:sz="0" w:space="0" w:color="auto"/>
        <w:bottom w:val="none" w:sz="0" w:space="0" w:color="auto"/>
        <w:right w:val="none" w:sz="0" w:space="0" w:color="auto"/>
      </w:divBdr>
    </w:div>
    <w:div w:id="682392158">
      <w:bodyDiv w:val="1"/>
      <w:marLeft w:val="0"/>
      <w:marRight w:val="0"/>
      <w:marTop w:val="0"/>
      <w:marBottom w:val="0"/>
      <w:divBdr>
        <w:top w:val="none" w:sz="0" w:space="0" w:color="auto"/>
        <w:left w:val="none" w:sz="0" w:space="0" w:color="auto"/>
        <w:bottom w:val="none" w:sz="0" w:space="0" w:color="auto"/>
        <w:right w:val="none" w:sz="0" w:space="0" w:color="auto"/>
      </w:divBdr>
    </w:div>
    <w:div w:id="683676594">
      <w:bodyDiv w:val="1"/>
      <w:marLeft w:val="0"/>
      <w:marRight w:val="0"/>
      <w:marTop w:val="0"/>
      <w:marBottom w:val="0"/>
      <w:divBdr>
        <w:top w:val="none" w:sz="0" w:space="0" w:color="auto"/>
        <w:left w:val="none" w:sz="0" w:space="0" w:color="auto"/>
        <w:bottom w:val="none" w:sz="0" w:space="0" w:color="auto"/>
        <w:right w:val="none" w:sz="0" w:space="0" w:color="auto"/>
      </w:divBdr>
    </w:div>
    <w:div w:id="683829135">
      <w:bodyDiv w:val="1"/>
      <w:marLeft w:val="0"/>
      <w:marRight w:val="0"/>
      <w:marTop w:val="0"/>
      <w:marBottom w:val="0"/>
      <w:divBdr>
        <w:top w:val="none" w:sz="0" w:space="0" w:color="auto"/>
        <w:left w:val="none" w:sz="0" w:space="0" w:color="auto"/>
        <w:bottom w:val="none" w:sz="0" w:space="0" w:color="auto"/>
        <w:right w:val="none" w:sz="0" w:space="0" w:color="auto"/>
      </w:divBdr>
    </w:div>
    <w:div w:id="685835833">
      <w:bodyDiv w:val="1"/>
      <w:marLeft w:val="0"/>
      <w:marRight w:val="0"/>
      <w:marTop w:val="0"/>
      <w:marBottom w:val="0"/>
      <w:divBdr>
        <w:top w:val="none" w:sz="0" w:space="0" w:color="auto"/>
        <w:left w:val="none" w:sz="0" w:space="0" w:color="auto"/>
        <w:bottom w:val="none" w:sz="0" w:space="0" w:color="auto"/>
        <w:right w:val="none" w:sz="0" w:space="0" w:color="auto"/>
      </w:divBdr>
    </w:div>
    <w:div w:id="685979592">
      <w:bodyDiv w:val="1"/>
      <w:marLeft w:val="0"/>
      <w:marRight w:val="0"/>
      <w:marTop w:val="0"/>
      <w:marBottom w:val="0"/>
      <w:divBdr>
        <w:top w:val="none" w:sz="0" w:space="0" w:color="auto"/>
        <w:left w:val="none" w:sz="0" w:space="0" w:color="auto"/>
        <w:bottom w:val="none" w:sz="0" w:space="0" w:color="auto"/>
        <w:right w:val="none" w:sz="0" w:space="0" w:color="auto"/>
      </w:divBdr>
    </w:div>
    <w:div w:id="686297332">
      <w:bodyDiv w:val="1"/>
      <w:marLeft w:val="0"/>
      <w:marRight w:val="0"/>
      <w:marTop w:val="0"/>
      <w:marBottom w:val="0"/>
      <w:divBdr>
        <w:top w:val="none" w:sz="0" w:space="0" w:color="auto"/>
        <w:left w:val="none" w:sz="0" w:space="0" w:color="auto"/>
        <w:bottom w:val="none" w:sz="0" w:space="0" w:color="auto"/>
        <w:right w:val="none" w:sz="0" w:space="0" w:color="auto"/>
      </w:divBdr>
    </w:div>
    <w:div w:id="687411703">
      <w:bodyDiv w:val="1"/>
      <w:marLeft w:val="0"/>
      <w:marRight w:val="0"/>
      <w:marTop w:val="0"/>
      <w:marBottom w:val="0"/>
      <w:divBdr>
        <w:top w:val="none" w:sz="0" w:space="0" w:color="auto"/>
        <w:left w:val="none" w:sz="0" w:space="0" w:color="auto"/>
        <w:bottom w:val="none" w:sz="0" w:space="0" w:color="auto"/>
        <w:right w:val="none" w:sz="0" w:space="0" w:color="auto"/>
      </w:divBdr>
    </w:div>
    <w:div w:id="688331856">
      <w:bodyDiv w:val="1"/>
      <w:marLeft w:val="0"/>
      <w:marRight w:val="0"/>
      <w:marTop w:val="0"/>
      <w:marBottom w:val="0"/>
      <w:divBdr>
        <w:top w:val="none" w:sz="0" w:space="0" w:color="auto"/>
        <w:left w:val="none" w:sz="0" w:space="0" w:color="auto"/>
        <w:bottom w:val="none" w:sz="0" w:space="0" w:color="auto"/>
        <w:right w:val="none" w:sz="0" w:space="0" w:color="auto"/>
      </w:divBdr>
    </w:div>
    <w:div w:id="690299493">
      <w:bodyDiv w:val="1"/>
      <w:marLeft w:val="0"/>
      <w:marRight w:val="0"/>
      <w:marTop w:val="0"/>
      <w:marBottom w:val="0"/>
      <w:divBdr>
        <w:top w:val="none" w:sz="0" w:space="0" w:color="auto"/>
        <w:left w:val="none" w:sz="0" w:space="0" w:color="auto"/>
        <w:bottom w:val="none" w:sz="0" w:space="0" w:color="auto"/>
        <w:right w:val="none" w:sz="0" w:space="0" w:color="auto"/>
      </w:divBdr>
    </w:div>
    <w:div w:id="690380111">
      <w:bodyDiv w:val="1"/>
      <w:marLeft w:val="0"/>
      <w:marRight w:val="0"/>
      <w:marTop w:val="0"/>
      <w:marBottom w:val="0"/>
      <w:divBdr>
        <w:top w:val="none" w:sz="0" w:space="0" w:color="auto"/>
        <w:left w:val="none" w:sz="0" w:space="0" w:color="auto"/>
        <w:bottom w:val="none" w:sz="0" w:space="0" w:color="auto"/>
        <w:right w:val="none" w:sz="0" w:space="0" w:color="auto"/>
      </w:divBdr>
    </w:div>
    <w:div w:id="692417809">
      <w:bodyDiv w:val="1"/>
      <w:marLeft w:val="0"/>
      <w:marRight w:val="0"/>
      <w:marTop w:val="0"/>
      <w:marBottom w:val="0"/>
      <w:divBdr>
        <w:top w:val="none" w:sz="0" w:space="0" w:color="auto"/>
        <w:left w:val="none" w:sz="0" w:space="0" w:color="auto"/>
        <w:bottom w:val="none" w:sz="0" w:space="0" w:color="auto"/>
        <w:right w:val="none" w:sz="0" w:space="0" w:color="auto"/>
      </w:divBdr>
    </w:div>
    <w:div w:id="693311112">
      <w:bodyDiv w:val="1"/>
      <w:marLeft w:val="0"/>
      <w:marRight w:val="0"/>
      <w:marTop w:val="0"/>
      <w:marBottom w:val="0"/>
      <w:divBdr>
        <w:top w:val="none" w:sz="0" w:space="0" w:color="auto"/>
        <w:left w:val="none" w:sz="0" w:space="0" w:color="auto"/>
        <w:bottom w:val="none" w:sz="0" w:space="0" w:color="auto"/>
        <w:right w:val="none" w:sz="0" w:space="0" w:color="auto"/>
      </w:divBdr>
    </w:div>
    <w:div w:id="698093655">
      <w:bodyDiv w:val="1"/>
      <w:marLeft w:val="0"/>
      <w:marRight w:val="0"/>
      <w:marTop w:val="0"/>
      <w:marBottom w:val="0"/>
      <w:divBdr>
        <w:top w:val="none" w:sz="0" w:space="0" w:color="auto"/>
        <w:left w:val="none" w:sz="0" w:space="0" w:color="auto"/>
        <w:bottom w:val="none" w:sz="0" w:space="0" w:color="auto"/>
        <w:right w:val="none" w:sz="0" w:space="0" w:color="auto"/>
      </w:divBdr>
    </w:div>
    <w:div w:id="698580104">
      <w:bodyDiv w:val="1"/>
      <w:marLeft w:val="0"/>
      <w:marRight w:val="0"/>
      <w:marTop w:val="0"/>
      <w:marBottom w:val="0"/>
      <w:divBdr>
        <w:top w:val="none" w:sz="0" w:space="0" w:color="auto"/>
        <w:left w:val="none" w:sz="0" w:space="0" w:color="auto"/>
        <w:bottom w:val="none" w:sz="0" w:space="0" w:color="auto"/>
        <w:right w:val="none" w:sz="0" w:space="0" w:color="auto"/>
      </w:divBdr>
    </w:div>
    <w:div w:id="700517001">
      <w:bodyDiv w:val="1"/>
      <w:marLeft w:val="0"/>
      <w:marRight w:val="0"/>
      <w:marTop w:val="0"/>
      <w:marBottom w:val="0"/>
      <w:divBdr>
        <w:top w:val="none" w:sz="0" w:space="0" w:color="auto"/>
        <w:left w:val="none" w:sz="0" w:space="0" w:color="auto"/>
        <w:bottom w:val="none" w:sz="0" w:space="0" w:color="auto"/>
        <w:right w:val="none" w:sz="0" w:space="0" w:color="auto"/>
      </w:divBdr>
    </w:div>
    <w:div w:id="702293792">
      <w:bodyDiv w:val="1"/>
      <w:marLeft w:val="0"/>
      <w:marRight w:val="0"/>
      <w:marTop w:val="0"/>
      <w:marBottom w:val="0"/>
      <w:divBdr>
        <w:top w:val="none" w:sz="0" w:space="0" w:color="auto"/>
        <w:left w:val="none" w:sz="0" w:space="0" w:color="auto"/>
        <w:bottom w:val="none" w:sz="0" w:space="0" w:color="auto"/>
        <w:right w:val="none" w:sz="0" w:space="0" w:color="auto"/>
      </w:divBdr>
    </w:div>
    <w:div w:id="703597721">
      <w:bodyDiv w:val="1"/>
      <w:marLeft w:val="0"/>
      <w:marRight w:val="0"/>
      <w:marTop w:val="0"/>
      <w:marBottom w:val="0"/>
      <w:divBdr>
        <w:top w:val="none" w:sz="0" w:space="0" w:color="auto"/>
        <w:left w:val="none" w:sz="0" w:space="0" w:color="auto"/>
        <w:bottom w:val="none" w:sz="0" w:space="0" w:color="auto"/>
        <w:right w:val="none" w:sz="0" w:space="0" w:color="auto"/>
      </w:divBdr>
    </w:div>
    <w:div w:id="704722299">
      <w:bodyDiv w:val="1"/>
      <w:marLeft w:val="0"/>
      <w:marRight w:val="0"/>
      <w:marTop w:val="0"/>
      <w:marBottom w:val="0"/>
      <w:divBdr>
        <w:top w:val="none" w:sz="0" w:space="0" w:color="auto"/>
        <w:left w:val="none" w:sz="0" w:space="0" w:color="auto"/>
        <w:bottom w:val="none" w:sz="0" w:space="0" w:color="auto"/>
        <w:right w:val="none" w:sz="0" w:space="0" w:color="auto"/>
      </w:divBdr>
    </w:div>
    <w:div w:id="706612039">
      <w:bodyDiv w:val="1"/>
      <w:marLeft w:val="0"/>
      <w:marRight w:val="0"/>
      <w:marTop w:val="0"/>
      <w:marBottom w:val="0"/>
      <w:divBdr>
        <w:top w:val="none" w:sz="0" w:space="0" w:color="auto"/>
        <w:left w:val="none" w:sz="0" w:space="0" w:color="auto"/>
        <w:bottom w:val="none" w:sz="0" w:space="0" w:color="auto"/>
        <w:right w:val="none" w:sz="0" w:space="0" w:color="auto"/>
      </w:divBdr>
    </w:div>
    <w:div w:id="706759505">
      <w:bodyDiv w:val="1"/>
      <w:marLeft w:val="0"/>
      <w:marRight w:val="0"/>
      <w:marTop w:val="0"/>
      <w:marBottom w:val="0"/>
      <w:divBdr>
        <w:top w:val="none" w:sz="0" w:space="0" w:color="auto"/>
        <w:left w:val="none" w:sz="0" w:space="0" w:color="auto"/>
        <w:bottom w:val="none" w:sz="0" w:space="0" w:color="auto"/>
        <w:right w:val="none" w:sz="0" w:space="0" w:color="auto"/>
      </w:divBdr>
    </w:div>
    <w:div w:id="707491691">
      <w:bodyDiv w:val="1"/>
      <w:marLeft w:val="0"/>
      <w:marRight w:val="0"/>
      <w:marTop w:val="0"/>
      <w:marBottom w:val="0"/>
      <w:divBdr>
        <w:top w:val="none" w:sz="0" w:space="0" w:color="auto"/>
        <w:left w:val="none" w:sz="0" w:space="0" w:color="auto"/>
        <w:bottom w:val="none" w:sz="0" w:space="0" w:color="auto"/>
        <w:right w:val="none" w:sz="0" w:space="0" w:color="auto"/>
      </w:divBdr>
    </w:div>
    <w:div w:id="707528062">
      <w:bodyDiv w:val="1"/>
      <w:marLeft w:val="0"/>
      <w:marRight w:val="0"/>
      <w:marTop w:val="0"/>
      <w:marBottom w:val="0"/>
      <w:divBdr>
        <w:top w:val="none" w:sz="0" w:space="0" w:color="auto"/>
        <w:left w:val="none" w:sz="0" w:space="0" w:color="auto"/>
        <w:bottom w:val="none" w:sz="0" w:space="0" w:color="auto"/>
        <w:right w:val="none" w:sz="0" w:space="0" w:color="auto"/>
      </w:divBdr>
    </w:div>
    <w:div w:id="708264748">
      <w:bodyDiv w:val="1"/>
      <w:marLeft w:val="0"/>
      <w:marRight w:val="0"/>
      <w:marTop w:val="0"/>
      <w:marBottom w:val="0"/>
      <w:divBdr>
        <w:top w:val="none" w:sz="0" w:space="0" w:color="auto"/>
        <w:left w:val="none" w:sz="0" w:space="0" w:color="auto"/>
        <w:bottom w:val="none" w:sz="0" w:space="0" w:color="auto"/>
        <w:right w:val="none" w:sz="0" w:space="0" w:color="auto"/>
      </w:divBdr>
    </w:div>
    <w:div w:id="708994135">
      <w:bodyDiv w:val="1"/>
      <w:marLeft w:val="0"/>
      <w:marRight w:val="0"/>
      <w:marTop w:val="0"/>
      <w:marBottom w:val="0"/>
      <w:divBdr>
        <w:top w:val="none" w:sz="0" w:space="0" w:color="auto"/>
        <w:left w:val="none" w:sz="0" w:space="0" w:color="auto"/>
        <w:bottom w:val="none" w:sz="0" w:space="0" w:color="auto"/>
        <w:right w:val="none" w:sz="0" w:space="0" w:color="auto"/>
      </w:divBdr>
    </w:div>
    <w:div w:id="711271345">
      <w:bodyDiv w:val="1"/>
      <w:marLeft w:val="0"/>
      <w:marRight w:val="0"/>
      <w:marTop w:val="0"/>
      <w:marBottom w:val="0"/>
      <w:divBdr>
        <w:top w:val="none" w:sz="0" w:space="0" w:color="auto"/>
        <w:left w:val="none" w:sz="0" w:space="0" w:color="auto"/>
        <w:bottom w:val="none" w:sz="0" w:space="0" w:color="auto"/>
        <w:right w:val="none" w:sz="0" w:space="0" w:color="auto"/>
      </w:divBdr>
    </w:div>
    <w:div w:id="711543737">
      <w:bodyDiv w:val="1"/>
      <w:marLeft w:val="0"/>
      <w:marRight w:val="0"/>
      <w:marTop w:val="0"/>
      <w:marBottom w:val="0"/>
      <w:divBdr>
        <w:top w:val="none" w:sz="0" w:space="0" w:color="auto"/>
        <w:left w:val="none" w:sz="0" w:space="0" w:color="auto"/>
        <w:bottom w:val="none" w:sz="0" w:space="0" w:color="auto"/>
        <w:right w:val="none" w:sz="0" w:space="0" w:color="auto"/>
      </w:divBdr>
    </w:div>
    <w:div w:id="712004495">
      <w:bodyDiv w:val="1"/>
      <w:marLeft w:val="0"/>
      <w:marRight w:val="0"/>
      <w:marTop w:val="0"/>
      <w:marBottom w:val="0"/>
      <w:divBdr>
        <w:top w:val="none" w:sz="0" w:space="0" w:color="auto"/>
        <w:left w:val="none" w:sz="0" w:space="0" w:color="auto"/>
        <w:bottom w:val="none" w:sz="0" w:space="0" w:color="auto"/>
        <w:right w:val="none" w:sz="0" w:space="0" w:color="auto"/>
      </w:divBdr>
    </w:div>
    <w:div w:id="712923367">
      <w:bodyDiv w:val="1"/>
      <w:marLeft w:val="0"/>
      <w:marRight w:val="0"/>
      <w:marTop w:val="0"/>
      <w:marBottom w:val="0"/>
      <w:divBdr>
        <w:top w:val="none" w:sz="0" w:space="0" w:color="auto"/>
        <w:left w:val="none" w:sz="0" w:space="0" w:color="auto"/>
        <w:bottom w:val="none" w:sz="0" w:space="0" w:color="auto"/>
        <w:right w:val="none" w:sz="0" w:space="0" w:color="auto"/>
      </w:divBdr>
    </w:div>
    <w:div w:id="713625591">
      <w:bodyDiv w:val="1"/>
      <w:marLeft w:val="0"/>
      <w:marRight w:val="0"/>
      <w:marTop w:val="0"/>
      <w:marBottom w:val="0"/>
      <w:divBdr>
        <w:top w:val="none" w:sz="0" w:space="0" w:color="auto"/>
        <w:left w:val="none" w:sz="0" w:space="0" w:color="auto"/>
        <w:bottom w:val="none" w:sz="0" w:space="0" w:color="auto"/>
        <w:right w:val="none" w:sz="0" w:space="0" w:color="auto"/>
      </w:divBdr>
    </w:div>
    <w:div w:id="713698362">
      <w:bodyDiv w:val="1"/>
      <w:marLeft w:val="0"/>
      <w:marRight w:val="0"/>
      <w:marTop w:val="0"/>
      <w:marBottom w:val="0"/>
      <w:divBdr>
        <w:top w:val="none" w:sz="0" w:space="0" w:color="auto"/>
        <w:left w:val="none" w:sz="0" w:space="0" w:color="auto"/>
        <w:bottom w:val="none" w:sz="0" w:space="0" w:color="auto"/>
        <w:right w:val="none" w:sz="0" w:space="0" w:color="auto"/>
      </w:divBdr>
    </w:div>
    <w:div w:id="713771601">
      <w:bodyDiv w:val="1"/>
      <w:marLeft w:val="0"/>
      <w:marRight w:val="0"/>
      <w:marTop w:val="0"/>
      <w:marBottom w:val="0"/>
      <w:divBdr>
        <w:top w:val="none" w:sz="0" w:space="0" w:color="auto"/>
        <w:left w:val="none" w:sz="0" w:space="0" w:color="auto"/>
        <w:bottom w:val="none" w:sz="0" w:space="0" w:color="auto"/>
        <w:right w:val="none" w:sz="0" w:space="0" w:color="auto"/>
      </w:divBdr>
    </w:div>
    <w:div w:id="714891815">
      <w:bodyDiv w:val="1"/>
      <w:marLeft w:val="0"/>
      <w:marRight w:val="0"/>
      <w:marTop w:val="0"/>
      <w:marBottom w:val="0"/>
      <w:divBdr>
        <w:top w:val="none" w:sz="0" w:space="0" w:color="auto"/>
        <w:left w:val="none" w:sz="0" w:space="0" w:color="auto"/>
        <w:bottom w:val="none" w:sz="0" w:space="0" w:color="auto"/>
        <w:right w:val="none" w:sz="0" w:space="0" w:color="auto"/>
      </w:divBdr>
    </w:div>
    <w:div w:id="715155546">
      <w:bodyDiv w:val="1"/>
      <w:marLeft w:val="0"/>
      <w:marRight w:val="0"/>
      <w:marTop w:val="0"/>
      <w:marBottom w:val="0"/>
      <w:divBdr>
        <w:top w:val="none" w:sz="0" w:space="0" w:color="auto"/>
        <w:left w:val="none" w:sz="0" w:space="0" w:color="auto"/>
        <w:bottom w:val="none" w:sz="0" w:space="0" w:color="auto"/>
        <w:right w:val="none" w:sz="0" w:space="0" w:color="auto"/>
      </w:divBdr>
    </w:div>
    <w:div w:id="715861789">
      <w:bodyDiv w:val="1"/>
      <w:marLeft w:val="0"/>
      <w:marRight w:val="0"/>
      <w:marTop w:val="0"/>
      <w:marBottom w:val="0"/>
      <w:divBdr>
        <w:top w:val="none" w:sz="0" w:space="0" w:color="auto"/>
        <w:left w:val="none" w:sz="0" w:space="0" w:color="auto"/>
        <w:bottom w:val="none" w:sz="0" w:space="0" w:color="auto"/>
        <w:right w:val="none" w:sz="0" w:space="0" w:color="auto"/>
      </w:divBdr>
    </w:div>
    <w:div w:id="717172249">
      <w:bodyDiv w:val="1"/>
      <w:marLeft w:val="0"/>
      <w:marRight w:val="0"/>
      <w:marTop w:val="0"/>
      <w:marBottom w:val="0"/>
      <w:divBdr>
        <w:top w:val="none" w:sz="0" w:space="0" w:color="auto"/>
        <w:left w:val="none" w:sz="0" w:space="0" w:color="auto"/>
        <w:bottom w:val="none" w:sz="0" w:space="0" w:color="auto"/>
        <w:right w:val="none" w:sz="0" w:space="0" w:color="auto"/>
      </w:divBdr>
    </w:div>
    <w:div w:id="717708295">
      <w:bodyDiv w:val="1"/>
      <w:marLeft w:val="0"/>
      <w:marRight w:val="0"/>
      <w:marTop w:val="0"/>
      <w:marBottom w:val="0"/>
      <w:divBdr>
        <w:top w:val="none" w:sz="0" w:space="0" w:color="auto"/>
        <w:left w:val="none" w:sz="0" w:space="0" w:color="auto"/>
        <w:bottom w:val="none" w:sz="0" w:space="0" w:color="auto"/>
        <w:right w:val="none" w:sz="0" w:space="0" w:color="auto"/>
      </w:divBdr>
    </w:div>
    <w:div w:id="717975675">
      <w:bodyDiv w:val="1"/>
      <w:marLeft w:val="0"/>
      <w:marRight w:val="0"/>
      <w:marTop w:val="0"/>
      <w:marBottom w:val="0"/>
      <w:divBdr>
        <w:top w:val="none" w:sz="0" w:space="0" w:color="auto"/>
        <w:left w:val="none" w:sz="0" w:space="0" w:color="auto"/>
        <w:bottom w:val="none" w:sz="0" w:space="0" w:color="auto"/>
        <w:right w:val="none" w:sz="0" w:space="0" w:color="auto"/>
      </w:divBdr>
    </w:div>
    <w:div w:id="719020256">
      <w:bodyDiv w:val="1"/>
      <w:marLeft w:val="0"/>
      <w:marRight w:val="0"/>
      <w:marTop w:val="0"/>
      <w:marBottom w:val="0"/>
      <w:divBdr>
        <w:top w:val="none" w:sz="0" w:space="0" w:color="auto"/>
        <w:left w:val="none" w:sz="0" w:space="0" w:color="auto"/>
        <w:bottom w:val="none" w:sz="0" w:space="0" w:color="auto"/>
        <w:right w:val="none" w:sz="0" w:space="0" w:color="auto"/>
      </w:divBdr>
    </w:div>
    <w:div w:id="720862669">
      <w:bodyDiv w:val="1"/>
      <w:marLeft w:val="0"/>
      <w:marRight w:val="0"/>
      <w:marTop w:val="0"/>
      <w:marBottom w:val="0"/>
      <w:divBdr>
        <w:top w:val="none" w:sz="0" w:space="0" w:color="auto"/>
        <w:left w:val="none" w:sz="0" w:space="0" w:color="auto"/>
        <w:bottom w:val="none" w:sz="0" w:space="0" w:color="auto"/>
        <w:right w:val="none" w:sz="0" w:space="0" w:color="auto"/>
      </w:divBdr>
    </w:div>
    <w:div w:id="720982444">
      <w:bodyDiv w:val="1"/>
      <w:marLeft w:val="0"/>
      <w:marRight w:val="0"/>
      <w:marTop w:val="0"/>
      <w:marBottom w:val="0"/>
      <w:divBdr>
        <w:top w:val="none" w:sz="0" w:space="0" w:color="auto"/>
        <w:left w:val="none" w:sz="0" w:space="0" w:color="auto"/>
        <w:bottom w:val="none" w:sz="0" w:space="0" w:color="auto"/>
        <w:right w:val="none" w:sz="0" w:space="0" w:color="auto"/>
      </w:divBdr>
    </w:div>
    <w:div w:id="721294148">
      <w:bodyDiv w:val="1"/>
      <w:marLeft w:val="0"/>
      <w:marRight w:val="0"/>
      <w:marTop w:val="0"/>
      <w:marBottom w:val="0"/>
      <w:divBdr>
        <w:top w:val="none" w:sz="0" w:space="0" w:color="auto"/>
        <w:left w:val="none" w:sz="0" w:space="0" w:color="auto"/>
        <w:bottom w:val="none" w:sz="0" w:space="0" w:color="auto"/>
        <w:right w:val="none" w:sz="0" w:space="0" w:color="auto"/>
      </w:divBdr>
    </w:div>
    <w:div w:id="722290737">
      <w:bodyDiv w:val="1"/>
      <w:marLeft w:val="0"/>
      <w:marRight w:val="0"/>
      <w:marTop w:val="0"/>
      <w:marBottom w:val="0"/>
      <w:divBdr>
        <w:top w:val="none" w:sz="0" w:space="0" w:color="auto"/>
        <w:left w:val="none" w:sz="0" w:space="0" w:color="auto"/>
        <w:bottom w:val="none" w:sz="0" w:space="0" w:color="auto"/>
        <w:right w:val="none" w:sz="0" w:space="0" w:color="auto"/>
      </w:divBdr>
    </w:div>
    <w:div w:id="724330209">
      <w:bodyDiv w:val="1"/>
      <w:marLeft w:val="0"/>
      <w:marRight w:val="0"/>
      <w:marTop w:val="0"/>
      <w:marBottom w:val="0"/>
      <w:divBdr>
        <w:top w:val="none" w:sz="0" w:space="0" w:color="auto"/>
        <w:left w:val="none" w:sz="0" w:space="0" w:color="auto"/>
        <w:bottom w:val="none" w:sz="0" w:space="0" w:color="auto"/>
        <w:right w:val="none" w:sz="0" w:space="0" w:color="auto"/>
      </w:divBdr>
    </w:div>
    <w:div w:id="724569750">
      <w:bodyDiv w:val="1"/>
      <w:marLeft w:val="0"/>
      <w:marRight w:val="0"/>
      <w:marTop w:val="0"/>
      <w:marBottom w:val="0"/>
      <w:divBdr>
        <w:top w:val="none" w:sz="0" w:space="0" w:color="auto"/>
        <w:left w:val="none" w:sz="0" w:space="0" w:color="auto"/>
        <w:bottom w:val="none" w:sz="0" w:space="0" w:color="auto"/>
        <w:right w:val="none" w:sz="0" w:space="0" w:color="auto"/>
      </w:divBdr>
    </w:div>
    <w:div w:id="727412107">
      <w:bodyDiv w:val="1"/>
      <w:marLeft w:val="0"/>
      <w:marRight w:val="0"/>
      <w:marTop w:val="0"/>
      <w:marBottom w:val="0"/>
      <w:divBdr>
        <w:top w:val="none" w:sz="0" w:space="0" w:color="auto"/>
        <w:left w:val="none" w:sz="0" w:space="0" w:color="auto"/>
        <w:bottom w:val="none" w:sz="0" w:space="0" w:color="auto"/>
        <w:right w:val="none" w:sz="0" w:space="0" w:color="auto"/>
      </w:divBdr>
    </w:div>
    <w:div w:id="727802386">
      <w:bodyDiv w:val="1"/>
      <w:marLeft w:val="0"/>
      <w:marRight w:val="0"/>
      <w:marTop w:val="0"/>
      <w:marBottom w:val="0"/>
      <w:divBdr>
        <w:top w:val="none" w:sz="0" w:space="0" w:color="auto"/>
        <w:left w:val="none" w:sz="0" w:space="0" w:color="auto"/>
        <w:bottom w:val="none" w:sz="0" w:space="0" w:color="auto"/>
        <w:right w:val="none" w:sz="0" w:space="0" w:color="auto"/>
      </w:divBdr>
    </w:div>
    <w:div w:id="729423307">
      <w:bodyDiv w:val="1"/>
      <w:marLeft w:val="0"/>
      <w:marRight w:val="0"/>
      <w:marTop w:val="0"/>
      <w:marBottom w:val="0"/>
      <w:divBdr>
        <w:top w:val="none" w:sz="0" w:space="0" w:color="auto"/>
        <w:left w:val="none" w:sz="0" w:space="0" w:color="auto"/>
        <w:bottom w:val="none" w:sz="0" w:space="0" w:color="auto"/>
        <w:right w:val="none" w:sz="0" w:space="0" w:color="auto"/>
      </w:divBdr>
    </w:div>
    <w:div w:id="729614939">
      <w:bodyDiv w:val="1"/>
      <w:marLeft w:val="0"/>
      <w:marRight w:val="0"/>
      <w:marTop w:val="0"/>
      <w:marBottom w:val="0"/>
      <w:divBdr>
        <w:top w:val="none" w:sz="0" w:space="0" w:color="auto"/>
        <w:left w:val="none" w:sz="0" w:space="0" w:color="auto"/>
        <w:bottom w:val="none" w:sz="0" w:space="0" w:color="auto"/>
        <w:right w:val="none" w:sz="0" w:space="0" w:color="auto"/>
      </w:divBdr>
    </w:div>
    <w:div w:id="729889076">
      <w:bodyDiv w:val="1"/>
      <w:marLeft w:val="0"/>
      <w:marRight w:val="0"/>
      <w:marTop w:val="0"/>
      <w:marBottom w:val="0"/>
      <w:divBdr>
        <w:top w:val="none" w:sz="0" w:space="0" w:color="auto"/>
        <w:left w:val="none" w:sz="0" w:space="0" w:color="auto"/>
        <w:bottom w:val="none" w:sz="0" w:space="0" w:color="auto"/>
        <w:right w:val="none" w:sz="0" w:space="0" w:color="auto"/>
      </w:divBdr>
    </w:div>
    <w:div w:id="731122365">
      <w:bodyDiv w:val="1"/>
      <w:marLeft w:val="0"/>
      <w:marRight w:val="0"/>
      <w:marTop w:val="0"/>
      <w:marBottom w:val="0"/>
      <w:divBdr>
        <w:top w:val="none" w:sz="0" w:space="0" w:color="auto"/>
        <w:left w:val="none" w:sz="0" w:space="0" w:color="auto"/>
        <w:bottom w:val="none" w:sz="0" w:space="0" w:color="auto"/>
        <w:right w:val="none" w:sz="0" w:space="0" w:color="auto"/>
      </w:divBdr>
    </w:div>
    <w:div w:id="731269198">
      <w:bodyDiv w:val="1"/>
      <w:marLeft w:val="0"/>
      <w:marRight w:val="0"/>
      <w:marTop w:val="0"/>
      <w:marBottom w:val="0"/>
      <w:divBdr>
        <w:top w:val="none" w:sz="0" w:space="0" w:color="auto"/>
        <w:left w:val="none" w:sz="0" w:space="0" w:color="auto"/>
        <w:bottom w:val="none" w:sz="0" w:space="0" w:color="auto"/>
        <w:right w:val="none" w:sz="0" w:space="0" w:color="auto"/>
      </w:divBdr>
    </w:div>
    <w:div w:id="733426818">
      <w:bodyDiv w:val="1"/>
      <w:marLeft w:val="0"/>
      <w:marRight w:val="0"/>
      <w:marTop w:val="0"/>
      <w:marBottom w:val="0"/>
      <w:divBdr>
        <w:top w:val="none" w:sz="0" w:space="0" w:color="auto"/>
        <w:left w:val="none" w:sz="0" w:space="0" w:color="auto"/>
        <w:bottom w:val="none" w:sz="0" w:space="0" w:color="auto"/>
        <w:right w:val="none" w:sz="0" w:space="0" w:color="auto"/>
      </w:divBdr>
    </w:div>
    <w:div w:id="734205407">
      <w:bodyDiv w:val="1"/>
      <w:marLeft w:val="0"/>
      <w:marRight w:val="0"/>
      <w:marTop w:val="0"/>
      <w:marBottom w:val="0"/>
      <w:divBdr>
        <w:top w:val="none" w:sz="0" w:space="0" w:color="auto"/>
        <w:left w:val="none" w:sz="0" w:space="0" w:color="auto"/>
        <w:bottom w:val="none" w:sz="0" w:space="0" w:color="auto"/>
        <w:right w:val="none" w:sz="0" w:space="0" w:color="auto"/>
      </w:divBdr>
    </w:div>
    <w:div w:id="736250134">
      <w:bodyDiv w:val="1"/>
      <w:marLeft w:val="0"/>
      <w:marRight w:val="0"/>
      <w:marTop w:val="0"/>
      <w:marBottom w:val="0"/>
      <w:divBdr>
        <w:top w:val="none" w:sz="0" w:space="0" w:color="auto"/>
        <w:left w:val="none" w:sz="0" w:space="0" w:color="auto"/>
        <w:bottom w:val="none" w:sz="0" w:space="0" w:color="auto"/>
        <w:right w:val="none" w:sz="0" w:space="0" w:color="auto"/>
      </w:divBdr>
    </w:div>
    <w:div w:id="736325930">
      <w:bodyDiv w:val="1"/>
      <w:marLeft w:val="0"/>
      <w:marRight w:val="0"/>
      <w:marTop w:val="0"/>
      <w:marBottom w:val="0"/>
      <w:divBdr>
        <w:top w:val="none" w:sz="0" w:space="0" w:color="auto"/>
        <w:left w:val="none" w:sz="0" w:space="0" w:color="auto"/>
        <w:bottom w:val="none" w:sz="0" w:space="0" w:color="auto"/>
        <w:right w:val="none" w:sz="0" w:space="0" w:color="auto"/>
      </w:divBdr>
    </w:div>
    <w:div w:id="736781636">
      <w:bodyDiv w:val="1"/>
      <w:marLeft w:val="0"/>
      <w:marRight w:val="0"/>
      <w:marTop w:val="0"/>
      <w:marBottom w:val="0"/>
      <w:divBdr>
        <w:top w:val="none" w:sz="0" w:space="0" w:color="auto"/>
        <w:left w:val="none" w:sz="0" w:space="0" w:color="auto"/>
        <w:bottom w:val="none" w:sz="0" w:space="0" w:color="auto"/>
        <w:right w:val="none" w:sz="0" w:space="0" w:color="auto"/>
      </w:divBdr>
    </w:div>
    <w:div w:id="737292460">
      <w:bodyDiv w:val="1"/>
      <w:marLeft w:val="0"/>
      <w:marRight w:val="0"/>
      <w:marTop w:val="0"/>
      <w:marBottom w:val="0"/>
      <w:divBdr>
        <w:top w:val="none" w:sz="0" w:space="0" w:color="auto"/>
        <w:left w:val="none" w:sz="0" w:space="0" w:color="auto"/>
        <w:bottom w:val="none" w:sz="0" w:space="0" w:color="auto"/>
        <w:right w:val="none" w:sz="0" w:space="0" w:color="auto"/>
      </w:divBdr>
    </w:div>
    <w:div w:id="737436525">
      <w:bodyDiv w:val="1"/>
      <w:marLeft w:val="0"/>
      <w:marRight w:val="0"/>
      <w:marTop w:val="0"/>
      <w:marBottom w:val="0"/>
      <w:divBdr>
        <w:top w:val="none" w:sz="0" w:space="0" w:color="auto"/>
        <w:left w:val="none" w:sz="0" w:space="0" w:color="auto"/>
        <w:bottom w:val="none" w:sz="0" w:space="0" w:color="auto"/>
        <w:right w:val="none" w:sz="0" w:space="0" w:color="auto"/>
      </w:divBdr>
    </w:div>
    <w:div w:id="737749686">
      <w:bodyDiv w:val="1"/>
      <w:marLeft w:val="0"/>
      <w:marRight w:val="0"/>
      <w:marTop w:val="0"/>
      <w:marBottom w:val="0"/>
      <w:divBdr>
        <w:top w:val="none" w:sz="0" w:space="0" w:color="auto"/>
        <w:left w:val="none" w:sz="0" w:space="0" w:color="auto"/>
        <w:bottom w:val="none" w:sz="0" w:space="0" w:color="auto"/>
        <w:right w:val="none" w:sz="0" w:space="0" w:color="auto"/>
      </w:divBdr>
    </w:div>
    <w:div w:id="740099634">
      <w:bodyDiv w:val="1"/>
      <w:marLeft w:val="0"/>
      <w:marRight w:val="0"/>
      <w:marTop w:val="0"/>
      <w:marBottom w:val="0"/>
      <w:divBdr>
        <w:top w:val="none" w:sz="0" w:space="0" w:color="auto"/>
        <w:left w:val="none" w:sz="0" w:space="0" w:color="auto"/>
        <w:bottom w:val="none" w:sz="0" w:space="0" w:color="auto"/>
        <w:right w:val="none" w:sz="0" w:space="0" w:color="auto"/>
      </w:divBdr>
    </w:div>
    <w:div w:id="741416798">
      <w:bodyDiv w:val="1"/>
      <w:marLeft w:val="0"/>
      <w:marRight w:val="0"/>
      <w:marTop w:val="0"/>
      <w:marBottom w:val="0"/>
      <w:divBdr>
        <w:top w:val="none" w:sz="0" w:space="0" w:color="auto"/>
        <w:left w:val="none" w:sz="0" w:space="0" w:color="auto"/>
        <w:bottom w:val="none" w:sz="0" w:space="0" w:color="auto"/>
        <w:right w:val="none" w:sz="0" w:space="0" w:color="auto"/>
      </w:divBdr>
    </w:div>
    <w:div w:id="742917556">
      <w:bodyDiv w:val="1"/>
      <w:marLeft w:val="0"/>
      <w:marRight w:val="0"/>
      <w:marTop w:val="0"/>
      <w:marBottom w:val="0"/>
      <w:divBdr>
        <w:top w:val="none" w:sz="0" w:space="0" w:color="auto"/>
        <w:left w:val="none" w:sz="0" w:space="0" w:color="auto"/>
        <w:bottom w:val="none" w:sz="0" w:space="0" w:color="auto"/>
        <w:right w:val="none" w:sz="0" w:space="0" w:color="auto"/>
      </w:divBdr>
    </w:div>
    <w:div w:id="746000164">
      <w:bodyDiv w:val="1"/>
      <w:marLeft w:val="0"/>
      <w:marRight w:val="0"/>
      <w:marTop w:val="0"/>
      <w:marBottom w:val="0"/>
      <w:divBdr>
        <w:top w:val="none" w:sz="0" w:space="0" w:color="auto"/>
        <w:left w:val="none" w:sz="0" w:space="0" w:color="auto"/>
        <w:bottom w:val="none" w:sz="0" w:space="0" w:color="auto"/>
        <w:right w:val="none" w:sz="0" w:space="0" w:color="auto"/>
      </w:divBdr>
    </w:div>
    <w:div w:id="746272866">
      <w:bodyDiv w:val="1"/>
      <w:marLeft w:val="0"/>
      <w:marRight w:val="0"/>
      <w:marTop w:val="0"/>
      <w:marBottom w:val="0"/>
      <w:divBdr>
        <w:top w:val="none" w:sz="0" w:space="0" w:color="auto"/>
        <w:left w:val="none" w:sz="0" w:space="0" w:color="auto"/>
        <w:bottom w:val="none" w:sz="0" w:space="0" w:color="auto"/>
        <w:right w:val="none" w:sz="0" w:space="0" w:color="auto"/>
      </w:divBdr>
    </w:div>
    <w:div w:id="746339761">
      <w:bodyDiv w:val="1"/>
      <w:marLeft w:val="0"/>
      <w:marRight w:val="0"/>
      <w:marTop w:val="0"/>
      <w:marBottom w:val="0"/>
      <w:divBdr>
        <w:top w:val="none" w:sz="0" w:space="0" w:color="auto"/>
        <w:left w:val="none" w:sz="0" w:space="0" w:color="auto"/>
        <w:bottom w:val="none" w:sz="0" w:space="0" w:color="auto"/>
        <w:right w:val="none" w:sz="0" w:space="0" w:color="auto"/>
      </w:divBdr>
    </w:div>
    <w:div w:id="747701120">
      <w:bodyDiv w:val="1"/>
      <w:marLeft w:val="0"/>
      <w:marRight w:val="0"/>
      <w:marTop w:val="0"/>
      <w:marBottom w:val="0"/>
      <w:divBdr>
        <w:top w:val="none" w:sz="0" w:space="0" w:color="auto"/>
        <w:left w:val="none" w:sz="0" w:space="0" w:color="auto"/>
        <w:bottom w:val="none" w:sz="0" w:space="0" w:color="auto"/>
        <w:right w:val="none" w:sz="0" w:space="0" w:color="auto"/>
      </w:divBdr>
    </w:div>
    <w:div w:id="748505398">
      <w:bodyDiv w:val="1"/>
      <w:marLeft w:val="0"/>
      <w:marRight w:val="0"/>
      <w:marTop w:val="0"/>
      <w:marBottom w:val="0"/>
      <w:divBdr>
        <w:top w:val="none" w:sz="0" w:space="0" w:color="auto"/>
        <w:left w:val="none" w:sz="0" w:space="0" w:color="auto"/>
        <w:bottom w:val="none" w:sz="0" w:space="0" w:color="auto"/>
        <w:right w:val="none" w:sz="0" w:space="0" w:color="auto"/>
      </w:divBdr>
    </w:div>
    <w:div w:id="750198784">
      <w:bodyDiv w:val="1"/>
      <w:marLeft w:val="0"/>
      <w:marRight w:val="0"/>
      <w:marTop w:val="0"/>
      <w:marBottom w:val="0"/>
      <w:divBdr>
        <w:top w:val="none" w:sz="0" w:space="0" w:color="auto"/>
        <w:left w:val="none" w:sz="0" w:space="0" w:color="auto"/>
        <w:bottom w:val="none" w:sz="0" w:space="0" w:color="auto"/>
        <w:right w:val="none" w:sz="0" w:space="0" w:color="auto"/>
      </w:divBdr>
    </w:div>
    <w:div w:id="750548252">
      <w:bodyDiv w:val="1"/>
      <w:marLeft w:val="0"/>
      <w:marRight w:val="0"/>
      <w:marTop w:val="0"/>
      <w:marBottom w:val="0"/>
      <w:divBdr>
        <w:top w:val="none" w:sz="0" w:space="0" w:color="auto"/>
        <w:left w:val="none" w:sz="0" w:space="0" w:color="auto"/>
        <w:bottom w:val="none" w:sz="0" w:space="0" w:color="auto"/>
        <w:right w:val="none" w:sz="0" w:space="0" w:color="auto"/>
      </w:divBdr>
    </w:div>
    <w:div w:id="751388426">
      <w:bodyDiv w:val="1"/>
      <w:marLeft w:val="0"/>
      <w:marRight w:val="0"/>
      <w:marTop w:val="0"/>
      <w:marBottom w:val="0"/>
      <w:divBdr>
        <w:top w:val="none" w:sz="0" w:space="0" w:color="auto"/>
        <w:left w:val="none" w:sz="0" w:space="0" w:color="auto"/>
        <w:bottom w:val="none" w:sz="0" w:space="0" w:color="auto"/>
        <w:right w:val="none" w:sz="0" w:space="0" w:color="auto"/>
      </w:divBdr>
    </w:div>
    <w:div w:id="756903538">
      <w:bodyDiv w:val="1"/>
      <w:marLeft w:val="0"/>
      <w:marRight w:val="0"/>
      <w:marTop w:val="0"/>
      <w:marBottom w:val="0"/>
      <w:divBdr>
        <w:top w:val="none" w:sz="0" w:space="0" w:color="auto"/>
        <w:left w:val="none" w:sz="0" w:space="0" w:color="auto"/>
        <w:bottom w:val="none" w:sz="0" w:space="0" w:color="auto"/>
        <w:right w:val="none" w:sz="0" w:space="0" w:color="auto"/>
      </w:divBdr>
    </w:div>
    <w:div w:id="757293542">
      <w:bodyDiv w:val="1"/>
      <w:marLeft w:val="0"/>
      <w:marRight w:val="0"/>
      <w:marTop w:val="0"/>
      <w:marBottom w:val="0"/>
      <w:divBdr>
        <w:top w:val="none" w:sz="0" w:space="0" w:color="auto"/>
        <w:left w:val="none" w:sz="0" w:space="0" w:color="auto"/>
        <w:bottom w:val="none" w:sz="0" w:space="0" w:color="auto"/>
        <w:right w:val="none" w:sz="0" w:space="0" w:color="auto"/>
      </w:divBdr>
    </w:div>
    <w:div w:id="758647238">
      <w:bodyDiv w:val="1"/>
      <w:marLeft w:val="0"/>
      <w:marRight w:val="0"/>
      <w:marTop w:val="0"/>
      <w:marBottom w:val="0"/>
      <w:divBdr>
        <w:top w:val="none" w:sz="0" w:space="0" w:color="auto"/>
        <w:left w:val="none" w:sz="0" w:space="0" w:color="auto"/>
        <w:bottom w:val="none" w:sz="0" w:space="0" w:color="auto"/>
        <w:right w:val="none" w:sz="0" w:space="0" w:color="auto"/>
      </w:divBdr>
    </w:div>
    <w:div w:id="758675471">
      <w:bodyDiv w:val="1"/>
      <w:marLeft w:val="0"/>
      <w:marRight w:val="0"/>
      <w:marTop w:val="0"/>
      <w:marBottom w:val="0"/>
      <w:divBdr>
        <w:top w:val="none" w:sz="0" w:space="0" w:color="auto"/>
        <w:left w:val="none" w:sz="0" w:space="0" w:color="auto"/>
        <w:bottom w:val="none" w:sz="0" w:space="0" w:color="auto"/>
        <w:right w:val="none" w:sz="0" w:space="0" w:color="auto"/>
      </w:divBdr>
    </w:div>
    <w:div w:id="763190899">
      <w:bodyDiv w:val="1"/>
      <w:marLeft w:val="0"/>
      <w:marRight w:val="0"/>
      <w:marTop w:val="0"/>
      <w:marBottom w:val="0"/>
      <w:divBdr>
        <w:top w:val="none" w:sz="0" w:space="0" w:color="auto"/>
        <w:left w:val="none" w:sz="0" w:space="0" w:color="auto"/>
        <w:bottom w:val="none" w:sz="0" w:space="0" w:color="auto"/>
        <w:right w:val="none" w:sz="0" w:space="0" w:color="auto"/>
      </w:divBdr>
    </w:div>
    <w:div w:id="765537113">
      <w:bodyDiv w:val="1"/>
      <w:marLeft w:val="0"/>
      <w:marRight w:val="0"/>
      <w:marTop w:val="0"/>
      <w:marBottom w:val="0"/>
      <w:divBdr>
        <w:top w:val="none" w:sz="0" w:space="0" w:color="auto"/>
        <w:left w:val="none" w:sz="0" w:space="0" w:color="auto"/>
        <w:bottom w:val="none" w:sz="0" w:space="0" w:color="auto"/>
        <w:right w:val="none" w:sz="0" w:space="0" w:color="auto"/>
      </w:divBdr>
    </w:div>
    <w:div w:id="766147710">
      <w:bodyDiv w:val="1"/>
      <w:marLeft w:val="0"/>
      <w:marRight w:val="0"/>
      <w:marTop w:val="0"/>
      <w:marBottom w:val="0"/>
      <w:divBdr>
        <w:top w:val="none" w:sz="0" w:space="0" w:color="auto"/>
        <w:left w:val="none" w:sz="0" w:space="0" w:color="auto"/>
        <w:bottom w:val="none" w:sz="0" w:space="0" w:color="auto"/>
        <w:right w:val="none" w:sz="0" w:space="0" w:color="auto"/>
      </w:divBdr>
    </w:div>
    <w:div w:id="768698861">
      <w:bodyDiv w:val="1"/>
      <w:marLeft w:val="0"/>
      <w:marRight w:val="0"/>
      <w:marTop w:val="0"/>
      <w:marBottom w:val="0"/>
      <w:divBdr>
        <w:top w:val="none" w:sz="0" w:space="0" w:color="auto"/>
        <w:left w:val="none" w:sz="0" w:space="0" w:color="auto"/>
        <w:bottom w:val="none" w:sz="0" w:space="0" w:color="auto"/>
        <w:right w:val="none" w:sz="0" w:space="0" w:color="auto"/>
      </w:divBdr>
    </w:div>
    <w:div w:id="770778106">
      <w:bodyDiv w:val="1"/>
      <w:marLeft w:val="0"/>
      <w:marRight w:val="0"/>
      <w:marTop w:val="0"/>
      <w:marBottom w:val="0"/>
      <w:divBdr>
        <w:top w:val="none" w:sz="0" w:space="0" w:color="auto"/>
        <w:left w:val="none" w:sz="0" w:space="0" w:color="auto"/>
        <w:bottom w:val="none" w:sz="0" w:space="0" w:color="auto"/>
        <w:right w:val="none" w:sz="0" w:space="0" w:color="auto"/>
      </w:divBdr>
    </w:div>
    <w:div w:id="771046637">
      <w:bodyDiv w:val="1"/>
      <w:marLeft w:val="0"/>
      <w:marRight w:val="0"/>
      <w:marTop w:val="0"/>
      <w:marBottom w:val="0"/>
      <w:divBdr>
        <w:top w:val="none" w:sz="0" w:space="0" w:color="auto"/>
        <w:left w:val="none" w:sz="0" w:space="0" w:color="auto"/>
        <w:bottom w:val="none" w:sz="0" w:space="0" w:color="auto"/>
        <w:right w:val="none" w:sz="0" w:space="0" w:color="auto"/>
      </w:divBdr>
    </w:div>
    <w:div w:id="771318339">
      <w:bodyDiv w:val="1"/>
      <w:marLeft w:val="0"/>
      <w:marRight w:val="0"/>
      <w:marTop w:val="0"/>
      <w:marBottom w:val="0"/>
      <w:divBdr>
        <w:top w:val="none" w:sz="0" w:space="0" w:color="auto"/>
        <w:left w:val="none" w:sz="0" w:space="0" w:color="auto"/>
        <w:bottom w:val="none" w:sz="0" w:space="0" w:color="auto"/>
        <w:right w:val="none" w:sz="0" w:space="0" w:color="auto"/>
      </w:divBdr>
    </w:div>
    <w:div w:id="771975570">
      <w:bodyDiv w:val="1"/>
      <w:marLeft w:val="0"/>
      <w:marRight w:val="0"/>
      <w:marTop w:val="0"/>
      <w:marBottom w:val="0"/>
      <w:divBdr>
        <w:top w:val="none" w:sz="0" w:space="0" w:color="auto"/>
        <w:left w:val="none" w:sz="0" w:space="0" w:color="auto"/>
        <w:bottom w:val="none" w:sz="0" w:space="0" w:color="auto"/>
        <w:right w:val="none" w:sz="0" w:space="0" w:color="auto"/>
      </w:divBdr>
    </w:div>
    <w:div w:id="772088012">
      <w:bodyDiv w:val="1"/>
      <w:marLeft w:val="0"/>
      <w:marRight w:val="0"/>
      <w:marTop w:val="0"/>
      <w:marBottom w:val="0"/>
      <w:divBdr>
        <w:top w:val="none" w:sz="0" w:space="0" w:color="auto"/>
        <w:left w:val="none" w:sz="0" w:space="0" w:color="auto"/>
        <w:bottom w:val="none" w:sz="0" w:space="0" w:color="auto"/>
        <w:right w:val="none" w:sz="0" w:space="0" w:color="auto"/>
      </w:divBdr>
    </w:div>
    <w:div w:id="772091023">
      <w:bodyDiv w:val="1"/>
      <w:marLeft w:val="0"/>
      <w:marRight w:val="0"/>
      <w:marTop w:val="0"/>
      <w:marBottom w:val="0"/>
      <w:divBdr>
        <w:top w:val="none" w:sz="0" w:space="0" w:color="auto"/>
        <w:left w:val="none" w:sz="0" w:space="0" w:color="auto"/>
        <w:bottom w:val="none" w:sz="0" w:space="0" w:color="auto"/>
        <w:right w:val="none" w:sz="0" w:space="0" w:color="auto"/>
      </w:divBdr>
    </w:div>
    <w:div w:id="774251718">
      <w:bodyDiv w:val="1"/>
      <w:marLeft w:val="0"/>
      <w:marRight w:val="0"/>
      <w:marTop w:val="0"/>
      <w:marBottom w:val="0"/>
      <w:divBdr>
        <w:top w:val="none" w:sz="0" w:space="0" w:color="auto"/>
        <w:left w:val="none" w:sz="0" w:space="0" w:color="auto"/>
        <w:bottom w:val="none" w:sz="0" w:space="0" w:color="auto"/>
        <w:right w:val="none" w:sz="0" w:space="0" w:color="auto"/>
      </w:divBdr>
    </w:div>
    <w:div w:id="774860527">
      <w:bodyDiv w:val="1"/>
      <w:marLeft w:val="0"/>
      <w:marRight w:val="0"/>
      <w:marTop w:val="0"/>
      <w:marBottom w:val="0"/>
      <w:divBdr>
        <w:top w:val="none" w:sz="0" w:space="0" w:color="auto"/>
        <w:left w:val="none" w:sz="0" w:space="0" w:color="auto"/>
        <w:bottom w:val="none" w:sz="0" w:space="0" w:color="auto"/>
        <w:right w:val="none" w:sz="0" w:space="0" w:color="auto"/>
      </w:divBdr>
    </w:div>
    <w:div w:id="775369818">
      <w:bodyDiv w:val="1"/>
      <w:marLeft w:val="0"/>
      <w:marRight w:val="0"/>
      <w:marTop w:val="0"/>
      <w:marBottom w:val="0"/>
      <w:divBdr>
        <w:top w:val="none" w:sz="0" w:space="0" w:color="auto"/>
        <w:left w:val="none" w:sz="0" w:space="0" w:color="auto"/>
        <w:bottom w:val="none" w:sz="0" w:space="0" w:color="auto"/>
        <w:right w:val="none" w:sz="0" w:space="0" w:color="auto"/>
      </w:divBdr>
    </w:div>
    <w:div w:id="775560637">
      <w:bodyDiv w:val="1"/>
      <w:marLeft w:val="0"/>
      <w:marRight w:val="0"/>
      <w:marTop w:val="0"/>
      <w:marBottom w:val="0"/>
      <w:divBdr>
        <w:top w:val="none" w:sz="0" w:space="0" w:color="auto"/>
        <w:left w:val="none" w:sz="0" w:space="0" w:color="auto"/>
        <w:bottom w:val="none" w:sz="0" w:space="0" w:color="auto"/>
        <w:right w:val="none" w:sz="0" w:space="0" w:color="auto"/>
      </w:divBdr>
    </w:div>
    <w:div w:id="777406428">
      <w:bodyDiv w:val="1"/>
      <w:marLeft w:val="0"/>
      <w:marRight w:val="0"/>
      <w:marTop w:val="0"/>
      <w:marBottom w:val="0"/>
      <w:divBdr>
        <w:top w:val="none" w:sz="0" w:space="0" w:color="auto"/>
        <w:left w:val="none" w:sz="0" w:space="0" w:color="auto"/>
        <w:bottom w:val="none" w:sz="0" w:space="0" w:color="auto"/>
        <w:right w:val="none" w:sz="0" w:space="0" w:color="auto"/>
      </w:divBdr>
    </w:div>
    <w:div w:id="778260279">
      <w:bodyDiv w:val="1"/>
      <w:marLeft w:val="0"/>
      <w:marRight w:val="0"/>
      <w:marTop w:val="0"/>
      <w:marBottom w:val="0"/>
      <w:divBdr>
        <w:top w:val="none" w:sz="0" w:space="0" w:color="auto"/>
        <w:left w:val="none" w:sz="0" w:space="0" w:color="auto"/>
        <w:bottom w:val="none" w:sz="0" w:space="0" w:color="auto"/>
        <w:right w:val="none" w:sz="0" w:space="0" w:color="auto"/>
      </w:divBdr>
    </w:div>
    <w:div w:id="778988849">
      <w:bodyDiv w:val="1"/>
      <w:marLeft w:val="0"/>
      <w:marRight w:val="0"/>
      <w:marTop w:val="0"/>
      <w:marBottom w:val="0"/>
      <w:divBdr>
        <w:top w:val="none" w:sz="0" w:space="0" w:color="auto"/>
        <w:left w:val="none" w:sz="0" w:space="0" w:color="auto"/>
        <w:bottom w:val="none" w:sz="0" w:space="0" w:color="auto"/>
        <w:right w:val="none" w:sz="0" w:space="0" w:color="auto"/>
      </w:divBdr>
    </w:div>
    <w:div w:id="780881260">
      <w:bodyDiv w:val="1"/>
      <w:marLeft w:val="0"/>
      <w:marRight w:val="0"/>
      <w:marTop w:val="0"/>
      <w:marBottom w:val="0"/>
      <w:divBdr>
        <w:top w:val="none" w:sz="0" w:space="0" w:color="auto"/>
        <w:left w:val="none" w:sz="0" w:space="0" w:color="auto"/>
        <w:bottom w:val="none" w:sz="0" w:space="0" w:color="auto"/>
        <w:right w:val="none" w:sz="0" w:space="0" w:color="auto"/>
      </w:divBdr>
    </w:div>
    <w:div w:id="781460568">
      <w:bodyDiv w:val="1"/>
      <w:marLeft w:val="0"/>
      <w:marRight w:val="0"/>
      <w:marTop w:val="0"/>
      <w:marBottom w:val="0"/>
      <w:divBdr>
        <w:top w:val="none" w:sz="0" w:space="0" w:color="auto"/>
        <w:left w:val="none" w:sz="0" w:space="0" w:color="auto"/>
        <w:bottom w:val="none" w:sz="0" w:space="0" w:color="auto"/>
        <w:right w:val="none" w:sz="0" w:space="0" w:color="auto"/>
      </w:divBdr>
    </w:div>
    <w:div w:id="783884368">
      <w:bodyDiv w:val="1"/>
      <w:marLeft w:val="0"/>
      <w:marRight w:val="0"/>
      <w:marTop w:val="0"/>
      <w:marBottom w:val="0"/>
      <w:divBdr>
        <w:top w:val="none" w:sz="0" w:space="0" w:color="auto"/>
        <w:left w:val="none" w:sz="0" w:space="0" w:color="auto"/>
        <w:bottom w:val="none" w:sz="0" w:space="0" w:color="auto"/>
        <w:right w:val="none" w:sz="0" w:space="0" w:color="auto"/>
      </w:divBdr>
    </w:div>
    <w:div w:id="784663605">
      <w:bodyDiv w:val="1"/>
      <w:marLeft w:val="0"/>
      <w:marRight w:val="0"/>
      <w:marTop w:val="0"/>
      <w:marBottom w:val="0"/>
      <w:divBdr>
        <w:top w:val="none" w:sz="0" w:space="0" w:color="auto"/>
        <w:left w:val="none" w:sz="0" w:space="0" w:color="auto"/>
        <w:bottom w:val="none" w:sz="0" w:space="0" w:color="auto"/>
        <w:right w:val="none" w:sz="0" w:space="0" w:color="auto"/>
      </w:divBdr>
    </w:div>
    <w:div w:id="787316080">
      <w:bodyDiv w:val="1"/>
      <w:marLeft w:val="0"/>
      <w:marRight w:val="0"/>
      <w:marTop w:val="0"/>
      <w:marBottom w:val="0"/>
      <w:divBdr>
        <w:top w:val="none" w:sz="0" w:space="0" w:color="auto"/>
        <w:left w:val="none" w:sz="0" w:space="0" w:color="auto"/>
        <w:bottom w:val="none" w:sz="0" w:space="0" w:color="auto"/>
        <w:right w:val="none" w:sz="0" w:space="0" w:color="auto"/>
      </w:divBdr>
    </w:div>
    <w:div w:id="787701903">
      <w:bodyDiv w:val="1"/>
      <w:marLeft w:val="0"/>
      <w:marRight w:val="0"/>
      <w:marTop w:val="0"/>
      <w:marBottom w:val="0"/>
      <w:divBdr>
        <w:top w:val="none" w:sz="0" w:space="0" w:color="auto"/>
        <w:left w:val="none" w:sz="0" w:space="0" w:color="auto"/>
        <w:bottom w:val="none" w:sz="0" w:space="0" w:color="auto"/>
        <w:right w:val="none" w:sz="0" w:space="0" w:color="auto"/>
      </w:divBdr>
    </w:div>
    <w:div w:id="789011819">
      <w:bodyDiv w:val="1"/>
      <w:marLeft w:val="0"/>
      <w:marRight w:val="0"/>
      <w:marTop w:val="0"/>
      <w:marBottom w:val="0"/>
      <w:divBdr>
        <w:top w:val="none" w:sz="0" w:space="0" w:color="auto"/>
        <w:left w:val="none" w:sz="0" w:space="0" w:color="auto"/>
        <w:bottom w:val="none" w:sz="0" w:space="0" w:color="auto"/>
        <w:right w:val="none" w:sz="0" w:space="0" w:color="auto"/>
      </w:divBdr>
    </w:div>
    <w:div w:id="789013865">
      <w:bodyDiv w:val="1"/>
      <w:marLeft w:val="0"/>
      <w:marRight w:val="0"/>
      <w:marTop w:val="0"/>
      <w:marBottom w:val="0"/>
      <w:divBdr>
        <w:top w:val="none" w:sz="0" w:space="0" w:color="auto"/>
        <w:left w:val="none" w:sz="0" w:space="0" w:color="auto"/>
        <w:bottom w:val="none" w:sz="0" w:space="0" w:color="auto"/>
        <w:right w:val="none" w:sz="0" w:space="0" w:color="auto"/>
      </w:divBdr>
    </w:div>
    <w:div w:id="790780240">
      <w:bodyDiv w:val="1"/>
      <w:marLeft w:val="0"/>
      <w:marRight w:val="0"/>
      <w:marTop w:val="0"/>
      <w:marBottom w:val="0"/>
      <w:divBdr>
        <w:top w:val="none" w:sz="0" w:space="0" w:color="auto"/>
        <w:left w:val="none" w:sz="0" w:space="0" w:color="auto"/>
        <w:bottom w:val="none" w:sz="0" w:space="0" w:color="auto"/>
        <w:right w:val="none" w:sz="0" w:space="0" w:color="auto"/>
      </w:divBdr>
    </w:div>
    <w:div w:id="790828169">
      <w:bodyDiv w:val="1"/>
      <w:marLeft w:val="0"/>
      <w:marRight w:val="0"/>
      <w:marTop w:val="0"/>
      <w:marBottom w:val="0"/>
      <w:divBdr>
        <w:top w:val="none" w:sz="0" w:space="0" w:color="auto"/>
        <w:left w:val="none" w:sz="0" w:space="0" w:color="auto"/>
        <w:bottom w:val="none" w:sz="0" w:space="0" w:color="auto"/>
        <w:right w:val="none" w:sz="0" w:space="0" w:color="auto"/>
      </w:divBdr>
    </w:div>
    <w:div w:id="791479189">
      <w:bodyDiv w:val="1"/>
      <w:marLeft w:val="0"/>
      <w:marRight w:val="0"/>
      <w:marTop w:val="0"/>
      <w:marBottom w:val="0"/>
      <w:divBdr>
        <w:top w:val="none" w:sz="0" w:space="0" w:color="auto"/>
        <w:left w:val="none" w:sz="0" w:space="0" w:color="auto"/>
        <w:bottom w:val="none" w:sz="0" w:space="0" w:color="auto"/>
        <w:right w:val="none" w:sz="0" w:space="0" w:color="auto"/>
      </w:divBdr>
    </w:div>
    <w:div w:id="793254088">
      <w:bodyDiv w:val="1"/>
      <w:marLeft w:val="0"/>
      <w:marRight w:val="0"/>
      <w:marTop w:val="0"/>
      <w:marBottom w:val="0"/>
      <w:divBdr>
        <w:top w:val="none" w:sz="0" w:space="0" w:color="auto"/>
        <w:left w:val="none" w:sz="0" w:space="0" w:color="auto"/>
        <w:bottom w:val="none" w:sz="0" w:space="0" w:color="auto"/>
        <w:right w:val="none" w:sz="0" w:space="0" w:color="auto"/>
      </w:divBdr>
    </w:div>
    <w:div w:id="795875282">
      <w:bodyDiv w:val="1"/>
      <w:marLeft w:val="0"/>
      <w:marRight w:val="0"/>
      <w:marTop w:val="0"/>
      <w:marBottom w:val="0"/>
      <w:divBdr>
        <w:top w:val="none" w:sz="0" w:space="0" w:color="auto"/>
        <w:left w:val="none" w:sz="0" w:space="0" w:color="auto"/>
        <w:bottom w:val="none" w:sz="0" w:space="0" w:color="auto"/>
        <w:right w:val="none" w:sz="0" w:space="0" w:color="auto"/>
      </w:divBdr>
    </w:div>
    <w:div w:id="796293845">
      <w:bodyDiv w:val="1"/>
      <w:marLeft w:val="0"/>
      <w:marRight w:val="0"/>
      <w:marTop w:val="0"/>
      <w:marBottom w:val="0"/>
      <w:divBdr>
        <w:top w:val="none" w:sz="0" w:space="0" w:color="auto"/>
        <w:left w:val="none" w:sz="0" w:space="0" w:color="auto"/>
        <w:bottom w:val="none" w:sz="0" w:space="0" w:color="auto"/>
        <w:right w:val="none" w:sz="0" w:space="0" w:color="auto"/>
      </w:divBdr>
    </w:div>
    <w:div w:id="796872225">
      <w:bodyDiv w:val="1"/>
      <w:marLeft w:val="0"/>
      <w:marRight w:val="0"/>
      <w:marTop w:val="0"/>
      <w:marBottom w:val="0"/>
      <w:divBdr>
        <w:top w:val="none" w:sz="0" w:space="0" w:color="auto"/>
        <w:left w:val="none" w:sz="0" w:space="0" w:color="auto"/>
        <w:bottom w:val="none" w:sz="0" w:space="0" w:color="auto"/>
        <w:right w:val="none" w:sz="0" w:space="0" w:color="auto"/>
      </w:divBdr>
    </w:div>
    <w:div w:id="798649036">
      <w:bodyDiv w:val="1"/>
      <w:marLeft w:val="0"/>
      <w:marRight w:val="0"/>
      <w:marTop w:val="0"/>
      <w:marBottom w:val="0"/>
      <w:divBdr>
        <w:top w:val="none" w:sz="0" w:space="0" w:color="auto"/>
        <w:left w:val="none" w:sz="0" w:space="0" w:color="auto"/>
        <w:bottom w:val="none" w:sz="0" w:space="0" w:color="auto"/>
        <w:right w:val="none" w:sz="0" w:space="0" w:color="auto"/>
      </w:divBdr>
    </w:div>
    <w:div w:id="800878370">
      <w:bodyDiv w:val="1"/>
      <w:marLeft w:val="0"/>
      <w:marRight w:val="0"/>
      <w:marTop w:val="0"/>
      <w:marBottom w:val="0"/>
      <w:divBdr>
        <w:top w:val="none" w:sz="0" w:space="0" w:color="auto"/>
        <w:left w:val="none" w:sz="0" w:space="0" w:color="auto"/>
        <w:bottom w:val="none" w:sz="0" w:space="0" w:color="auto"/>
        <w:right w:val="none" w:sz="0" w:space="0" w:color="auto"/>
      </w:divBdr>
    </w:div>
    <w:div w:id="803080542">
      <w:bodyDiv w:val="1"/>
      <w:marLeft w:val="0"/>
      <w:marRight w:val="0"/>
      <w:marTop w:val="0"/>
      <w:marBottom w:val="0"/>
      <w:divBdr>
        <w:top w:val="none" w:sz="0" w:space="0" w:color="auto"/>
        <w:left w:val="none" w:sz="0" w:space="0" w:color="auto"/>
        <w:bottom w:val="none" w:sz="0" w:space="0" w:color="auto"/>
        <w:right w:val="none" w:sz="0" w:space="0" w:color="auto"/>
      </w:divBdr>
    </w:div>
    <w:div w:id="806703617">
      <w:bodyDiv w:val="1"/>
      <w:marLeft w:val="0"/>
      <w:marRight w:val="0"/>
      <w:marTop w:val="0"/>
      <w:marBottom w:val="0"/>
      <w:divBdr>
        <w:top w:val="none" w:sz="0" w:space="0" w:color="auto"/>
        <w:left w:val="none" w:sz="0" w:space="0" w:color="auto"/>
        <w:bottom w:val="none" w:sz="0" w:space="0" w:color="auto"/>
        <w:right w:val="none" w:sz="0" w:space="0" w:color="auto"/>
      </w:divBdr>
    </w:div>
    <w:div w:id="807940337">
      <w:bodyDiv w:val="1"/>
      <w:marLeft w:val="0"/>
      <w:marRight w:val="0"/>
      <w:marTop w:val="0"/>
      <w:marBottom w:val="0"/>
      <w:divBdr>
        <w:top w:val="none" w:sz="0" w:space="0" w:color="auto"/>
        <w:left w:val="none" w:sz="0" w:space="0" w:color="auto"/>
        <w:bottom w:val="none" w:sz="0" w:space="0" w:color="auto"/>
        <w:right w:val="none" w:sz="0" w:space="0" w:color="auto"/>
      </w:divBdr>
    </w:div>
    <w:div w:id="812062967">
      <w:bodyDiv w:val="1"/>
      <w:marLeft w:val="0"/>
      <w:marRight w:val="0"/>
      <w:marTop w:val="0"/>
      <w:marBottom w:val="0"/>
      <w:divBdr>
        <w:top w:val="none" w:sz="0" w:space="0" w:color="auto"/>
        <w:left w:val="none" w:sz="0" w:space="0" w:color="auto"/>
        <w:bottom w:val="none" w:sz="0" w:space="0" w:color="auto"/>
        <w:right w:val="none" w:sz="0" w:space="0" w:color="auto"/>
      </w:divBdr>
    </w:div>
    <w:div w:id="813832727">
      <w:bodyDiv w:val="1"/>
      <w:marLeft w:val="0"/>
      <w:marRight w:val="0"/>
      <w:marTop w:val="0"/>
      <w:marBottom w:val="0"/>
      <w:divBdr>
        <w:top w:val="none" w:sz="0" w:space="0" w:color="auto"/>
        <w:left w:val="none" w:sz="0" w:space="0" w:color="auto"/>
        <w:bottom w:val="none" w:sz="0" w:space="0" w:color="auto"/>
        <w:right w:val="none" w:sz="0" w:space="0" w:color="auto"/>
      </w:divBdr>
    </w:div>
    <w:div w:id="814955718">
      <w:bodyDiv w:val="1"/>
      <w:marLeft w:val="0"/>
      <w:marRight w:val="0"/>
      <w:marTop w:val="0"/>
      <w:marBottom w:val="0"/>
      <w:divBdr>
        <w:top w:val="none" w:sz="0" w:space="0" w:color="auto"/>
        <w:left w:val="none" w:sz="0" w:space="0" w:color="auto"/>
        <w:bottom w:val="none" w:sz="0" w:space="0" w:color="auto"/>
        <w:right w:val="none" w:sz="0" w:space="0" w:color="auto"/>
      </w:divBdr>
    </w:div>
    <w:div w:id="815610294">
      <w:bodyDiv w:val="1"/>
      <w:marLeft w:val="0"/>
      <w:marRight w:val="0"/>
      <w:marTop w:val="0"/>
      <w:marBottom w:val="0"/>
      <w:divBdr>
        <w:top w:val="none" w:sz="0" w:space="0" w:color="auto"/>
        <w:left w:val="none" w:sz="0" w:space="0" w:color="auto"/>
        <w:bottom w:val="none" w:sz="0" w:space="0" w:color="auto"/>
        <w:right w:val="none" w:sz="0" w:space="0" w:color="auto"/>
      </w:divBdr>
    </w:div>
    <w:div w:id="815687526">
      <w:bodyDiv w:val="1"/>
      <w:marLeft w:val="0"/>
      <w:marRight w:val="0"/>
      <w:marTop w:val="0"/>
      <w:marBottom w:val="0"/>
      <w:divBdr>
        <w:top w:val="none" w:sz="0" w:space="0" w:color="auto"/>
        <w:left w:val="none" w:sz="0" w:space="0" w:color="auto"/>
        <w:bottom w:val="none" w:sz="0" w:space="0" w:color="auto"/>
        <w:right w:val="none" w:sz="0" w:space="0" w:color="auto"/>
      </w:divBdr>
    </w:div>
    <w:div w:id="816993318">
      <w:bodyDiv w:val="1"/>
      <w:marLeft w:val="0"/>
      <w:marRight w:val="0"/>
      <w:marTop w:val="0"/>
      <w:marBottom w:val="0"/>
      <w:divBdr>
        <w:top w:val="none" w:sz="0" w:space="0" w:color="auto"/>
        <w:left w:val="none" w:sz="0" w:space="0" w:color="auto"/>
        <w:bottom w:val="none" w:sz="0" w:space="0" w:color="auto"/>
        <w:right w:val="none" w:sz="0" w:space="0" w:color="auto"/>
      </w:divBdr>
    </w:div>
    <w:div w:id="817068279">
      <w:bodyDiv w:val="1"/>
      <w:marLeft w:val="0"/>
      <w:marRight w:val="0"/>
      <w:marTop w:val="0"/>
      <w:marBottom w:val="0"/>
      <w:divBdr>
        <w:top w:val="none" w:sz="0" w:space="0" w:color="auto"/>
        <w:left w:val="none" w:sz="0" w:space="0" w:color="auto"/>
        <w:bottom w:val="none" w:sz="0" w:space="0" w:color="auto"/>
        <w:right w:val="none" w:sz="0" w:space="0" w:color="auto"/>
      </w:divBdr>
    </w:div>
    <w:div w:id="817260276">
      <w:bodyDiv w:val="1"/>
      <w:marLeft w:val="0"/>
      <w:marRight w:val="0"/>
      <w:marTop w:val="0"/>
      <w:marBottom w:val="0"/>
      <w:divBdr>
        <w:top w:val="none" w:sz="0" w:space="0" w:color="auto"/>
        <w:left w:val="none" w:sz="0" w:space="0" w:color="auto"/>
        <w:bottom w:val="none" w:sz="0" w:space="0" w:color="auto"/>
        <w:right w:val="none" w:sz="0" w:space="0" w:color="auto"/>
      </w:divBdr>
    </w:div>
    <w:div w:id="818687313">
      <w:bodyDiv w:val="1"/>
      <w:marLeft w:val="0"/>
      <w:marRight w:val="0"/>
      <w:marTop w:val="0"/>
      <w:marBottom w:val="0"/>
      <w:divBdr>
        <w:top w:val="none" w:sz="0" w:space="0" w:color="auto"/>
        <w:left w:val="none" w:sz="0" w:space="0" w:color="auto"/>
        <w:bottom w:val="none" w:sz="0" w:space="0" w:color="auto"/>
        <w:right w:val="none" w:sz="0" w:space="0" w:color="auto"/>
      </w:divBdr>
    </w:div>
    <w:div w:id="820777187">
      <w:bodyDiv w:val="1"/>
      <w:marLeft w:val="0"/>
      <w:marRight w:val="0"/>
      <w:marTop w:val="0"/>
      <w:marBottom w:val="0"/>
      <w:divBdr>
        <w:top w:val="none" w:sz="0" w:space="0" w:color="auto"/>
        <w:left w:val="none" w:sz="0" w:space="0" w:color="auto"/>
        <w:bottom w:val="none" w:sz="0" w:space="0" w:color="auto"/>
        <w:right w:val="none" w:sz="0" w:space="0" w:color="auto"/>
      </w:divBdr>
    </w:div>
    <w:div w:id="820928958">
      <w:bodyDiv w:val="1"/>
      <w:marLeft w:val="0"/>
      <w:marRight w:val="0"/>
      <w:marTop w:val="0"/>
      <w:marBottom w:val="0"/>
      <w:divBdr>
        <w:top w:val="none" w:sz="0" w:space="0" w:color="auto"/>
        <w:left w:val="none" w:sz="0" w:space="0" w:color="auto"/>
        <w:bottom w:val="none" w:sz="0" w:space="0" w:color="auto"/>
        <w:right w:val="none" w:sz="0" w:space="0" w:color="auto"/>
      </w:divBdr>
    </w:div>
    <w:div w:id="821314878">
      <w:bodyDiv w:val="1"/>
      <w:marLeft w:val="0"/>
      <w:marRight w:val="0"/>
      <w:marTop w:val="0"/>
      <w:marBottom w:val="0"/>
      <w:divBdr>
        <w:top w:val="none" w:sz="0" w:space="0" w:color="auto"/>
        <w:left w:val="none" w:sz="0" w:space="0" w:color="auto"/>
        <w:bottom w:val="none" w:sz="0" w:space="0" w:color="auto"/>
        <w:right w:val="none" w:sz="0" w:space="0" w:color="auto"/>
      </w:divBdr>
    </w:div>
    <w:div w:id="821509935">
      <w:bodyDiv w:val="1"/>
      <w:marLeft w:val="0"/>
      <w:marRight w:val="0"/>
      <w:marTop w:val="0"/>
      <w:marBottom w:val="0"/>
      <w:divBdr>
        <w:top w:val="none" w:sz="0" w:space="0" w:color="auto"/>
        <w:left w:val="none" w:sz="0" w:space="0" w:color="auto"/>
        <w:bottom w:val="none" w:sz="0" w:space="0" w:color="auto"/>
        <w:right w:val="none" w:sz="0" w:space="0" w:color="auto"/>
      </w:divBdr>
    </w:div>
    <w:div w:id="823198649">
      <w:bodyDiv w:val="1"/>
      <w:marLeft w:val="0"/>
      <w:marRight w:val="0"/>
      <w:marTop w:val="0"/>
      <w:marBottom w:val="0"/>
      <w:divBdr>
        <w:top w:val="none" w:sz="0" w:space="0" w:color="auto"/>
        <w:left w:val="none" w:sz="0" w:space="0" w:color="auto"/>
        <w:bottom w:val="none" w:sz="0" w:space="0" w:color="auto"/>
        <w:right w:val="none" w:sz="0" w:space="0" w:color="auto"/>
      </w:divBdr>
    </w:div>
    <w:div w:id="824975837">
      <w:bodyDiv w:val="1"/>
      <w:marLeft w:val="0"/>
      <w:marRight w:val="0"/>
      <w:marTop w:val="0"/>
      <w:marBottom w:val="0"/>
      <w:divBdr>
        <w:top w:val="none" w:sz="0" w:space="0" w:color="auto"/>
        <w:left w:val="none" w:sz="0" w:space="0" w:color="auto"/>
        <w:bottom w:val="none" w:sz="0" w:space="0" w:color="auto"/>
        <w:right w:val="none" w:sz="0" w:space="0" w:color="auto"/>
      </w:divBdr>
    </w:div>
    <w:div w:id="825051636">
      <w:bodyDiv w:val="1"/>
      <w:marLeft w:val="0"/>
      <w:marRight w:val="0"/>
      <w:marTop w:val="0"/>
      <w:marBottom w:val="0"/>
      <w:divBdr>
        <w:top w:val="none" w:sz="0" w:space="0" w:color="auto"/>
        <w:left w:val="none" w:sz="0" w:space="0" w:color="auto"/>
        <w:bottom w:val="none" w:sz="0" w:space="0" w:color="auto"/>
        <w:right w:val="none" w:sz="0" w:space="0" w:color="auto"/>
      </w:divBdr>
    </w:div>
    <w:div w:id="825362899">
      <w:bodyDiv w:val="1"/>
      <w:marLeft w:val="0"/>
      <w:marRight w:val="0"/>
      <w:marTop w:val="0"/>
      <w:marBottom w:val="0"/>
      <w:divBdr>
        <w:top w:val="none" w:sz="0" w:space="0" w:color="auto"/>
        <w:left w:val="none" w:sz="0" w:space="0" w:color="auto"/>
        <w:bottom w:val="none" w:sz="0" w:space="0" w:color="auto"/>
        <w:right w:val="none" w:sz="0" w:space="0" w:color="auto"/>
      </w:divBdr>
    </w:div>
    <w:div w:id="826895326">
      <w:bodyDiv w:val="1"/>
      <w:marLeft w:val="0"/>
      <w:marRight w:val="0"/>
      <w:marTop w:val="0"/>
      <w:marBottom w:val="0"/>
      <w:divBdr>
        <w:top w:val="none" w:sz="0" w:space="0" w:color="auto"/>
        <w:left w:val="none" w:sz="0" w:space="0" w:color="auto"/>
        <w:bottom w:val="none" w:sz="0" w:space="0" w:color="auto"/>
        <w:right w:val="none" w:sz="0" w:space="0" w:color="auto"/>
      </w:divBdr>
    </w:div>
    <w:div w:id="827213360">
      <w:bodyDiv w:val="1"/>
      <w:marLeft w:val="0"/>
      <w:marRight w:val="0"/>
      <w:marTop w:val="0"/>
      <w:marBottom w:val="0"/>
      <w:divBdr>
        <w:top w:val="none" w:sz="0" w:space="0" w:color="auto"/>
        <w:left w:val="none" w:sz="0" w:space="0" w:color="auto"/>
        <w:bottom w:val="none" w:sz="0" w:space="0" w:color="auto"/>
        <w:right w:val="none" w:sz="0" w:space="0" w:color="auto"/>
      </w:divBdr>
    </w:div>
    <w:div w:id="828323101">
      <w:bodyDiv w:val="1"/>
      <w:marLeft w:val="0"/>
      <w:marRight w:val="0"/>
      <w:marTop w:val="0"/>
      <w:marBottom w:val="0"/>
      <w:divBdr>
        <w:top w:val="none" w:sz="0" w:space="0" w:color="auto"/>
        <w:left w:val="none" w:sz="0" w:space="0" w:color="auto"/>
        <w:bottom w:val="none" w:sz="0" w:space="0" w:color="auto"/>
        <w:right w:val="none" w:sz="0" w:space="0" w:color="auto"/>
      </w:divBdr>
    </w:div>
    <w:div w:id="828713160">
      <w:bodyDiv w:val="1"/>
      <w:marLeft w:val="0"/>
      <w:marRight w:val="0"/>
      <w:marTop w:val="0"/>
      <w:marBottom w:val="0"/>
      <w:divBdr>
        <w:top w:val="none" w:sz="0" w:space="0" w:color="auto"/>
        <w:left w:val="none" w:sz="0" w:space="0" w:color="auto"/>
        <w:bottom w:val="none" w:sz="0" w:space="0" w:color="auto"/>
        <w:right w:val="none" w:sz="0" w:space="0" w:color="auto"/>
      </w:divBdr>
    </w:div>
    <w:div w:id="829449061">
      <w:bodyDiv w:val="1"/>
      <w:marLeft w:val="0"/>
      <w:marRight w:val="0"/>
      <w:marTop w:val="0"/>
      <w:marBottom w:val="0"/>
      <w:divBdr>
        <w:top w:val="none" w:sz="0" w:space="0" w:color="auto"/>
        <w:left w:val="none" w:sz="0" w:space="0" w:color="auto"/>
        <w:bottom w:val="none" w:sz="0" w:space="0" w:color="auto"/>
        <w:right w:val="none" w:sz="0" w:space="0" w:color="auto"/>
      </w:divBdr>
    </w:div>
    <w:div w:id="831485122">
      <w:bodyDiv w:val="1"/>
      <w:marLeft w:val="0"/>
      <w:marRight w:val="0"/>
      <w:marTop w:val="0"/>
      <w:marBottom w:val="0"/>
      <w:divBdr>
        <w:top w:val="none" w:sz="0" w:space="0" w:color="auto"/>
        <w:left w:val="none" w:sz="0" w:space="0" w:color="auto"/>
        <w:bottom w:val="none" w:sz="0" w:space="0" w:color="auto"/>
        <w:right w:val="none" w:sz="0" w:space="0" w:color="auto"/>
      </w:divBdr>
    </w:div>
    <w:div w:id="833036582">
      <w:bodyDiv w:val="1"/>
      <w:marLeft w:val="0"/>
      <w:marRight w:val="0"/>
      <w:marTop w:val="0"/>
      <w:marBottom w:val="0"/>
      <w:divBdr>
        <w:top w:val="none" w:sz="0" w:space="0" w:color="auto"/>
        <w:left w:val="none" w:sz="0" w:space="0" w:color="auto"/>
        <w:bottom w:val="none" w:sz="0" w:space="0" w:color="auto"/>
        <w:right w:val="none" w:sz="0" w:space="0" w:color="auto"/>
      </w:divBdr>
    </w:div>
    <w:div w:id="833841141">
      <w:bodyDiv w:val="1"/>
      <w:marLeft w:val="0"/>
      <w:marRight w:val="0"/>
      <w:marTop w:val="0"/>
      <w:marBottom w:val="0"/>
      <w:divBdr>
        <w:top w:val="none" w:sz="0" w:space="0" w:color="auto"/>
        <w:left w:val="none" w:sz="0" w:space="0" w:color="auto"/>
        <w:bottom w:val="none" w:sz="0" w:space="0" w:color="auto"/>
        <w:right w:val="none" w:sz="0" w:space="0" w:color="auto"/>
      </w:divBdr>
    </w:div>
    <w:div w:id="835346951">
      <w:bodyDiv w:val="1"/>
      <w:marLeft w:val="0"/>
      <w:marRight w:val="0"/>
      <w:marTop w:val="0"/>
      <w:marBottom w:val="0"/>
      <w:divBdr>
        <w:top w:val="none" w:sz="0" w:space="0" w:color="auto"/>
        <w:left w:val="none" w:sz="0" w:space="0" w:color="auto"/>
        <w:bottom w:val="none" w:sz="0" w:space="0" w:color="auto"/>
        <w:right w:val="none" w:sz="0" w:space="0" w:color="auto"/>
      </w:divBdr>
    </w:div>
    <w:div w:id="835416327">
      <w:bodyDiv w:val="1"/>
      <w:marLeft w:val="0"/>
      <w:marRight w:val="0"/>
      <w:marTop w:val="0"/>
      <w:marBottom w:val="0"/>
      <w:divBdr>
        <w:top w:val="none" w:sz="0" w:space="0" w:color="auto"/>
        <w:left w:val="none" w:sz="0" w:space="0" w:color="auto"/>
        <w:bottom w:val="none" w:sz="0" w:space="0" w:color="auto"/>
        <w:right w:val="none" w:sz="0" w:space="0" w:color="auto"/>
      </w:divBdr>
    </w:div>
    <w:div w:id="838227143">
      <w:bodyDiv w:val="1"/>
      <w:marLeft w:val="0"/>
      <w:marRight w:val="0"/>
      <w:marTop w:val="0"/>
      <w:marBottom w:val="0"/>
      <w:divBdr>
        <w:top w:val="none" w:sz="0" w:space="0" w:color="auto"/>
        <w:left w:val="none" w:sz="0" w:space="0" w:color="auto"/>
        <w:bottom w:val="none" w:sz="0" w:space="0" w:color="auto"/>
        <w:right w:val="none" w:sz="0" w:space="0" w:color="auto"/>
      </w:divBdr>
    </w:div>
    <w:div w:id="838236348">
      <w:bodyDiv w:val="1"/>
      <w:marLeft w:val="0"/>
      <w:marRight w:val="0"/>
      <w:marTop w:val="0"/>
      <w:marBottom w:val="0"/>
      <w:divBdr>
        <w:top w:val="none" w:sz="0" w:space="0" w:color="auto"/>
        <w:left w:val="none" w:sz="0" w:space="0" w:color="auto"/>
        <w:bottom w:val="none" w:sz="0" w:space="0" w:color="auto"/>
        <w:right w:val="none" w:sz="0" w:space="0" w:color="auto"/>
      </w:divBdr>
    </w:div>
    <w:div w:id="841699161">
      <w:bodyDiv w:val="1"/>
      <w:marLeft w:val="0"/>
      <w:marRight w:val="0"/>
      <w:marTop w:val="0"/>
      <w:marBottom w:val="0"/>
      <w:divBdr>
        <w:top w:val="none" w:sz="0" w:space="0" w:color="auto"/>
        <w:left w:val="none" w:sz="0" w:space="0" w:color="auto"/>
        <w:bottom w:val="none" w:sz="0" w:space="0" w:color="auto"/>
        <w:right w:val="none" w:sz="0" w:space="0" w:color="auto"/>
      </w:divBdr>
    </w:div>
    <w:div w:id="843283065">
      <w:bodyDiv w:val="1"/>
      <w:marLeft w:val="0"/>
      <w:marRight w:val="0"/>
      <w:marTop w:val="0"/>
      <w:marBottom w:val="0"/>
      <w:divBdr>
        <w:top w:val="none" w:sz="0" w:space="0" w:color="auto"/>
        <w:left w:val="none" w:sz="0" w:space="0" w:color="auto"/>
        <w:bottom w:val="none" w:sz="0" w:space="0" w:color="auto"/>
        <w:right w:val="none" w:sz="0" w:space="0" w:color="auto"/>
      </w:divBdr>
    </w:div>
    <w:div w:id="845173972">
      <w:bodyDiv w:val="1"/>
      <w:marLeft w:val="0"/>
      <w:marRight w:val="0"/>
      <w:marTop w:val="0"/>
      <w:marBottom w:val="0"/>
      <w:divBdr>
        <w:top w:val="none" w:sz="0" w:space="0" w:color="auto"/>
        <w:left w:val="none" w:sz="0" w:space="0" w:color="auto"/>
        <w:bottom w:val="none" w:sz="0" w:space="0" w:color="auto"/>
        <w:right w:val="none" w:sz="0" w:space="0" w:color="auto"/>
      </w:divBdr>
    </w:div>
    <w:div w:id="846135542">
      <w:bodyDiv w:val="1"/>
      <w:marLeft w:val="0"/>
      <w:marRight w:val="0"/>
      <w:marTop w:val="0"/>
      <w:marBottom w:val="0"/>
      <w:divBdr>
        <w:top w:val="none" w:sz="0" w:space="0" w:color="auto"/>
        <w:left w:val="none" w:sz="0" w:space="0" w:color="auto"/>
        <w:bottom w:val="none" w:sz="0" w:space="0" w:color="auto"/>
        <w:right w:val="none" w:sz="0" w:space="0" w:color="auto"/>
      </w:divBdr>
    </w:div>
    <w:div w:id="846402281">
      <w:bodyDiv w:val="1"/>
      <w:marLeft w:val="0"/>
      <w:marRight w:val="0"/>
      <w:marTop w:val="0"/>
      <w:marBottom w:val="0"/>
      <w:divBdr>
        <w:top w:val="none" w:sz="0" w:space="0" w:color="auto"/>
        <w:left w:val="none" w:sz="0" w:space="0" w:color="auto"/>
        <w:bottom w:val="none" w:sz="0" w:space="0" w:color="auto"/>
        <w:right w:val="none" w:sz="0" w:space="0" w:color="auto"/>
      </w:divBdr>
    </w:div>
    <w:div w:id="847526839">
      <w:bodyDiv w:val="1"/>
      <w:marLeft w:val="0"/>
      <w:marRight w:val="0"/>
      <w:marTop w:val="0"/>
      <w:marBottom w:val="0"/>
      <w:divBdr>
        <w:top w:val="none" w:sz="0" w:space="0" w:color="auto"/>
        <w:left w:val="none" w:sz="0" w:space="0" w:color="auto"/>
        <w:bottom w:val="none" w:sz="0" w:space="0" w:color="auto"/>
        <w:right w:val="none" w:sz="0" w:space="0" w:color="auto"/>
      </w:divBdr>
    </w:div>
    <w:div w:id="848325853">
      <w:bodyDiv w:val="1"/>
      <w:marLeft w:val="0"/>
      <w:marRight w:val="0"/>
      <w:marTop w:val="0"/>
      <w:marBottom w:val="0"/>
      <w:divBdr>
        <w:top w:val="none" w:sz="0" w:space="0" w:color="auto"/>
        <w:left w:val="none" w:sz="0" w:space="0" w:color="auto"/>
        <w:bottom w:val="none" w:sz="0" w:space="0" w:color="auto"/>
        <w:right w:val="none" w:sz="0" w:space="0" w:color="auto"/>
      </w:divBdr>
    </w:div>
    <w:div w:id="850877288">
      <w:bodyDiv w:val="1"/>
      <w:marLeft w:val="0"/>
      <w:marRight w:val="0"/>
      <w:marTop w:val="0"/>
      <w:marBottom w:val="0"/>
      <w:divBdr>
        <w:top w:val="none" w:sz="0" w:space="0" w:color="auto"/>
        <w:left w:val="none" w:sz="0" w:space="0" w:color="auto"/>
        <w:bottom w:val="none" w:sz="0" w:space="0" w:color="auto"/>
        <w:right w:val="none" w:sz="0" w:space="0" w:color="auto"/>
      </w:divBdr>
    </w:div>
    <w:div w:id="851337310">
      <w:bodyDiv w:val="1"/>
      <w:marLeft w:val="0"/>
      <w:marRight w:val="0"/>
      <w:marTop w:val="0"/>
      <w:marBottom w:val="0"/>
      <w:divBdr>
        <w:top w:val="none" w:sz="0" w:space="0" w:color="auto"/>
        <w:left w:val="none" w:sz="0" w:space="0" w:color="auto"/>
        <w:bottom w:val="none" w:sz="0" w:space="0" w:color="auto"/>
        <w:right w:val="none" w:sz="0" w:space="0" w:color="auto"/>
      </w:divBdr>
    </w:div>
    <w:div w:id="853612584">
      <w:bodyDiv w:val="1"/>
      <w:marLeft w:val="0"/>
      <w:marRight w:val="0"/>
      <w:marTop w:val="0"/>
      <w:marBottom w:val="0"/>
      <w:divBdr>
        <w:top w:val="none" w:sz="0" w:space="0" w:color="auto"/>
        <w:left w:val="none" w:sz="0" w:space="0" w:color="auto"/>
        <w:bottom w:val="none" w:sz="0" w:space="0" w:color="auto"/>
        <w:right w:val="none" w:sz="0" w:space="0" w:color="auto"/>
      </w:divBdr>
    </w:div>
    <w:div w:id="854349827">
      <w:bodyDiv w:val="1"/>
      <w:marLeft w:val="0"/>
      <w:marRight w:val="0"/>
      <w:marTop w:val="0"/>
      <w:marBottom w:val="0"/>
      <w:divBdr>
        <w:top w:val="none" w:sz="0" w:space="0" w:color="auto"/>
        <w:left w:val="none" w:sz="0" w:space="0" w:color="auto"/>
        <w:bottom w:val="none" w:sz="0" w:space="0" w:color="auto"/>
        <w:right w:val="none" w:sz="0" w:space="0" w:color="auto"/>
      </w:divBdr>
    </w:div>
    <w:div w:id="854996759">
      <w:bodyDiv w:val="1"/>
      <w:marLeft w:val="0"/>
      <w:marRight w:val="0"/>
      <w:marTop w:val="0"/>
      <w:marBottom w:val="0"/>
      <w:divBdr>
        <w:top w:val="none" w:sz="0" w:space="0" w:color="auto"/>
        <w:left w:val="none" w:sz="0" w:space="0" w:color="auto"/>
        <w:bottom w:val="none" w:sz="0" w:space="0" w:color="auto"/>
        <w:right w:val="none" w:sz="0" w:space="0" w:color="auto"/>
      </w:divBdr>
    </w:div>
    <w:div w:id="855726388">
      <w:bodyDiv w:val="1"/>
      <w:marLeft w:val="0"/>
      <w:marRight w:val="0"/>
      <w:marTop w:val="0"/>
      <w:marBottom w:val="0"/>
      <w:divBdr>
        <w:top w:val="none" w:sz="0" w:space="0" w:color="auto"/>
        <w:left w:val="none" w:sz="0" w:space="0" w:color="auto"/>
        <w:bottom w:val="none" w:sz="0" w:space="0" w:color="auto"/>
        <w:right w:val="none" w:sz="0" w:space="0" w:color="auto"/>
      </w:divBdr>
    </w:div>
    <w:div w:id="856888454">
      <w:bodyDiv w:val="1"/>
      <w:marLeft w:val="0"/>
      <w:marRight w:val="0"/>
      <w:marTop w:val="0"/>
      <w:marBottom w:val="0"/>
      <w:divBdr>
        <w:top w:val="none" w:sz="0" w:space="0" w:color="auto"/>
        <w:left w:val="none" w:sz="0" w:space="0" w:color="auto"/>
        <w:bottom w:val="none" w:sz="0" w:space="0" w:color="auto"/>
        <w:right w:val="none" w:sz="0" w:space="0" w:color="auto"/>
      </w:divBdr>
    </w:div>
    <w:div w:id="857432070">
      <w:bodyDiv w:val="1"/>
      <w:marLeft w:val="0"/>
      <w:marRight w:val="0"/>
      <w:marTop w:val="0"/>
      <w:marBottom w:val="0"/>
      <w:divBdr>
        <w:top w:val="none" w:sz="0" w:space="0" w:color="auto"/>
        <w:left w:val="none" w:sz="0" w:space="0" w:color="auto"/>
        <w:bottom w:val="none" w:sz="0" w:space="0" w:color="auto"/>
        <w:right w:val="none" w:sz="0" w:space="0" w:color="auto"/>
      </w:divBdr>
    </w:div>
    <w:div w:id="857739517">
      <w:bodyDiv w:val="1"/>
      <w:marLeft w:val="0"/>
      <w:marRight w:val="0"/>
      <w:marTop w:val="0"/>
      <w:marBottom w:val="0"/>
      <w:divBdr>
        <w:top w:val="none" w:sz="0" w:space="0" w:color="auto"/>
        <w:left w:val="none" w:sz="0" w:space="0" w:color="auto"/>
        <w:bottom w:val="none" w:sz="0" w:space="0" w:color="auto"/>
        <w:right w:val="none" w:sz="0" w:space="0" w:color="auto"/>
      </w:divBdr>
    </w:div>
    <w:div w:id="857742655">
      <w:bodyDiv w:val="1"/>
      <w:marLeft w:val="0"/>
      <w:marRight w:val="0"/>
      <w:marTop w:val="0"/>
      <w:marBottom w:val="0"/>
      <w:divBdr>
        <w:top w:val="none" w:sz="0" w:space="0" w:color="auto"/>
        <w:left w:val="none" w:sz="0" w:space="0" w:color="auto"/>
        <w:bottom w:val="none" w:sz="0" w:space="0" w:color="auto"/>
        <w:right w:val="none" w:sz="0" w:space="0" w:color="auto"/>
      </w:divBdr>
    </w:div>
    <w:div w:id="858465390">
      <w:bodyDiv w:val="1"/>
      <w:marLeft w:val="0"/>
      <w:marRight w:val="0"/>
      <w:marTop w:val="0"/>
      <w:marBottom w:val="0"/>
      <w:divBdr>
        <w:top w:val="none" w:sz="0" w:space="0" w:color="auto"/>
        <w:left w:val="none" w:sz="0" w:space="0" w:color="auto"/>
        <w:bottom w:val="none" w:sz="0" w:space="0" w:color="auto"/>
        <w:right w:val="none" w:sz="0" w:space="0" w:color="auto"/>
      </w:divBdr>
    </w:div>
    <w:div w:id="859004797">
      <w:bodyDiv w:val="1"/>
      <w:marLeft w:val="0"/>
      <w:marRight w:val="0"/>
      <w:marTop w:val="0"/>
      <w:marBottom w:val="0"/>
      <w:divBdr>
        <w:top w:val="none" w:sz="0" w:space="0" w:color="auto"/>
        <w:left w:val="none" w:sz="0" w:space="0" w:color="auto"/>
        <w:bottom w:val="none" w:sz="0" w:space="0" w:color="auto"/>
        <w:right w:val="none" w:sz="0" w:space="0" w:color="auto"/>
      </w:divBdr>
    </w:div>
    <w:div w:id="859899272">
      <w:bodyDiv w:val="1"/>
      <w:marLeft w:val="0"/>
      <w:marRight w:val="0"/>
      <w:marTop w:val="0"/>
      <w:marBottom w:val="0"/>
      <w:divBdr>
        <w:top w:val="none" w:sz="0" w:space="0" w:color="auto"/>
        <w:left w:val="none" w:sz="0" w:space="0" w:color="auto"/>
        <w:bottom w:val="none" w:sz="0" w:space="0" w:color="auto"/>
        <w:right w:val="none" w:sz="0" w:space="0" w:color="auto"/>
      </w:divBdr>
    </w:div>
    <w:div w:id="860320280">
      <w:bodyDiv w:val="1"/>
      <w:marLeft w:val="0"/>
      <w:marRight w:val="0"/>
      <w:marTop w:val="0"/>
      <w:marBottom w:val="0"/>
      <w:divBdr>
        <w:top w:val="none" w:sz="0" w:space="0" w:color="auto"/>
        <w:left w:val="none" w:sz="0" w:space="0" w:color="auto"/>
        <w:bottom w:val="none" w:sz="0" w:space="0" w:color="auto"/>
        <w:right w:val="none" w:sz="0" w:space="0" w:color="auto"/>
      </w:divBdr>
    </w:div>
    <w:div w:id="861020418">
      <w:bodyDiv w:val="1"/>
      <w:marLeft w:val="0"/>
      <w:marRight w:val="0"/>
      <w:marTop w:val="0"/>
      <w:marBottom w:val="0"/>
      <w:divBdr>
        <w:top w:val="none" w:sz="0" w:space="0" w:color="auto"/>
        <w:left w:val="none" w:sz="0" w:space="0" w:color="auto"/>
        <w:bottom w:val="none" w:sz="0" w:space="0" w:color="auto"/>
        <w:right w:val="none" w:sz="0" w:space="0" w:color="auto"/>
      </w:divBdr>
    </w:div>
    <w:div w:id="861165322">
      <w:bodyDiv w:val="1"/>
      <w:marLeft w:val="0"/>
      <w:marRight w:val="0"/>
      <w:marTop w:val="0"/>
      <w:marBottom w:val="0"/>
      <w:divBdr>
        <w:top w:val="none" w:sz="0" w:space="0" w:color="auto"/>
        <w:left w:val="none" w:sz="0" w:space="0" w:color="auto"/>
        <w:bottom w:val="none" w:sz="0" w:space="0" w:color="auto"/>
        <w:right w:val="none" w:sz="0" w:space="0" w:color="auto"/>
      </w:divBdr>
    </w:div>
    <w:div w:id="861288211">
      <w:bodyDiv w:val="1"/>
      <w:marLeft w:val="0"/>
      <w:marRight w:val="0"/>
      <w:marTop w:val="0"/>
      <w:marBottom w:val="0"/>
      <w:divBdr>
        <w:top w:val="none" w:sz="0" w:space="0" w:color="auto"/>
        <w:left w:val="none" w:sz="0" w:space="0" w:color="auto"/>
        <w:bottom w:val="none" w:sz="0" w:space="0" w:color="auto"/>
        <w:right w:val="none" w:sz="0" w:space="0" w:color="auto"/>
      </w:divBdr>
    </w:div>
    <w:div w:id="861825327">
      <w:bodyDiv w:val="1"/>
      <w:marLeft w:val="0"/>
      <w:marRight w:val="0"/>
      <w:marTop w:val="0"/>
      <w:marBottom w:val="0"/>
      <w:divBdr>
        <w:top w:val="none" w:sz="0" w:space="0" w:color="auto"/>
        <w:left w:val="none" w:sz="0" w:space="0" w:color="auto"/>
        <w:bottom w:val="none" w:sz="0" w:space="0" w:color="auto"/>
        <w:right w:val="none" w:sz="0" w:space="0" w:color="auto"/>
      </w:divBdr>
    </w:div>
    <w:div w:id="862354530">
      <w:bodyDiv w:val="1"/>
      <w:marLeft w:val="0"/>
      <w:marRight w:val="0"/>
      <w:marTop w:val="0"/>
      <w:marBottom w:val="0"/>
      <w:divBdr>
        <w:top w:val="none" w:sz="0" w:space="0" w:color="auto"/>
        <w:left w:val="none" w:sz="0" w:space="0" w:color="auto"/>
        <w:bottom w:val="none" w:sz="0" w:space="0" w:color="auto"/>
        <w:right w:val="none" w:sz="0" w:space="0" w:color="auto"/>
      </w:divBdr>
    </w:div>
    <w:div w:id="863442089">
      <w:bodyDiv w:val="1"/>
      <w:marLeft w:val="0"/>
      <w:marRight w:val="0"/>
      <w:marTop w:val="0"/>
      <w:marBottom w:val="0"/>
      <w:divBdr>
        <w:top w:val="none" w:sz="0" w:space="0" w:color="auto"/>
        <w:left w:val="none" w:sz="0" w:space="0" w:color="auto"/>
        <w:bottom w:val="none" w:sz="0" w:space="0" w:color="auto"/>
        <w:right w:val="none" w:sz="0" w:space="0" w:color="auto"/>
      </w:divBdr>
    </w:div>
    <w:div w:id="864904642">
      <w:bodyDiv w:val="1"/>
      <w:marLeft w:val="0"/>
      <w:marRight w:val="0"/>
      <w:marTop w:val="0"/>
      <w:marBottom w:val="0"/>
      <w:divBdr>
        <w:top w:val="none" w:sz="0" w:space="0" w:color="auto"/>
        <w:left w:val="none" w:sz="0" w:space="0" w:color="auto"/>
        <w:bottom w:val="none" w:sz="0" w:space="0" w:color="auto"/>
        <w:right w:val="none" w:sz="0" w:space="0" w:color="auto"/>
      </w:divBdr>
    </w:div>
    <w:div w:id="865405316">
      <w:bodyDiv w:val="1"/>
      <w:marLeft w:val="0"/>
      <w:marRight w:val="0"/>
      <w:marTop w:val="0"/>
      <w:marBottom w:val="0"/>
      <w:divBdr>
        <w:top w:val="none" w:sz="0" w:space="0" w:color="auto"/>
        <w:left w:val="none" w:sz="0" w:space="0" w:color="auto"/>
        <w:bottom w:val="none" w:sz="0" w:space="0" w:color="auto"/>
        <w:right w:val="none" w:sz="0" w:space="0" w:color="auto"/>
      </w:divBdr>
    </w:div>
    <w:div w:id="867642597">
      <w:bodyDiv w:val="1"/>
      <w:marLeft w:val="0"/>
      <w:marRight w:val="0"/>
      <w:marTop w:val="0"/>
      <w:marBottom w:val="0"/>
      <w:divBdr>
        <w:top w:val="none" w:sz="0" w:space="0" w:color="auto"/>
        <w:left w:val="none" w:sz="0" w:space="0" w:color="auto"/>
        <w:bottom w:val="none" w:sz="0" w:space="0" w:color="auto"/>
        <w:right w:val="none" w:sz="0" w:space="0" w:color="auto"/>
      </w:divBdr>
    </w:div>
    <w:div w:id="867643496">
      <w:bodyDiv w:val="1"/>
      <w:marLeft w:val="0"/>
      <w:marRight w:val="0"/>
      <w:marTop w:val="0"/>
      <w:marBottom w:val="0"/>
      <w:divBdr>
        <w:top w:val="none" w:sz="0" w:space="0" w:color="auto"/>
        <w:left w:val="none" w:sz="0" w:space="0" w:color="auto"/>
        <w:bottom w:val="none" w:sz="0" w:space="0" w:color="auto"/>
        <w:right w:val="none" w:sz="0" w:space="0" w:color="auto"/>
      </w:divBdr>
    </w:div>
    <w:div w:id="867840502">
      <w:bodyDiv w:val="1"/>
      <w:marLeft w:val="0"/>
      <w:marRight w:val="0"/>
      <w:marTop w:val="0"/>
      <w:marBottom w:val="0"/>
      <w:divBdr>
        <w:top w:val="none" w:sz="0" w:space="0" w:color="auto"/>
        <w:left w:val="none" w:sz="0" w:space="0" w:color="auto"/>
        <w:bottom w:val="none" w:sz="0" w:space="0" w:color="auto"/>
        <w:right w:val="none" w:sz="0" w:space="0" w:color="auto"/>
      </w:divBdr>
    </w:div>
    <w:div w:id="869999743">
      <w:bodyDiv w:val="1"/>
      <w:marLeft w:val="0"/>
      <w:marRight w:val="0"/>
      <w:marTop w:val="0"/>
      <w:marBottom w:val="0"/>
      <w:divBdr>
        <w:top w:val="none" w:sz="0" w:space="0" w:color="auto"/>
        <w:left w:val="none" w:sz="0" w:space="0" w:color="auto"/>
        <w:bottom w:val="none" w:sz="0" w:space="0" w:color="auto"/>
        <w:right w:val="none" w:sz="0" w:space="0" w:color="auto"/>
      </w:divBdr>
    </w:div>
    <w:div w:id="870413359">
      <w:bodyDiv w:val="1"/>
      <w:marLeft w:val="0"/>
      <w:marRight w:val="0"/>
      <w:marTop w:val="0"/>
      <w:marBottom w:val="0"/>
      <w:divBdr>
        <w:top w:val="none" w:sz="0" w:space="0" w:color="auto"/>
        <w:left w:val="none" w:sz="0" w:space="0" w:color="auto"/>
        <w:bottom w:val="none" w:sz="0" w:space="0" w:color="auto"/>
        <w:right w:val="none" w:sz="0" w:space="0" w:color="auto"/>
      </w:divBdr>
    </w:div>
    <w:div w:id="871069609">
      <w:bodyDiv w:val="1"/>
      <w:marLeft w:val="0"/>
      <w:marRight w:val="0"/>
      <w:marTop w:val="0"/>
      <w:marBottom w:val="0"/>
      <w:divBdr>
        <w:top w:val="none" w:sz="0" w:space="0" w:color="auto"/>
        <w:left w:val="none" w:sz="0" w:space="0" w:color="auto"/>
        <w:bottom w:val="none" w:sz="0" w:space="0" w:color="auto"/>
        <w:right w:val="none" w:sz="0" w:space="0" w:color="auto"/>
      </w:divBdr>
    </w:div>
    <w:div w:id="872503515">
      <w:bodyDiv w:val="1"/>
      <w:marLeft w:val="0"/>
      <w:marRight w:val="0"/>
      <w:marTop w:val="0"/>
      <w:marBottom w:val="0"/>
      <w:divBdr>
        <w:top w:val="none" w:sz="0" w:space="0" w:color="auto"/>
        <w:left w:val="none" w:sz="0" w:space="0" w:color="auto"/>
        <w:bottom w:val="none" w:sz="0" w:space="0" w:color="auto"/>
        <w:right w:val="none" w:sz="0" w:space="0" w:color="auto"/>
      </w:divBdr>
    </w:div>
    <w:div w:id="873809181">
      <w:bodyDiv w:val="1"/>
      <w:marLeft w:val="0"/>
      <w:marRight w:val="0"/>
      <w:marTop w:val="0"/>
      <w:marBottom w:val="0"/>
      <w:divBdr>
        <w:top w:val="none" w:sz="0" w:space="0" w:color="auto"/>
        <w:left w:val="none" w:sz="0" w:space="0" w:color="auto"/>
        <w:bottom w:val="none" w:sz="0" w:space="0" w:color="auto"/>
        <w:right w:val="none" w:sz="0" w:space="0" w:color="auto"/>
      </w:divBdr>
    </w:div>
    <w:div w:id="873998757">
      <w:bodyDiv w:val="1"/>
      <w:marLeft w:val="0"/>
      <w:marRight w:val="0"/>
      <w:marTop w:val="0"/>
      <w:marBottom w:val="0"/>
      <w:divBdr>
        <w:top w:val="none" w:sz="0" w:space="0" w:color="auto"/>
        <w:left w:val="none" w:sz="0" w:space="0" w:color="auto"/>
        <w:bottom w:val="none" w:sz="0" w:space="0" w:color="auto"/>
        <w:right w:val="none" w:sz="0" w:space="0" w:color="auto"/>
      </w:divBdr>
    </w:div>
    <w:div w:id="874736587">
      <w:bodyDiv w:val="1"/>
      <w:marLeft w:val="0"/>
      <w:marRight w:val="0"/>
      <w:marTop w:val="0"/>
      <w:marBottom w:val="0"/>
      <w:divBdr>
        <w:top w:val="none" w:sz="0" w:space="0" w:color="auto"/>
        <w:left w:val="none" w:sz="0" w:space="0" w:color="auto"/>
        <w:bottom w:val="none" w:sz="0" w:space="0" w:color="auto"/>
        <w:right w:val="none" w:sz="0" w:space="0" w:color="auto"/>
      </w:divBdr>
    </w:div>
    <w:div w:id="874776284">
      <w:bodyDiv w:val="1"/>
      <w:marLeft w:val="0"/>
      <w:marRight w:val="0"/>
      <w:marTop w:val="0"/>
      <w:marBottom w:val="0"/>
      <w:divBdr>
        <w:top w:val="none" w:sz="0" w:space="0" w:color="auto"/>
        <w:left w:val="none" w:sz="0" w:space="0" w:color="auto"/>
        <w:bottom w:val="none" w:sz="0" w:space="0" w:color="auto"/>
        <w:right w:val="none" w:sz="0" w:space="0" w:color="auto"/>
      </w:divBdr>
    </w:div>
    <w:div w:id="875318425">
      <w:bodyDiv w:val="1"/>
      <w:marLeft w:val="0"/>
      <w:marRight w:val="0"/>
      <w:marTop w:val="0"/>
      <w:marBottom w:val="0"/>
      <w:divBdr>
        <w:top w:val="none" w:sz="0" w:space="0" w:color="auto"/>
        <w:left w:val="none" w:sz="0" w:space="0" w:color="auto"/>
        <w:bottom w:val="none" w:sz="0" w:space="0" w:color="auto"/>
        <w:right w:val="none" w:sz="0" w:space="0" w:color="auto"/>
      </w:divBdr>
    </w:div>
    <w:div w:id="875627229">
      <w:bodyDiv w:val="1"/>
      <w:marLeft w:val="0"/>
      <w:marRight w:val="0"/>
      <w:marTop w:val="0"/>
      <w:marBottom w:val="0"/>
      <w:divBdr>
        <w:top w:val="none" w:sz="0" w:space="0" w:color="auto"/>
        <w:left w:val="none" w:sz="0" w:space="0" w:color="auto"/>
        <w:bottom w:val="none" w:sz="0" w:space="0" w:color="auto"/>
        <w:right w:val="none" w:sz="0" w:space="0" w:color="auto"/>
      </w:divBdr>
    </w:div>
    <w:div w:id="876434205">
      <w:bodyDiv w:val="1"/>
      <w:marLeft w:val="0"/>
      <w:marRight w:val="0"/>
      <w:marTop w:val="0"/>
      <w:marBottom w:val="0"/>
      <w:divBdr>
        <w:top w:val="none" w:sz="0" w:space="0" w:color="auto"/>
        <w:left w:val="none" w:sz="0" w:space="0" w:color="auto"/>
        <w:bottom w:val="none" w:sz="0" w:space="0" w:color="auto"/>
        <w:right w:val="none" w:sz="0" w:space="0" w:color="auto"/>
      </w:divBdr>
    </w:div>
    <w:div w:id="877090934">
      <w:bodyDiv w:val="1"/>
      <w:marLeft w:val="0"/>
      <w:marRight w:val="0"/>
      <w:marTop w:val="0"/>
      <w:marBottom w:val="0"/>
      <w:divBdr>
        <w:top w:val="none" w:sz="0" w:space="0" w:color="auto"/>
        <w:left w:val="none" w:sz="0" w:space="0" w:color="auto"/>
        <w:bottom w:val="none" w:sz="0" w:space="0" w:color="auto"/>
        <w:right w:val="none" w:sz="0" w:space="0" w:color="auto"/>
      </w:divBdr>
    </w:div>
    <w:div w:id="877426811">
      <w:bodyDiv w:val="1"/>
      <w:marLeft w:val="0"/>
      <w:marRight w:val="0"/>
      <w:marTop w:val="0"/>
      <w:marBottom w:val="0"/>
      <w:divBdr>
        <w:top w:val="none" w:sz="0" w:space="0" w:color="auto"/>
        <w:left w:val="none" w:sz="0" w:space="0" w:color="auto"/>
        <w:bottom w:val="none" w:sz="0" w:space="0" w:color="auto"/>
        <w:right w:val="none" w:sz="0" w:space="0" w:color="auto"/>
      </w:divBdr>
    </w:div>
    <w:div w:id="880480596">
      <w:bodyDiv w:val="1"/>
      <w:marLeft w:val="0"/>
      <w:marRight w:val="0"/>
      <w:marTop w:val="0"/>
      <w:marBottom w:val="0"/>
      <w:divBdr>
        <w:top w:val="none" w:sz="0" w:space="0" w:color="auto"/>
        <w:left w:val="none" w:sz="0" w:space="0" w:color="auto"/>
        <w:bottom w:val="none" w:sz="0" w:space="0" w:color="auto"/>
        <w:right w:val="none" w:sz="0" w:space="0" w:color="auto"/>
      </w:divBdr>
    </w:div>
    <w:div w:id="880484489">
      <w:bodyDiv w:val="1"/>
      <w:marLeft w:val="0"/>
      <w:marRight w:val="0"/>
      <w:marTop w:val="0"/>
      <w:marBottom w:val="0"/>
      <w:divBdr>
        <w:top w:val="none" w:sz="0" w:space="0" w:color="auto"/>
        <w:left w:val="none" w:sz="0" w:space="0" w:color="auto"/>
        <w:bottom w:val="none" w:sz="0" w:space="0" w:color="auto"/>
        <w:right w:val="none" w:sz="0" w:space="0" w:color="auto"/>
      </w:divBdr>
    </w:div>
    <w:div w:id="882012344">
      <w:bodyDiv w:val="1"/>
      <w:marLeft w:val="0"/>
      <w:marRight w:val="0"/>
      <w:marTop w:val="0"/>
      <w:marBottom w:val="0"/>
      <w:divBdr>
        <w:top w:val="none" w:sz="0" w:space="0" w:color="auto"/>
        <w:left w:val="none" w:sz="0" w:space="0" w:color="auto"/>
        <w:bottom w:val="none" w:sz="0" w:space="0" w:color="auto"/>
        <w:right w:val="none" w:sz="0" w:space="0" w:color="auto"/>
      </w:divBdr>
    </w:div>
    <w:div w:id="884635890">
      <w:bodyDiv w:val="1"/>
      <w:marLeft w:val="0"/>
      <w:marRight w:val="0"/>
      <w:marTop w:val="0"/>
      <w:marBottom w:val="0"/>
      <w:divBdr>
        <w:top w:val="none" w:sz="0" w:space="0" w:color="auto"/>
        <w:left w:val="none" w:sz="0" w:space="0" w:color="auto"/>
        <w:bottom w:val="none" w:sz="0" w:space="0" w:color="auto"/>
        <w:right w:val="none" w:sz="0" w:space="0" w:color="auto"/>
      </w:divBdr>
    </w:div>
    <w:div w:id="885332751">
      <w:bodyDiv w:val="1"/>
      <w:marLeft w:val="0"/>
      <w:marRight w:val="0"/>
      <w:marTop w:val="0"/>
      <w:marBottom w:val="0"/>
      <w:divBdr>
        <w:top w:val="none" w:sz="0" w:space="0" w:color="auto"/>
        <w:left w:val="none" w:sz="0" w:space="0" w:color="auto"/>
        <w:bottom w:val="none" w:sz="0" w:space="0" w:color="auto"/>
        <w:right w:val="none" w:sz="0" w:space="0" w:color="auto"/>
      </w:divBdr>
    </w:div>
    <w:div w:id="886067138">
      <w:bodyDiv w:val="1"/>
      <w:marLeft w:val="0"/>
      <w:marRight w:val="0"/>
      <w:marTop w:val="0"/>
      <w:marBottom w:val="0"/>
      <w:divBdr>
        <w:top w:val="none" w:sz="0" w:space="0" w:color="auto"/>
        <w:left w:val="none" w:sz="0" w:space="0" w:color="auto"/>
        <w:bottom w:val="none" w:sz="0" w:space="0" w:color="auto"/>
        <w:right w:val="none" w:sz="0" w:space="0" w:color="auto"/>
      </w:divBdr>
    </w:div>
    <w:div w:id="887104816">
      <w:bodyDiv w:val="1"/>
      <w:marLeft w:val="0"/>
      <w:marRight w:val="0"/>
      <w:marTop w:val="0"/>
      <w:marBottom w:val="0"/>
      <w:divBdr>
        <w:top w:val="none" w:sz="0" w:space="0" w:color="auto"/>
        <w:left w:val="none" w:sz="0" w:space="0" w:color="auto"/>
        <w:bottom w:val="none" w:sz="0" w:space="0" w:color="auto"/>
        <w:right w:val="none" w:sz="0" w:space="0" w:color="auto"/>
      </w:divBdr>
    </w:div>
    <w:div w:id="888227884">
      <w:bodyDiv w:val="1"/>
      <w:marLeft w:val="0"/>
      <w:marRight w:val="0"/>
      <w:marTop w:val="0"/>
      <w:marBottom w:val="0"/>
      <w:divBdr>
        <w:top w:val="none" w:sz="0" w:space="0" w:color="auto"/>
        <w:left w:val="none" w:sz="0" w:space="0" w:color="auto"/>
        <w:bottom w:val="none" w:sz="0" w:space="0" w:color="auto"/>
        <w:right w:val="none" w:sz="0" w:space="0" w:color="auto"/>
      </w:divBdr>
    </w:div>
    <w:div w:id="890383138">
      <w:bodyDiv w:val="1"/>
      <w:marLeft w:val="0"/>
      <w:marRight w:val="0"/>
      <w:marTop w:val="0"/>
      <w:marBottom w:val="0"/>
      <w:divBdr>
        <w:top w:val="none" w:sz="0" w:space="0" w:color="auto"/>
        <w:left w:val="none" w:sz="0" w:space="0" w:color="auto"/>
        <w:bottom w:val="none" w:sz="0" w:space="0" w:color="auto"/>
        <w:right w:val="none" w:sz="0" w:space="0" w:color="auto"/>
      </w:divBdr>
    </w:div>
    <w:div w:id="891041317">
      <w:bodyDiv w:val="1"/>
      <w:marLeft w:val="0"/>
      <w:marRight w:val="0"/>
      <w:marTop w:val="0"/>
      <w:marBottom w:val="0"/>
      <w:divBdr>
        <w:top w:val="none" w:sz="0" w:space="0" w:color="auto"/>
        <w:left w:val="none" w:sz="0" w:space="0" w:color="auto"/>
        <w:bottom w:val="none" w:sz="0" w:space="0" w:color="auto"/>
        <w:right w:val="none" w:sz="0" w:space="0" w:color="auto"/>
      </w:divBdr>
    </w:div>
    <w:div w:id="891506496">
      <w:bodyDiv w:val="1"/>
      <w:marLeft w:val="0"/>
      <w:marRight w:val="0"/>
      <w:marTop w:val="0"/>
      <w:marBottom w:val="0"/>
      <w:divBdr>
        <w:top w:val="none" w:sz="0" w:space="0" w:color="auto"/>
        <w:left w:val="none" w:sz="0" w:space="0" w:color="auto"/>
        <w:bottom w:val="none" w:sz="0" w:space="0" w:color="auto"/>
        <w:right w:val="none" w:sz="0" w:space="0" w:color="auto"/>
      </w:divBdr>
    </w:div>
    <w:div w:id="895552065">
      <w:bodyDiv w:val="1"/>
      <w:marLeft w:val="0"/>
      <w:marRight w:val="0"/>
      <w:marTop w:val="0"/>
      <w:marBottom w:val="0"/>
      <w:divBdr>
        <w:top w:val="none" w:sz="0" w:space="0" w:color="auto"/>
        <w:left w:val="none" w:sz="0" w:space="0" w:color="auto"/>
        <w:bottom w:val="none" w:sz="0" w:space="0" w:color="auto"/>
        <w:right w:val="none" w:sz="0" w:space="0" w:color="auto"/>
      </w:divBdr>
    </w:div>
    <w:div w:id="895556007">
      <w:bodyDiv w:val="1"/>
      <w:marLeft w:val="0"/>
      <w:marRight w:val="0"/>
      <w:marTop w:val="0"/>
      <w:marBottom w:val="0"/>
      <w:divBdr>
        <w:top w:val="none" w:sz="0" w:space="0" w:color="auto"/>
        <w:left w:val="none" w:sz="0" w:space="0" w:color="auto"/>
        <w:bottom w:val="none" w:sz="0" w:space="0" w:color="auto"/>
        <w:right w:val="none" w:sz="0" w:space="0" w:color="auto"/>
      </w:divBdr>
    </w:div>
    <w:div w:id="896623649">
      <w:bodyDiv w:val="1"/>
      <w:marLeft w:val="0"/>
      <w:marRight w:val="0"/>
      <w:marTop w:val="0"/>
      <w:marBottom w:val="0"/>
      <w:divBdr>
        <w:top w:val="none" w:sz="0" w:space="0" w:color="auto"/>
        <w:left w:val="none" w:sz="0" w:space="0" w:color="auto"/>
        <w:bottom w:val="none" w:sz="0" w:space="0" w:color="auto"/>
        <w:right w:val="none" w:sz="0" w:space="0" w:color="auto"/>
      </w:divBdr>
    </w:div>
    <w:div w:id="899907034">
      <w:bodyDiv w:val="1"/>
      <w:marLeft w:val="0"/>
      <w:marRight w:val="0"/>
      <w:marTop w:val="0"/>
      <w:marBottom w:val="0"/>
      <w:divBdr>
        <w:top w:val="none" w:sz="0" w:space="0" w:color="auto"/>
        <w:left w:val="none" w:sz="0" w:space="0" w:color="auto"/>
        <w:bottom w:val="none" w:sz="0" w:space="0" w:color="auto"/>
        <w:right w:val="none" w:sz="0" w:space="0" w:color="auto"/>
      </w:divBdr>
    </w:div>
    <w:div w:id="900792762">
      <w:bodyDiv w:val="1"/>
      <w:marLeft w:val="0"/>
      <w:marRight w:val="0"/>
      <w:marTop w:val="0"/>
      <w:marBottom w:val="0"/>
      <w:divBdr>
        <w:top w:val="none" w:sz="0" w:space="0" w:color="auto"/>
        <w:left w:val="none" w:sz="0" w:space="0" w:color="auto"/>
        <w:bottom w:val="none" w:sz="0" w:space="0" w:color="auto"/>
        <w:right w:val="none" w:sz="0" w:space="0" w:color="auto"/>
      </w:divBdr>
    </w:div>
    <w:div w:id="900946056">
      <w:bodyDiv w:val="1"/>
      <w:marLeft w:val="0"/>
      <w:marRight w:val="0"/>
      <w:marTop w:val="0"/>
      <w:marBottom w:val="0"/>
      <w:divBdr>
        <w:top w:val="none" w:sz="0" w:space="0" w:color="auto"/>
        <w:left w:val="none" w:sz="0" w:space="0" w:color="auto"/>
        <w:bottom w:val="none" w:sz="0" w:space="0" w:color="auto"/>
        <w:right w:val="none" w:sz="0" w:space="0" w:color="auto"/>
      </w:divBdr>
    </w:div>
    <w:div w:id="902834404">
      <w:bodyDiv w:val="1"/>
      <w:marLeft w:val="0"/>
      <w:marRight w:val="0"/>
      <w:marTop w:val="0"/>
      <w:marBottom w:val="0"/>
      <w:divBdr>
        <w:top w:val="none" w:sz="0" w:space="0" w:color="auto"/>
        <w:left w:val="none" w:sz="0" w:space="0" w:color="auto"/>
        <w:bottom w:val="none" w:sz="0" w:space="0" w:color="auto"/>
        <w:right w:val="none" w:sz="0" w:space="0" w:color="auto"/>
      </w:divBdr>
    </w:div>
    <w:div w:id="904142337">
      <w:bodyDiv w:val="1"/>
      <w:marLeft w:val="0"/>
      <w:marRight w:val="0"/>
      <w:marTop w:val="0"/>
      <w:marBottom w:val="0"/>
      <w:divBdr>
        <w:top w:val="none" w:sz="0" w:space="0" w:color="auto"/>
        <w:left w:val="none" w:sz="0" w:space="0" w:color="auto"/>
        <w:bottom w:val="none" w:sz="0" w:space="0" w:color="auto"/>
        <w:right w:val="none" w:sz="0" w:space="0" w:color="auto"/>
      </w:divBdr>
    </w:div>
    <w:div w:id="908491627">
      <w:bodyDiv w:val="1"/>
      <w:marLeft w:val="0"/>
      <w:marRight w:val="0"/>
      <w:marTop w:val="0"/>
      <w:marBottom w:val="0"/>
      <w:divBdr>
        <w:top w:val="none" w:sz="0" w:space="0" w:color="auto"/>
        <w:left w:val="none" w:sz="0" w:space="0" w:color="auto"/>
        <w:bottom w:val="none" w:sz="0" w:space="0" w:color="auto"/>
        <w:right w:val="none" w:sz="0" w:space="0" w:color="auto"/>
      </w:divBdr>
    </w:div>
    <w:div w:id="909464675">
      <w:bodyDiv w:val="1"/>
      <w:marLeft w:val="0"/>
      <w:marRight w:val="0"/>
      <w:marTop w:val="0"/>
      <w:marBottom w:val="0"/>
      <w:divBdr>
        <w:top w:val="none" w:sz="0" w:space="0" w:color="auto"/>
        <w:left w:val="none" w:sz="0" w:space="0" w:color="auto"/>
        <w:bottom w:val="none" w:sz="0" w:space="0" w:color="auto"/>
        <w:right w:val="none" w:sz="0" w:space="0" w:color="auto"/>
      </w:divBdr>
    </w:div>
    <w:div w:id="911307491">
      <w:bodyDiv w:val="1"/>
      <w:marLeft w:val="0"/>
      <w:marRight w:val="0"/>
      <w:marTop w:val="0"/>
      <w:marBottom w:val="0"/>
      <w:divBdr>
        <w:top w:val="none" w:sz="0" w:space="0" w:color="auto"/>
        <w:left w:val="none" w:sz="0" w:space="0" w:color="auto"/>
        <w:bottom w:val="none" w:sz="0" w:space="0" w:color="auto"/>
        <w:right w:val="none" w:sz="0" w:space="0" w:color="auto"/>
      </w:divBdr>
    </w:div>
    <w:div w:id="913006204">
      <w:bodyDiv w:val="1"/>
      <w:marLeft w:val="0"/>
      <w:marRight w:val="0"/>
      <w:marTop w:val="0"/>
      <w:marBottom w:val="0"/>
      <w:divBdr>
        <w:top w:val="none" w:sz="0" w:space="0" w:color="auto"/>
        <w:left w:val="none" w:sz="0" w:space="0" w:color="auto"/>
        <w:bottom w:val="none" w:sz="0" w:space="0" w:color="auto"/>
        <w:right w:val="none" w:sz="0" w:space="0" w:color="auto"/>
      </w:divBdr>
    </w:div>
    <w:div w:id="913247811">
      <w:bodyDiv w:val="1"/>
      <w:marLeft w:val="0"/>
      <w:marRight w:val="0"/>
      <w:marTop w:val="0"/>
      <w:marBottom w:val="0"/>
      <w:divBdr>
        <w:top w:val="none" w:sz="0" w:space="0" w:color="auto"/>
        <w:left w:val="none" w:sz="0" w:space="0" w:color="auto"/>
        <w:bottom w:val="none" w:sz="0" w:space="0" w:color="auto"/>
        <w:right w:val="none" w:sz="0" w:space="0" w:color="auto"/>
      </w:divBdr>
    </w:div>
    <w:div w:id="913929364">
      <w:bodyDiv w:val="1"/>
      <w:marLeft w:val="0"/>
      <w:marRight w:val="0"/>
      <w:marTop w:val="0"/>
      <w:marBottom w:val="0"/>
      <w:divBdr>
        <w:top w:val="none" w:sz="0" w:space="0" w:color="auto"/>
        <w:left w:val="none" w:sz="0" w:space="0" w:color="auto"/>
        <w:bottom w:val="none" w:sz="0" w:space="0" w:color="auto"/>
        <w:right w:val="none" w:sz="0" w:space="0" w:color="auto"/>
      </w:divBdr>
    </w:div>
    <w:div w:id="914632222">
      <w:bodyDiv w:val="1"/>
      <w:marLeft w:val="0"/>
      <w:marRight w:val="0"/>
      <w:marTop w:val="0"/>
      <w:marBottom w:val="0"/>
      <w:divBdr>
        <w:top w:val="none" w:sz="0" w:space="0" w:color="auto"/>
        <w:left w:val="none" w:sz="0" w:space="0" w:color="auto"/>
        <w:bottom w:val="none" w:sz="0" w:space="0" w:color="auto"/>
        <w:right w:val="none" w:sz="0" w:space="0" w:color="auto"/>
      </w:divBdr>
    </w:div>
    <w:div w:id="914783778">
      <w:bodyDiv w:val="1"/>
      <w:marLeft w:val="0"/>
      <w:marRight w:val="0"/>
      <w:marTop w:val="0"/>
      <w:marBottom w:val="0"/>
      <w:divBdr>
        <w:top w:val="none" w:sz="0" w:space="0" w:color="auto"/>
        <w:left w:val="none" w:sz="0" w:space="0" w:color="auto"/>
        <w:bottom w:val="none" w:sz="0" w:space="0" w:color="auto"/>
        <w:right w:val="none" w:sz="0" w:space="0" w:color="auto"/>
      </w:divBdr>
    </w:div>
    <w:div w:id="917136262">
      <w:bodyDiv w:val="1"/>
      <w:marLeft w:val="0"/>
      <w:marRight w:val="0"/>
      <w:marTop w:val="0"/>
      <w:marBottom w:val="0"/>
      <w:divBdr>
        <w:top w:val="none" w:sz="0" w:space="0" w:color="auto"/>
        <w:left w:val="none" w:sz="0" w:space="0" w:color="auto"/>
        <w:bottom w:val="none" w:sz="0" w:space="0" w:color="auto"/>
        <w:right w:val="none" w:sz="0" w:space="0" w:color="auto"/>
      </w:divBdr>
    </w:div>
    <w:div w:id="918252513">
      <w:bodyDiv w:val="1"/>
      <w:marLeft w:val="0"/>
      <w:marRight w:val="0"/>
      <w:marTop w:val="0"/>
      <w:marBottom w:val="0"/>
      <w:divBdr>
        <w:top w:val="none" w:sz="0" w:space="0" w:color="auto"/>
        <w:left w:val="none" w:sz="0" w:space="0" w:color="auto"/>
        <w:bottom w:val="none" w:sz="0" w:space="0" w:color="auto"/>
        <w:right w:val="none" w:sz="0" w:space="0" w:color="auto"/>
      </w:divBdr>
    </w:div>
    <w:div w:id="921525773">
      <w:bodyDiv w:val="1"/>
      <w:marLeft w:val="0"/>
      <w:marRight w:val="0"/>
      <w:marTop w:val="0"/>
      <w:marBottom w:val="0"/>
      <w:divBdr>
        <w:top w:val="none" w:sz="0" w:space="0" w:color="auto"/>
        <w:left w:val="none" w:sz="0" w:space="0" w:color="auto"/>
        <w:bottom w:val="none" w:sz="0" w:space="0" w:color="auto"/>
        <w:right w:val="none" w:sz="0" w:space="0" w:color="auto"/>
      </w:divBdr>
    </w:div>
    <w:div w:id="921765941">
      <w:bodyDiv w:val="1"/>
      <w:marLeft w:val="0"/>
      <w:marRight w:val="0"/>
      <w:marTop w:val="0"/>
      <w:marBottom w:val="0"/>
      <w:divBdr>
        <w:top w:val="none" w:sz="0" w:space="0" w:color="auto"/>
        <w:left w:val="none" w:sz="0" w:space="0" w:color="auto"/>
        <w:bottom w:val="none" w:sz="0" w:space="0" w:color="auto"/>
        <w:right w:val="none" w:sz="0" w:space="0" w:color="auto"/>
      </w:divBdr>
    </w:div>
    <w:div w:id="925068323">
      <w:bodyDiv w:val="1"/>
      <w:marLeft w:val="0"/>
      <w:marRight w:val="0"/>
      <w:marTop w:val="0"/>
      <w:marBottom w:val="0"/>
      <w:divBdr>
        <w:top w:val="none" w:sz="0" w:space="0" w:color="auto"/>
        <w:left w:val="none" w:sz="0" w:space="0" w:color="auto"/>
        <w:bottom w:val="none" w:sz="0" w:space="0" w:color="auto"/>
        <w:right w:val="none" w:sz="0" w:space="0" w:color="auto"/>
      </w:divBdr>
    </w:div>
    <w:div w:id="926811274">
      <w:bodyDiv w:val="1"/>
      <w:marLeft w:val="0"/>
      <w:marRight w:val="0"/>
      <w:marTop w:val="0"/>
      <w:marBottom w:val="0"/>
      <w:divBdr>
        <w:top w:val="none" w:sz="0" w:space="0" w:color="auto"/>
        <w:left w:val="none" w:sz="0" w:space="0" w:color="auto"/>
        <w:bottom w:val="none" w:sz="0" w:space="0" w:color="auto"/>
        <w:right w:val="none" w:sz="0" w:space="0" w:color="auto"/>
      </w:divBdr>
    </w:div>
    <w:div w:id="927350904">
      <w:bodyDiv w:val="1"/>
      <w:marLeft w:val="0"/>
      <w:marRight w:val="0"/>
      <w:marTop w:val="0"/>
      <w:marBottom w:val="0"/>
      <w:divBdr>
        <w:top w:val="none" w:sz="0" w:space="0" w:color="auto"/>
        <w:left w:val="none" w:sz="0" w:space="0" w:color="auto"/>
        <w:bottom w:val="none" w:sz="0" w:space="0" w:color="auto"/>
        <w:right w:val="none" w:sz="0" w:space="0" w:color="auto"/>
      </w:divBdr>
    </w:div>
    <w:div w:id="928580716">
      <w:bodyDiv w:val="1"/>
      <w:marLeft w:val="0"/>
      <w:marRight w:val="0"/>
      <w:marTop w:val="0"/>
      <w:marBottom w:val="0"/>
      <w:divBdr>
        <w:top w:val="none" w:sz="0" w:space="0" w:color="auto"/>
        <w:left w:val="none" w:sz="0" w:space="0" w:color="auto"/>
        <w:bottom w:val="none" w:sz="0" w:space="0" w:color="auto"/>
        <w:right w:val="none" w:sz="0" w:space="0" w:color="auto"/>
      </w:divBdr>
    </w:div>
    <w:div w:id="928808420">
      <w:bodyDiv w:val="1"/>
      <w:marLeft w:val="0"/>
      <w:marRight w:val="0"/>
      <w:marTop w:val="0"/>
      <w:marBottom w:val="0"/>
      <w:divBdr>
        <w:top w:val="none" w:sz="0" w:space="0" w:color="auto"/>
        <w:left w:val="none" w:sz="0" w:space="0" w:color="auto"/>
        <w:bottom w:val="none" w:sz="0" w:space="0" w:color="auto"/>
        <w:right w:val="none" w:sz="0" w:space="0" w:color="auto"/>
      </w:divBdr>
    </w:div>
    <w:div w:id="930821024">
      <w:bodyDiv w:val="1"/>
      <w:marLeft w:val="0"/>
      <w:marRight w:val="0"/>
      <w:marTop w:val="0"/>
      <w:marBottom w:val="0"/>
      <w:divBdr>
        <w:top w:val="none" w:sz="0" w:space="0" w:color="auto"/>
        <w:left w:val="none" w:sz="0" w:space="0" w:color="auto"/>
        <w:bottom w:val="none" w:sz="0" w:space="0" w:color="auto"/>
        <w:right w:val="none" w:sz="0" w:space="0" w:color="auto"/>
      </w:divBdr>
    </w:div>
    <w:div w:id="931550422">
      <w:bodyDiv w:val="1"/>
      <w:marLeft w:val="0"/>
      <w:marRight w:val="0"/>
      <w:marTop w:val="0"/>
      <w:marBottom w:val="0"/>
      <w:divBdr>
        <w:top w:val="none" w:sz="0" w:space="0" w:color="auto"/>
        <w:left w:val="none" w:sz="0" w:space="0" w:color="auto"/>
        <w:bottom w:val="none" w:sz="0" w:space="0" w:color="auto"/>
        <w:right w:val="none" w:sz="0" w:space="0" w:color="auto"/>
      </w:divBdr>
    </w:div>
    <w:div w:id="932320272">
      <w:bodyDiv w:val="1"/>
      <w:marLeft w:val="0"/>
      <w:marRight w:val="0"/>
      <w:marTop w:val="0"/>
      <w:marBottom w:val="0"/>
      <w:divBdr>
        <w:top w:val="none" w:sz="0" w:space="0" w:color="auto"/>
        <w:left w:val="none" w:sz="0" w:space="0" w:color="auto"/>
        <w:bottom w:val="none" w:sz="0" w:space="0" w:color="auto"/>
        <w:right w:val="none" w:sz="0" w:space="0" w:color="auto"/>
      </w:divBdr>
    </w:div>
    <w:div w:id="933056307">
      <w:bodyDiv w:val="1"/>
      <w:marLeft w:val="0"/>
      <w:marRight w:val="0"/>
      <w:marTop w:val="0"/>
      <w:marBottom w:val="0"/>
      <w:divBdr>
        <w:top w:val="none" w:sz="0" w:space="0" w:color="auto"/>
        <w:left w:val="none" w:sz="0" w:space="0" w:color="auto"/>
        <w:bottom w:val="none" w:sz="0" w:space="0" w:color="auto"/>
        <w:right w:val="none" w:sz="0" w:space="0" w:color="auto"/>
      </w:divBdr>
    </w:div>
    <w:div w:id="933974561">
      <w:bodyDiv w:val="1"/>
      <w:marLeft w:val="0"/>
      <w:marRight w:val="0"/>
      <w:marTop w:val="0"/>
      <w:marBottom w:val="0"/>
      <w:divBdr>
        <w:top w:val="none" w:sz="0" w:space="0" w:color="auto"/>
        <w:left w:val="none" w:sz="0" w:space="0" w:color="auto"/>
        <w:bottom w:val="none" w:sz="0" w:space="0" w:color="auto"/>
        <w:right w:val="none" w:sz="0" w:space="0" w:color="auto"/>
      </w:divBdr>
    </w:div>
    <w:div w:id="936446441">
      <w:bodyDiv w:val="1"/>
      <w:marLeft w:val="0"/>
      <w:marRight w:val="0"/>
      <w:marTop w:val="0"/>
      <w:marBottom w:val="0"/>
      <w:divBdr>
        <w:top w:val="none" w:sz="0" w:space="0" w:color="auto"/>
        <w:left w:val="none" w:sz="0" w:space="0" w:color="auto"/>
        <w:bottom w:val="none" w:sz="0" w:space="0" w:color="auto"/>
        <w:right w:val="none" w:sz="0" w:space="0" w:color="auto"/>
      </w:divBdr>
    </w:div>
    <w:div w:id="936519711">
      <w:bodyDiv w:val="1"/>
      <w:marLeft w:val="0"/>
      <w:marRight w:val="0"/>
      <w:marTop w:val="0"/>
      <w:marBottom w:val="0"/>
      <w:divBdr>
        <w:top w:val="none" w:sz="0" w:space="0" w:color="auto"/>
        <w:left w:val="none" w:sz="0" w:space="0" w:color="auto"/>
        <w:bottom w:val="none" w:sz="0" w:space="0" w:color="auto"/>
        <w:right w:val="none" w:sz="0" w:space="0" w:color="auto"/>
      </w:divBdr>
    </w:div>
    <w:div w:id="939337945">
      <w:bodyDiv w:val="1"/>
      <w:marLeft w:val="0"/>
      <w:marRight w:val="0"/>
      <w:marTop w:val="0"/>
      <w:marBottom w:val="0"/>
      <w:divBdr>
        <w:top w:val="none" w:sz="0" w:space="0" w:color="auto"/>
        <w:left w:val="none" w:sz="0" w:space="0" w:color="auto"/>
        <w:bottom w:val="none" w:sz="0" w:space="0" w:color="auto"/>
        <w:right w:val="none" w:sz="0" w:space="0" w:color="auto"/>
      </w:divBdr>
    </w:div>
    <w:div w:id="940340672">
      <w:bodyDiv w:val="1"/>
      <w:marLeft w:val="0"/>
      <w:marRight w:val="0"/>
      <w:marTop w:val="0"/>
      <w:marBottom w:val="0"/>
      <w:divBdr>
        <w:top w:val="none" w:sz="0" w:space="0" w:color="auto"/>
        <w:left w:val="none" w:sz="0" w:space="0" w:color="auto"/>
        <w:bottom w:val="none" w:sz="0" w:space="0" w:color="auto"/>
        <w:right w:val="none" w:sz="0" w:space="0" w:color="auto"/>
      </w:divBdr>
    </w:div>
    <w:div w:id="941256369">
      <w:bodyDiv w:val="1"/>
      <w:marLeft w:val="0"/>
      <w:marRight w:val="0"/>
      <w:marTop w:val="0"/>
      <w:marBottom w:val="0"/>
      <w:divBdr>
        <w:top w:val="none" w:sz="0" w:space="0" w:color="auto"/>
        <w:left w:val="none" w:sz="0" w:space="0" w:color="auto"/>
        <w:bottom w:val="none" w:sz="0" w:space="0" w:color="auto"/>
        <w:right w:val="none" w:sz="0" w:space="0" w:color="auto"/>
      </w:divBdr>
    </w:div>
    <w:div w:id="941496376">
      <w:bodyDiv w:val="1"/>
      <w:marLeft w:val="0"/>
      <w:marRight w:val="0"/>
      <w:marTop w:val="0"/>
      <w:marBottom w:val="0"/>
      <w:divBdr>
        <w:top w:val="none" w:sz="0" w:space="0" w:color="auto"/>
        <w:left w:val="none" w:sz="0" w:space="0" w:color="auto"/>
        <w:bottom w:val="none" w:sz="0" w:space="0" w:color="auto"/>
        <w:right w:val="none" w:sz="0" w:space="0" w:color="auto"/>
      </w:divBdr>
    </w:div>
    <w:div w:id="942029595">
      <w:bodyDiv w:val="1"/>
      <w:marLeft w:val="0"/>
      <w:marRight w:val="0"/>
      <w:marTop w:val="0"/>
      <w:marBottom w:val="0"/>
      <w:divBdr>
        <w:top w:val="none" w:sz="0" w:space="0" w:color="auto"/>
        <w:left w:val="none" w:sz="0" w:space="0" w:color="auto"/>
        <w:bottom w:val="none" w:sz="0" w:space="0" w:color="auto"/>
        <w:right w:val="none" w:sz="0" w:space="0" w:color="auto"/>
      </w:divBdr>
    </w:div>
    <w:div w:id="943532626">
      <w:bodyDiv w:val="1"/>
      <w:marLeft w:val="0"/>
      <w:marRight w:val="0"/>
      <w:marTop w:val="0"/>
      <w:marBottom w:val="0"/>
      <w:divBdr>
        <w:top w:val="none" w:sz="0" w:space="0" w:color="auto"/>
        <w:left w:val="none" w:sz="0" w:space="0" w:color="auto"/>
        <w:bottom w:val="none" w:sz="0" w:space="0" w:color="auto"/>
        <w:right w:val="none" w:sz="0" w:space="0" w:color="auto"/>
      </w:divBdr>
    </w:div>
    <w:div w:id="944192484">
      <w:bodyDiv w:val="1"/>
      <w:marLeft w:val="0"/>
      <w:marRight w:val="0"/>
      <w:marTop w:val="0"/>
      <w:marBottom w:val="0"/>
      <w:divBdr>
        <w:top w:val="none" w:sz="0" w:space="0" w:color="auto"/>
        <w:left w:val="none" w:sz="0" w:space="0" w:color="auto"/>
        <w:bottom w:val="none" w:sz="0" w:space="0" w:color="auto"/>
        <w:right w:val="none" w:sz="0" w:space="0" w:color="auto"/>
      </w:divBdr>
    </w:div>
    <w:div w:id="944266983">
      <w:bodyDiv w:val="1"/>
      <w:marLeft w:val="0"/>
      <w:marRight w:val="0"/>
      <w:marTop w:val="0"/>
      <w:marBottom w:val="0"/>
      <w:divBdr>
        <w:top w:val="none" w:sz="0" w:space="0" w:color="auto"/>
        <w:left w:val="none" w:sz="0" w:space="0" w:color="auto"/>
        <w:bottom w:val="none" w:sz="0" w:space="0" w:color="auto"/>
        <w:right w:val="none" w:sz="0" w:space="0" w:color="auto"/>
      </w:divBdr>
    </w:div>
    <w:div w:id="944462757">
      <w:bodyDiv w:val="1"/>
      <w:marLeft w:val="0"/>
      <w:marRight w:val="0"/>
      <w:marTop w:val="0"/>
      <w:marBottom w:val="0"/>
      <w:divBdr>
        <w:top w:val="none" w:sz="0" w:space="0" w:color="auto"/>
        <w:left w:val="none" w:sz="0" w:space="0" w:color="auto"/>
        <w:bottom w:val="none" w:sz="0" w:space="0" w:color="auto"/>
        <w:right w:val="none" w:sz="0" w:space="0" w:color="auto"/>
      </w:divBdr>
    </w:div>
    <w:div w:id="945695598">
      <w:bodyDiv w:val="1"/>
      <w:marLeft w:val="0"/>
      <w:marRight w:val="0"/>
      <w:marTop w:val="0"/>
      <w:marBottom w:val="0"/>
      <w:divBdr>
        <w:top w:val="none" w:sz="0" w:space="0" w:color="auto"/>
        <w:left w:val="none" w:sz="0" w:space="0" w:color="auto"/>
        <w:bottom w:val="none" w:sz="0" w:space="0" w:color="auto"/>
        <w:right w:val="none" w:sz="0" w:space="0" w:color="auto"/>
      </w:divBdr>
    </w:div>
    <w:div w:id="945844063">
      <w:bodyDiv w:val="1"/>
      <w:marLeft w:val="0"/>
      <w:marRight w:val="0"/>
      <w:marTop w:val="0"/>
      <w:marBottom w:val="0"/>
      <w:divBdr>
        <w:top w:val="none" w:sz="0" w:space="0" w:color="auto"/>
        <w:left w:val="none" w:sz="0" w:space="0" w:color="auto"/>
        <w:bottom w:val="none" w:sz="0" w:space="0" w:color="auto"/>
        <w:right w:val="none" w:sz="0" w:space="0" w:color="auto"/>
      </w:divBdr>
    </w:div>
    <w:div w:id="946347490">
      <w:bodyDiv w:val="1"/>
      <w:marLeft w:val="0"/>
      <w:marRight w:val="0"/>
      <w:marTop w:val="0"/>
      <w:marBottom w:val="0"/>
      <w:divBdr>
        <w:top w:val="none" w:sz="0" w:space="0" w:color="auto"/>
        <w:left w:val="none" w:sz="0" w:space="0" w:color="auto"/>
        <w:bottom w:val="none" w:sz="0" w:space="0" w:color="auto"/>
        <w:right w:val="none" w:sz="0" w:space="0" w:color="auto"/>
      </w:divBdr>
    </w:div>
    <w:div w:id="946471536">
      <w:bodyDiv w:val="1"/>
      <w:marLeft w:val="0"/>
      <w:marRight w:val="0"/>
      <w:marTop w:val="0"/>
      <w:marBottom w:val="0"/>
      <w:divBdr>
        <w:top w:val="none" w:sz="0" w:space="0" w:color="auto"/>
        <w:left w:val="none" w:sz="0" w:space="0" w:color="auto"/>
        <w:bottom w:val="none" w:sz="0" w:space="0" w:color="auto"/>
        <w:right w:val="none" w:sz="0" w:space="0" w:color="auto"/>
      </w:divBdr>
    </w:div>
    <w:div w:id="946621226">
      <w:bodyDiv w:val="1"/>
      <w:marLeft w:val="0"/>
      <w:marRight w:val="0"/>
      <w:marTop w:val="0"/>
      <w:marBottom w:val="0"/>
      <w:divBdr>
        <w:top w:val="none" w:sz="0" w:space="0" w:color="auto"/>
        <w:left w:val="none" w:sz="0" w:space="0" w:color="auto"/>
        <w:bottom w:val="none" w:sz="0" w:space="0" w:color="auto"/>
        <w:right w:val="none" w:sz="0" w:space="0" w:color="auto"/>
      </w:divBdr>
    </w:div>
    <w:div w:id="947082120">
      <w:bodyDiv w:val="1"/>
      <w:marLeft w:val="0"/>
      <w:marRight w:val="0"/>
      <w:marTop w:val="0"/>
      <w:marBottom w:val="0"/>
      <w:divBdr>
        <w:top w:val="none" w:sz="0" w:space="0" w:color="auto"/>
        <w:left w:val="none" w:sz="0" w:space="0" w:color="auto"/>
        <w:bottom w:val="none" w:sz="0" w:space="0" w:color="auto"/>
        <w:right w:val="none" w:sz="0" w:space="0" w:color="auto"/>
      </w:divBdr>
    </w:div>
    <w:div w:id="947200655">
      <w:bodyDiv w:val="1"/>
      <w:marLeft w:val="0"/>
      <w:marRight w:val="0"/>
      <w:marTop w:val="0"/>
      <w:marBottom w:val="0"/>
      <w:divBdr>
        <w:top w:val="none" w:sz="0" w:space="0" w:color="auto"/>
        <w:left w:val="none" w:sz="0" w:space="0" w:color="auto"/>
        <w:bottom w:val="none" w:sz="0" w:space="0" w:color="auto"/>
        <w:right w:val="none" w:sz="0" w:space="0" w:color="auto"/>
      </w:divBdr>
    </w:div>
    <w:div w:id="948663751">
      <w:bodyDiv w:val="1"/>
      <w:marLeft w:val="0"/>
      <w:marRight w:val="0"/>
      <w:marTop w:val="0"/>
      <w:marBottom w:val="0"/>
      <w:divBdr>
        <w:top w:val="none" w:sz="0" w:space="0" w:color="auto"/>
        <w:left w:val="none" w:sz="0" w:space="0" w:color="auto"/>
        <w:bottom w:val="none" w:sz="0" w:space="0" w:color="auto"/>
        <w:right w:val="none" w:sz="0" w:space="0" w:color="auto"/>
      </w:divBdr>
    </w:div>
    <w:div w:id="948858471">
      <w:bodyDiv w:val="1"/>
      <w:marLeft w:val="0"/>
      <w:marRight w:val="0"/>
      <w:marTop w:val="0"/>
      <w:marBottom w:val="0"/>
      <w:divBdr>
        <w:top w:val="none" w:sz="0" w:space="0" w:color="auto"/>
        <w:left w:val="none" w:sz="0" w:space="0" w:color="auto"/>
        <w:bottom w:val="none" w:sz="0" w:space="0" w:color="auto"/>
        <w:right w:val="none" w:sz="0" w:space="0" w:color="auto"/>
      </w:divBdr>
    </w:div>
    <w:div w:id="950016504">
      <w:bodyDiv w:val="1"/>
      <w:marLeft w:val="0"/>
      <w:marRight w:val="0"/>
      <w:marTop w:val="0"/>
      <w:marBottom w:val="0"/>
      <w:divBdr>
        <w:top w:val="none" w:sz="0" w:space="0" w:color="auto"/>
        <w:left w:val="none" w:sz="0" w:space="0" w:color="auto"/>
        <w:bottom w:val="none" w:sz="0" w:space="0" w:color="auto"/>
        <w:right w:val="none" w:sz="0" w:space="0" w:color="auto"/>
      </w:divBdr>
    </w:div>
    <w:div w:id="951202155">
      <w:bodyDiv w:val="1"/>
      <w:marLeft w:val="0"/>
      <w:marRight w:val="0"/>
      <w:marTop w:val="0"/>
      <w:marBottom w:val="0"/>
      <w:divBdr>
        <w:top w:val="none" w:sz="0" w:space="0" w:color="auto"/>
        <w:left w:val="none" w:sz="0" w:space="0" w:color="auto"/>
        <w:bottom w:val="none" w:sz="0" w:space="0" w:color="auto"/>
        <w:right w:val="none" w:sz="0" w:space="0" w:color="auto"/>
      </w:divBdr>
    </w:div>
    <w:div w:id="952054533">
      <w:bodyDiv w:val="1"/>
      <w:marLeft w:val="0"/>
      <w:marRight w:val="0"/>
      <w:marTop w:val="0"/>
      <w:marBottom w:val="0"/>
      <w:divBdr>
        <w:top w:val="none" w:sz="0" w:space="0" w:color="auto"/>
        <w:left w:val="none" w:sz="0" w:space="0" w:color="auto"/>
        <w:bottom w:val="none" w:sz="0" w:space="0" w:color="auto"/>
        <w:right w:val="none" w:sz="0" w:space="0" w:color="auto"/>
      </w:divBdr>
    </w:div>
    <w:div w:id="952175431">
      <w:bodyDiv w:val="1"/>
      <w:marLeft w:val="0"/>
      <w:marRight w:val="0"/>
      <w:marTop w:val="0"/>
      <w:marBottom w:val="0"/>
      <w:divBdr>
        <w:top w:val="none" w:sz="0" w:space="0" w:color="auto"/>
        <w:left w:val="none" w:sz="0" w:space="0" w:color="auto"/>
        <w:bottom w:val="none" w:sz="0" w:space="0" w:color="auto"/>
        <w:right w:val="none" w:sz="0" w:space="0" w:color="auto"/>
      </w:divBdr>
    </w:div>
    <w:div w:id="952663544">
      <w:bodyDiv w:val="1"/>
      <w:marLeft w:val="0"/>
      <w:marRight w:val="0"/>
      <w:marTop w:val="0"/>
      <w:marBottom w:val="0"/>
      <w:divBdr>
        <w:top w:val="none" w:sz="0" w:space="0" w:color="auto"/>
        <w:left w:val="none" w:sz="0" w:space="0" w:color="auto"/>
        <w:bottom w:val="none" w:sz="0" w:space="0" w:color="auto"/>
        <w:right w:val="none" w:sz="0" w:space="0" w:color="auto"/>
      </w:divBdr>
    </w:div>
    <w:div w:id="953363291">
      <w:bodyDiv w:val="1"/>
      <w:marLeft w:val="0"/>
      <w:marRight w:val="0"/>
      <w:marTop w:val="0"/>
      <w:marBottom w:val="0"/>
      <w:divBdr>
        <w:top w:val="none" w:sz="0" w:space="0" w:color="auto"/>
        <w:left w:val="none" w:sz="0" w:space="0" w:color="auto"/>
        <w:bottom w:val="none" w:sz="0" w:space="0" w:color="auto"/>
        <w:right w:val="none" w:sz="0" w:space="0" w:color="auto"/>
      </w:divBdr>
    </w:div>
    <w:div w:id="955141985">
      <w:bodyDiv w:val="1"/>
      <w:marLeft w:val="0"/>
      <w:marRight w:val="0"/>
      <w:marTop w:val="0"/>
      <w:marBottom w:val="0"/>
      <w:divBdr>
        <w:top w:val="none" w:sz="0" w:space="0" w:color="auto"/>
        <w:left w:val="none" w:sz="0" w:space="0" w:color="auto"/>
        <w:bottom w:val="none" w:sz="0" w:space="0" w:color="auto"/>
        <w:right w:val="none" w:sz="0" w:space="0" w:color="auto"/>
      </w:divBdr>
    </w:div>
    <w:div w:id="955525577">
      <w:bodyDiv w:val="1"/>
      <w:marLeft w:val="0"/>
      <w:marRight w:val="0"/>
      <w:marTop w:val="0"/>
      <w:marBottom w:val="0"/>
      <w:divBdr>
        <w:top w:val="none" w:sz="0" w:space="0" w:color="auto"/>
        <w:left w:val="none" w:sz="0" w:space="0" w:color="auto"/>
        <w:bottom w:val="none" w:sz="0" w:space="0" w:color="auto"/>
        <w:right w:val="none" w:sz="0" w:space="0" w:color="auto"/>
      </w:divBdr>
    </w:div>
    <w:div w:id="958874526">
      <w:bodyDiv w:val="1"/>
      <w:marLeft w:val="0"/>
      <w:marRight w:val="0"/>
      <w:marTop w:val="0"/>
      <w:marBottom w:val="0"/>
      <w:divBdr>
        <w:top w:val="none" w:sz="0" w:space="0" w:color="auto"/>
        <w:left w:val="none" w:sz="0" w:space="0" w:color="auto"/>
        <w:bottom w:val="none" w:sz="0" w:space="0" w:color="auto"/>
        <w:right w:val="none" w:sz="0" w:space="0" w:color="auto"/>
      </w:divBdr>
    </w:div>
    <w:div w:id="960844208">
      <w:bodyDiv w:val="1"/>
      <w:marLeft w:val="0"/>
      <w:marRight w:val="0"/>
      <w:marTop w:val="0"/>
      <w:marBottom w:val="0"/>
      <w:divBdr>
        <w:top w:val="none" w:sz="0" w:space="0" w:color="auto"/>
        <w:left w:val="none" w:sz="0" w:space="0" w:color="auto"/>
        <w:bottom w:val="none" w:sz="0" w:space="0" w:color="auto"/>
        <w:right w:val="none" w:sz="0" w:space="0" w:color="auto"/>
      </w:divBdr>
    </w:div>
    <w:div w:id="961880145">
      <w:bodyDiv w:val="1"/>
      <w:marLeft w:val="0"/>
      <w:marRight w:val="0"/>
      <w:marTop w:val="0"/>
      <w:marBottom w:val="0"/>
      <w:divBdr>
        <w:top w:val="none" w:sz="0" w:space="0" w:color="auto"/>
        <w:left w:val="none" w:sz="0" w:space="0" w:color="auto"/>
        <w:bottom w:val="none" w:sz="0" w:space="0" w:color="auto"/>
        <w:right w:val="none" w:sz="0" w:space="0" w:color="auto"/>
      </w:divBdr>
    </w:div>
    <w:div w:id="961955651">
      <w:bodyDiv w:val="1"/>
      <w:marLeft w:val="0"/>
      <w:marRight w:val="0"/>
      <w:marTop w:val="0"/>
      <w:marBottom w:val="0"/>
      <w:divBdr>
        <w:top w:val="none" w:sz="0" w:space="0" w:color="auto"/>
        <w:left w:val="none" w:sz="0" w:space="0" w:color="auto"/>
        <w:bottom w:val="none" w:sz="0" w:space="0" w:color="auto"/>
        <w:right w:val="none" w:sz="0" w:space="0" w:color="auto"/>
      </w:divBdr>
    </w:div>
    <w:div w:id="962006217">
      <w:bodyDiv w:val="1"/>
      <w:marLeft w:val="0"/>
      <w:marRight w:val="0"/>
      <w:marTop w:val="0"/>
      <w:marBottom w:val="0"/>
      <w:divBdr>
        <w:top w:val="none" w:sz="0" w:space="0" w:color="auto"/>
        <w:left w:val="none" w:sz="0" w:space="0" w:color="auto"/>
        <w:bottom w:val="none" w:sz="0" w:space="0" w:color="auto"/>
        <w:right w:val="none" w:sz="0" w:space="0" w:color="auto"/>
      </w:divBdr>
    </w:div>
    <w:div w:id="962803750">
      <w:bodyDiv w:val="1"/>
      <w:marLeft w:val="0"/>
      <w:marRight w:val="0"/>
      <w:marTop w:val="0"/>
      <w:marBottom w:val="0"/>
      <w:divBdr>
        <w:top w:val="none" w:sz="0" w:space="0" w:color="auto"/>
        <w:left w:val="none" w:sz="0" w:space="0" w:color="auto"/>
        <w:bottom w:val="none" w:sz="0" w:space="0" w:color="auto"/>
        <w:right w:val="none" w:sz="0" w:space="0" w:color="auto"/>
      </w:divBdr>
    </w:div>
    <w:div w:id="963315920">
      <w:bodyDiv w:val="1"/>
      <w:marLeft w:val="0"/>
      <w:marRight w:val="0"/>
      <w:marTop w:val="0"/>
      <w:marBottom w:val="0"/>
      <w:divBdr>
        <w:top w:val="none" w:sz="0" w:space="0" w:color="auto"/>
        <w:left w:val="none" w:sz="0" w:space="0" w:color="auto"/>
        <w:bottom w:val="none" w:sz="0" w:space="0" w:color="auto"/>
        <w:right w:val="none" w:sz="0" w:space="0" w:color="auto"/>
      </w:divBdr>
    </w:div>
    <w:div w:id="964502863">
      <w:bodyDiv w:val="1"/>
      <w:marLeft w:val="0"/>
      <w:marRight w:val="0"/>
      <w:marTop w:val="0"/>
      <w:marBottom w:val="0"/>
      <w:divBdr>
        <w:top w:val="none" w:sz="0" w:space="0" w:color="auto"/>
        <w:left w:val="none" w:sz="0" w:space="0" w:color="auto"/>
        <w:bottom w:val="none" w:sz="0" w:space="0" w:color="auto"/>
        <w:right w:val="none" w:sz="0" w:space="0" w:color="auto"/>
      </w:divBdr>
    </w:div>
    <w:div w:id="964507043">
      <w:bodyDiv w:val="1"/>
      <w:marLeft w:val="0"/>
      <w:marRight w:val="0"/>
      <w:marTop w:val="0"/>
      <w:marBottom w:val="0"/>
      <w:divBdr>
        <w:top w:val="none" w:sz="0" w:space="0" w:color="auto"/>
        <w:left w:val="none" w:sz="0" w:space="0" w:color="auto"/>
        <w:bottom w:val="none" w:sz="0" w:space="0" w:color="auto"/>
        <w:right w:val="none" w:sz="0" w:space="0" w:color="auto"/>
      </w:divBdr>
    </w:div>
    <w:div w:id="965428391">
      <w:bodyDiv w:val="1"/>
      <w:marLeft w:val="0"/>
      <w:marRight w:val="0"/>
      <w:marTop w:val="0"/>
      <w:marBottom w:val="0"/>
      <w:divBdr>
        <w:top w:val="none" w:sz="0" w:space="0" w:color="auto"/>
        <w:left w:val="none" w:sz="0" w:space="0" w:color="auto"/>
        <w:bottom w:val="none" w:sz="0" w:space="0" w:color="auto"/>
        <w:right w:val="none" w:sz="0" w:space="0" w:color="auto"/>
      </w:divBdr>
    </w:div>
    <w:div w:id="967584921">
      <w:bodyDiv w:val="1"/>
      <w:marLeft w:val="0"/>
      <w:marRight w:val="0"/>
      <w:marTop w:val="0"/>
      <w:marBottom w:val="0"/>
      <w:divBdr>
        <w:top w:val="none" w:sz="0" w:space="0" w:color="auto"/>
        <w:left w:val="none" w:sz="0" w:space="0" w:color="auto"/>
        <w:bottom w:val="none" w:sz="0" w:space="0" w:color="auto"/>
        <w:right w:val="none" w:sz="0" w:space="0" w:color="auto"/>
      </w:divBdr>
    </w:div>
    <w:div w:id="967736864">
      <w:bodyDiv w:val="1"/>
      <w:marLeft w:val="0"/>
      <w:marRight w:val="0"/>
      <w:marTop w:val="0"/>
      <w:marBottom w:val="0"/>
      <w:divBdr>
        <w:top w:val="none" w:sz="0" w:space="0" w:color="auto"/>
        <w:left w:val="none" w:sz="0" w:space="0" w:color="auto"/>
        <w:bottom w:val="none" w:sz="0" w:space="0" w:color="auto"/>
        <w:right w:val="none" w:sz="0" w:space="0" w:color="auto"/>
      </w:divBdr>
    </w:div>
    <w:div w:id="969438301">
      <w:bodyDiv w:val="1"/>
      <w:marLeft w:val="0"/>
      <w:marRight w:val="0"/>
      <w:marTop w:val="0"/>
      <w:marBottom w:val="0"/>
      <w:divBdr>
        <w:top w:val="none" w:sz="0" w:space="0" w:color="auto"/>
        <w:left w:val="none" w:sz="0" w:space="0" w:color="auto"/>
        <w:bottom w:val="none" w:sz="0" w:space="0" w:color="auto"/>
        <w:right w:val="none" w:sz="0" w:space="0" w:color="auto"/>
      </w:divBdr>
    </w:div>
    <w:div w:id="969483659">
      <w:bodyDiv w:val="1"/>
      <w:marLeft w:val="0"/>
      <w:marRight w:val="0"/>
      <w:marTop w:val="0"/>
      <w:marBottom w:val="0"/>
      <w:divBdr>
        <w:top w:val="none" w:sz="0" w:space="0" w:color="auto"/>
        <w:left w:val="none" w:sz="0" w:space="0" w:color="auto"/>
        <w:bottom w:val="none" w:sz="0" w:space="0" w:color="auto"/>
        <w:right w:val="none" w:sz="0" w:space="0" w:color="auto"/>
      </w:divBdr>
    </w:div>
    <w:div w:id="973604422">
      <w:bodyDiv w:val="1"/>
      <w:marLeft w:val="0"/>
      <w:marRight w:val="0"/>
      <w:marTop w:val="0"/>
      <w:marBottom w:val="0"/>
      <w:divBdr>
        <w:top w:val="none" w:sz="0" w:space="0" w:color="auto"/>
        <w:left w:val="none" w:sz="0" w:space="0" w:color="auto"/>
        <w:bottom w:val="none" w:sz="0" w:space="0" w:color="auto"/>
        <w:right w:val="none" w:sz="0" w:space="0" w:color="auto"/>
      </w:divBdr>
    </w:div>
    <w:div w:id="973876366">
      <w:bodyDiv w:val="1"/>
      <w:marLeft w:val="0"/>
      <w:marRight w:val="0"/>
      <w:marTop w:val="0"/>
      <w:marBottom w:val="0"/>
      <w:divBdr>
        <w:top w:val="none" w:sz="0" w:space="0" w:color="auto"/>
        <w:left w:val="none" w:sz="0" w:space="0" w:color="auto"/>
        <w:bottom w:val="none" w:sz="0" w:space="0" w:color="auto"/>
        <w:right w:val="none" w:sz="0" w:space="0" w:color="auto"/>
      </w:divBdr>
    </w:div>
    <w:div w:id="976304549">
      <w:bodyDiv w:val="1"/>
      <w:marLeft w:val="0"/>
      <w:marRight w:val="0"/>
      <w:marTop w:val="0"/>
      <w:marBottom w:val="0"/>
      <w:divBdr>
        <w:top w:val="none" w:sz="0" w:space="0" w:color="auto"/>
        <w:left w:val="none" w:sz="0" w:space="0" w:color="auto"/>
        <w:bottom w:val="none" w:sz="0" w:space="0" w:color="auto"/>
        <w:right w:val="none" w:sz="0" w:space="0" w:color="auto"/>
      </w:divBdr>
    </w:div>
    <w:div w:id="977490012">
      <w:bodyDiv w:val="1"/>
      <w:marLeft w:val="0"/>
      <w:marRight w:val="0"/>
      <w:marTop w:val="0"/>
      <w:marBottom w:val="0"/>
      <w:divBdr>
        <w:top w:val="none" w:sz="0" w:space="0" w:color="auto"/>
        <w:left w:val="none" w:sz="0" w:space="0" w:color="auto"/>
        <w:bottom w:val="none" w:sz="0" w:space="0" w:color="auto"/>
        <w:right w:val="none" w:sz="0" w:space="0" w:color="auto"/>
      </w:divBdr>
    </w:div>
    <w:div w:id="978417028">
      <w:bodyDiv w:val="1"/>
      <w:marLeft w:val="0"/>
      <w:marRight w:val="0"/>
      <w:marTop w:val="0"/>
      <w:marBottom w:val="0"/>
      <w:divBdr>
        <w:top w:val="none" w:sz="0" w:space="0" w:color="auto"/>
        <w:left w:val="none" w:sz="0" w:space="0" w:color="auto"/>
        <w:bottom w:val="none" w:sz="0" w:space="0" w:color="auto"/>
        <w:right w:val="none" w:sz="0" w:space="0" w:color="auto"/>
      </w:divBdr>
    </w:div>
    <w:div w:id="979111800">
      <w:bodyDiv w:val="1"/>
      <w:marLeft w:val="0"/>
      <w:marRight w:val="0"/>
      <w:marTop w:val="0"/>
      <w:marBottom w:val="0"/>
      <w:divBdr>
        <w:top w:val="none" w:sz="0" w:space="0" w:color="auto"/>
        <w:left w:val="none" w:sz="0" w:space="0" w:color="auto"/>
        <w:bottom w:val="none" w:sz="0" w:space="0" w:color="auto"/>
        <w:right w:val="none" w:sz="0" w:space="0" w:color="auto"/>
      </w:divBdr>
    </w:div>
    <w:div w:id="980619072">
      <w:bodyDiv w:val="1"/>
      <w:marLeft w:val="0"/>
      <w:marRight w:val="0"/>
      <w:marTop w:val="0"/>
      <w:marBottom w:val="0"/>
      <w:divBdr>
        <w:top w:val="none" w:sz="0" w:space="0" w:color="auto"/>
        <w:left w:val="none" w:sz="0" w:space="0" w:color="auto"/>
        <w:bottom w:val="none" w:sz="0" w:space="0" w:color="auto"/>
        <w:right w:val="none" w:sz="0" w:space="0" w:color="auto"/>
      </w:divBdr>
    </w:div>
    <w:div w:id="981077923">
      <w:bodyDiv w:val="1"/>
      <w:marLeft w:val="0"/>
      <w:marRight w:val="0"/>
      <w:marTop w:val="0"/>
      <w:marBottom w:val="0"/>
      <w:divBdr>
        <w:top w:val="none" w:sz="0" w:space="0" w:color="auto"/>
        <w:left w:val="none" w:sz="0" w:space="0" w:color="auto"/>
        <w:bottom w:val="none" w:sz="0" w:space="0" w:color="auto"/>
        <w:right w:val="none" w:sz="0" w:space="0" w:color="auto"/>
      </w:divBdr>
    </w:div>
    <w:div w:id="981421893">
      <w:bodyDiv w:val="1"/>
      <w:marLeft w:val="0"/>
      <w:marRight w:val="0"/>
      <w:marTop w:val="0"/>
      <w:marBottom w:val="0"/>
      <w:divBdr>
        <w:top w:val="none" w:sz="0" w:space="0" w:color="auto"/>
        <w:left w:val="none" w:sz="0" w:space="0" w:color="auto"/>
        <w:bottom w:val="none" w:sz="0" w:space="0" w:color="auto"/>
        <w:right w:val="none" w:sz="0" w:space="0" w:color="auto"/>
      </w:divBdr>
    </w:div>
    <w:div w:id="983390899">
      <w:bodyDiv w:val="1"/>
      <w:marLeft w:val="0"/>
      <w:marRight w:val="0"/>
      <w:marTop w:val="0"/>
      <w:marBottom w:val="0"/>
      <w:divBdr>
        <w:top w:val="none" w:sz="0" w:space="0" w:color="auto"/>
        <w:left w:val="none" w:sz="0" w:space="0" w:color="auto"/>
        <w:bottom w:val="none" w:sz="0" w:space="0" w:color="auto"/>
        <w:right w:val="none" w:sz="0" w:space="0" w:color="auto"/>
      </w:divBdr>
    </w:div>
    <w:div w:id="984312815">
      <w:bodyDiv w:val="1"/>
      <w:marLeft w:val="0"/>
      <w:marRight w:val="0"/>
      <w:marTop w:val="0"/>
      <w:marBottom w:val="0"/>
      <w:divBdr>
        <w:top w:val="none" w:sz="0" w:space="0" w:color="auto"/>
        <w:left w:val="none" w:sz="0" w:space="0" w:color="auto"/>
        <w:bottom w:val="none" w:sz="0" w:space="0" w:color="auto"/>
        <w:right w:val="none" w:sz="0" w:space="0" w:color="auto"/>
      </w:divBdr>
    </w:div>
    <w:div w:id="984431184">
      <w:bodyDiv w:val="1"/>
      <w:marLeft w:val="0"/>
      <w:marRight w:val="0"/>
      <w:marTop w:val="0"/>
      <w:marBottom w:val="0"/>
      <w:divBdr>
        <w:top w:val="none" w:sz="0" w:space="0" w:color="auto"/>
        <w:left w:val="none" w:sz="0" w:space="0" w:color="auto"/>
        <w:bottom w:val="none" w:sz="0" w:space="0" w:color="auto"/>
        <w:right w:val="none" w:sz="0" w:space="0" w:color="auto"/>
      </w:divBdr>
    </w:div>
    <w:div w:id="984969065">
      <w:bodyDiv w:val="1"/>
      <w:marLeft w:val="0"/>
      <w:marRight w:val="0"/>
      <w:marTop w:val="0"/>
      <w:marBottom w:val="0"/>
      <w:divBdr>
        <w:top w:val="none" w:sz="0" w:space="0" w:color="auto"/>
        <w:left w:val="none" w:sz="0" w:space="0" w:color="auto"/>
        <w:bottom w:val="none" w:sz="0" w:space="0" w:color="auto"/>
        <w:right w:val="none" w:sz="0" w:space="0" w:color="auto"/>
      </w:divBdr>
    </w:div>
    <w:div w:id="985627140">
      <w:bodyDiv w:val="1"/>
      <w:marLeft w:val="0"/>
      <w:marRight w:val="0"/>
      <w:marTop w:val="0"/>
      <w:marBottom w:val="0"/>
      <w:divBdr>
        <w:top w:val="none" w:sz="0" w:space="0" w:color="auto"/>
        <w:left w:val="none" w:sz="0" w:space="0" w:color="auto"/>
        <w:bottom w:val="none" w:sz="0" w:space="0" w:color="auto"/>
        <w:right w:val="none" w:sz="0" w:space="0" w:color="auto"/>
      </w:divBdr>
    </w:div>
    <w:div w:id="985815611">
      <w:bodyDiv w:val="1"/>
      <w:marLeft w:val="0"/>
      <w:marRight w:val="0"/>
      <w:marTop w:val="0"/>
      <w:marBottom w:val="0"/>
      <w:divBdr>
        <w:top w:val="none" w:sz="0" w:space="0" w:color="auto"/>
        <w:left w:val="none" w:sz="0" w:space="0" w:color="auto"/>
        <w:bottom w:val="none" w:sz="0" w:space="0" w:color="auto"/>
        <w:right w:val="none" w:sz="0" w:space="0" w:color="auto"/>
      </w:divBdr>
    </w:div>
    <w:div w:id="986395888">
      <w:bodyDiv w:val="1"/>
      <w:marLeft w:val="0"/>
      <w:marRight w:val="0"/>
      <w:marTop w:val="0"/>
      <w:marBottom w:val="0"/>
      <w:divBdr>
        <w:top w:val="none" w:sz="0" w:space="0" w:color="auto"/>
        <w:left w:val="none" w:sz="0" w:space="0" w:color="auto"/>
        <w:bottom w:val="none" w:sz="0" w:space="0" w:color="auto"/>
        <w:right w:val="none" w:sz="0" w:space="0" w:color="auto"/>
      </w:divBdr>
    </w:div>
    <w:div w:id="987516509">
      <w:bodyDiv w:val="1"/>
      <w:marLeft w:val="0"/>
      <w:marRight w:val="0"/>
      <w:marTop w:val="0"/>
      <w:marBottom w:val="0"/>
      <w:divBdr>
        <w:top w:val="none" w:sz="0" w:space="0" w:color="auto"/>
        <w:left w:val="none" w:sz="0" w:space="0" w:color="auto"/>
        <w:bottom w:val="none" w:sz="0" w:space="0" w:color="auto"/>
        <w:right w:val="none" w:sz="0" w:space="0" w:color="auto"/>
      </w:divBdr>
    </w:div>
    <w:div w:id="989091152">
      <w:bodyDiv w:val="1"/>
      <w:marLeft w:val="0"/>
      <w:marRight w:val="0"/>
      <w:marTop w:val="0"/>
      <w:marBottom w:val="0"/>
      <w:divBdr>
        <w:top w:val="none" w:sz="0" w:space="0" w:color="auto"/>
        <w:left w:val="none" w:sz="0" w:space="0" w:color="auto"/>
        <w:bottom w:val="none" w:sz="0" w:space="0" w:color="auto"/>
        <w:right w:val="none" w:sz="0" w:space="0" w:color="auto"/>
      </w:divBdr>
    </w:div>
    <w:div w:id="989555008">
      <w:bodyDiv w:val="1"/>
      <w:marLeft w:val="0"/>
      <w:marRight w:val="0"/>
      <w:marTop w:val="0"/>
      <w:marBottom w:val="0"/>
      <w:divBdr>
        <w:top w:val="none" w:sz="0" w:space="0" w:color="auto"/>
        <w:left w:val="none" w:sz="0" w:space="0" w:color="auto"/>
        <w:bottom w:val="none" w:sz="0" w:space="0" w:color="auto"/>
        <w:right w:val="none" w:sz="0" w:space="0" w:color="auto"/>
      </w:divBdr>
    </w:div>
    <w:div w:id="990137866">
      <w:bodyDiv w:val="1"/>
      <w:marLeft w:val="0"/>
      <w:marRight w:val="0"/>
      <w:marTop w:val="0"/>
      <w:marBottom w:val="0"/>
      <w:divBdr>
        <w:top w:val="none" w:sz="0" w:space="0" w:color="auto"/>
        <w:left w:val="none" w:sz="0" w:space="0" w:color="auto"/>
        <w:bottom w:val="none" w:sz="0" w:space="0" w:color="auto"/>
        <w:right w:val="none" w:sz="0" w:space="0" w:color="auto"/>
      </w:divBdr>
    </w:div>
    <w:div w:id="990527351">
      <w:bodyDiv w:val="1"/>
      <w:marLeft w:val="0"/>
      <w:marRight w:val="0"/>
      <w:marTop w:val="0"/>
      <w:marBottom w:val="0"/>
      <w:divBdr>
        <w:top w:val="none" w:sz="0" w:space="0" w:color="auto"/>
        <w:left w:val="none" w:sz="0" w:space="0" w:color="auto"/>
        <w:bottom w:val="none" w:sz="0" w:space="0" w:color="auto"/>
        <w:right w:val="none" w:sz="0" w:space="0" w:color="auto"/>
      </w:divBdr>
    </w:div>
    <w:div w:id="990594151">
      <w:bodyDiv w:val="1"/>
      <w:marLeft w:val="0"/>
      <w:marRight w:val="0"/>
      <w:marTop w:val="0"/>
      <w:marBottom w:val="0"/>
      <w:divBdr>
        <w:top w:val="none" w:sz="0" w:space="0" w:color="auto"/>
        <w:left w:val="none" w:sz="0" w:space="0" w:color="auto"/>
        <w:bottom w:val="none" w:sz="0" w:space="0" w:color="auto"/>
        <w:right w:val="none" w:sz="0" w:space="0" w:color="auto"/>
      </w:divBdr>
    </w:div>
    <w:div w:id="992215479">
      <w:bodyDiv w:val="1"/>
      <w:marLeft w:val="0"/>
      <w:marRight w:val="0"/>
      <w:marTop w:val="0"/>
      <w:marBottom w:val="0"/>
      <w:divBdr>
        <w:top w:val="none" w:sz="0" w:space="0" w:color="auto"/>
        <w:left w:val="none" w:sz="0" w:space="0" w:color="auto"/>
        <w:bottom w:val="none" w:sz="0" w:space="0" w:color="auto"/>
        <w:right w:val="none" w:sz="0" w:space="0" w:color="auto"/>
      </w:divBdr>
    </w:div>
    <w:div w:id="994139324">
      <w:bodyDiv w:val="1"/>
      <w:marLeft w:val="0"/>
      <w:marRight w:val="0"/>
      <w:marTop w:val="0"/>
      <w:marBottom w:val="0"/>
      <w:divBdr>
        <w:top w:val="none" w:sz="0" w:space="0" w:color="auto"/>
        <w:left w:val="none" w:sz="0" w:space="0" w:color="auto"/>
        <w:bottom w:val="none" w:sz="0" w:space="0" w:color="auto"/>
        <w:right w:val="none" w:sz="0" w:space="0" w:color="auto"/>
      </w:divBdr>
    </w:div>
    <w:div w:id="995837268">
      <w:bodyDiv w:val="1"/>
      <w:marLeft w:val="0"/>
      <w:marRight w:val="0"/>
      <w:marTop w:val="0"/>
      <w:marBottom w:val="0"/>
      <w:divBdr>
        <w:top w:val="none" w:sz="0" w:space="0" w:color="auto"/>
        <w:left w:val="none" w:sz="0" w:space="0" w:color="auto"/>
        <w:bottom w:val="none" w:sz="0" w:space="0" w:color="auto"/>
        <w:right w:val="none" w:sz="0" w:space="0" w:color="auto"/>
      </w:divBdr>
    </w:div>
    <w:div w:id="995843861">
      <w:bodyDiv w:val="1"/>
      <w:marLeft w:val="0"/>
      <w:marRight w:val="0"/>
      <w:marTop w:val="0"/>
      <w:marBottom w:val="0"/>
      <w:divBdr>
        <w:top w:val="none" w:sz="0" w:space="0" w:color="auto"/>
        <w:left w:val="none" w:sz="0" w:space="0" w:color="auto"/>
        <w:bottom w:val="none" w:sz="0" w:space="0" w:color="auto"/>
        <w:right w:val="none" w:sz="0" w:space="0" w:color="auto"/>
      </w:divBdr>
    </w:div>
    <w:div w:id="996032705">
      <w:bodyDiv w:val="1"/>
      <w:marLeft w:val="0"/>
      <w:marRight w:val="0"/>
      <w:marTop w:val="0"/>
      <w:marBottom w:val="0"/>
      <w:divBdr>
        <w:top w:val="none" w:sz="0" w:space="0" w:color="auto"/>
        <w:left w:val="none" w:sz="0" w:space="0" w:color="auto"/>
        <w:bottom w:val="none" w:sz="0" w:space="0" w:color="auto"/>
        <w:right w:val="none" w:sz="0" w:space="0" w:color="auto"/>
      </w:divBdr>
    </w:div>
    <w:div w:id="998313692">
      <w:bodyDiv w:val="1"/>
      <w:marLeft w:val="0"/>
      <w:marRight w:val="0"/>
      <w:marTop w:val="0"/>
      <w:marBottom w:val="0"/>
      <w:divBdr>
        <w:top w:val="none" w:sz="0" w:space="0" w:color="auto"/>
        <w:left w:val="none" w:sz="0" w:space="0" w:color="auto"/>
        <w:bottom w:val="none" w:sz="0" w:space="0" w:color="auto"/>
        <w:right w:val="none" w:sz="0" w:space="0" w:color="auto"/>
      </w:divBdr>
    </w:div>
    <w:div w:id="998462070">
      <w:bodyDiv w:val="1"/>
      <w:marLeft w:val="0"/>
      <w:marRight w:val="0"/>
      <w:marTop w:val="0"/>
      <w:marBottom w:val="0"/>
      <w:divBdr>
        <w:top w:val="none" w:sz="0" w:space="0" w:color="auto"/>
        <w:left w:val="none" w:sz="0" w:space="0" w:color="auto"/>
        <w:bottom w:val="none" w:sz="0" w:space="0" w:color="auto"/>
        <w:right w:val="none" w:sz="0" w:space="0" w:color="auto"/>
      </w:divBdr>
    </w:div>
    <w:div w:id="998534231">
      <w:bodyDiv w:val="1"/>
      <w:marLeft w:val="0"/>
      <w:marRight w:val="0"/>
      <w:marTop w:val="0"/>
      <w:marBottom w:val="0"/>
      <w:divBdr>
        <w:top w:val="none" w:sz="0" w:space="0" w:color="auto"/>
        <w:left w:val="none" w:sz="0" w:space="0" w:color="auto"/>
        <w:bottom w:val="none" w:sz="0" w:space="0" w:color="auto"/>
        <w:right w:val="none" w:sz="0" w:space="0" w:color="auto"/>
      </w:divBdr>
    </w:div>
    <w:div w:id="998581099">
      <w:bodyDiv w:val="1"/>
      <w:marLeft w:val="0"/>
      <w:marRight w:val="0"/>
      <w:marTop w:val="0"/>
      <w:marBottom w:val="0"/>
      <w:divBdr>
        <w:top w:val="none" w:sz="0" w:space="0" w:color="auto"/>
        <w:left w:val="none" w:sz="0" w:space="0" w:color="auto"/>
        <w:bottom w:val="none" w:sz="0" w:space="0" w:color="auto"/>
        <w:right w:val="none" w:sz="0" w:space="0" w:color="auto"/>
      </w:divBdr>
    </w:div>
    <w:div w:id="999503197">
      <w:bodyDiv w:val="1"/>
      <w:marLeft w:val="0"/>
      <w:marRight w:val="0"/>
      <w:marTop w:val="0"/>
      <w:marBottom w:val="0"/>
      <w:divBdr>
        <w:top w:val="none" w:sz="0" w:space="0" w:color="auto"/>
        <w:left w:val="none" w:sz="0" w:space="0" w:color="auto"/>
        <w:bottom w:val="none" w:sz="0" w:space="0" w:color="auto"/>
        <w:right w:val="none" w:sz="0" w:space="0" w:color="auto"/>
      </w:divBdr>
    </w:div>
    <w:div w:id="999506830">
      <w:bodyDiv w:val="1"/>
      <w:marLeft w:val="0"/>
      <w:marRight w:val="0"/>
      <w:marTop w:val="0"/>
      <w:marBottom w:val="0"/>
      <w:divBdr>
        <w:top w:val="none" w:sz="0" w:space="0" w:color="auto"/>
        <w:left w:val="none" w:sz="0" w:space="0" w:color="auto"/>
        <w:bottom w:val="none" w:sz="0" w:space="0" w:color="auto"/>
        <w:right w:val="none" w:sz="0" w:space="0" w:color="auto"/>
      </w:divBdr>
    </w:div>
    <w:div w:id="1000353567">
      <w:bodyDiv w:val="1"/>
      <w:marLeft w:val="0"/>
      <w:marRight w:val="0"/>
      <w:marTop w:val="0"/>
      <w:marBottom w:val="0"/>
      <w:divBdr>
        <w:top w:val="none" w:sz="0" w:space="0" w:color="auto"/>
        <w:left w:val="none" w:sz="0" w:space="0" w:color="auto"/>
        <w:bottom w:val="none" w:sz="0" w:space="0" w:color="auto"/>
        <w:right w:val="none" w:sz="0" w:space="0" w:color="auto"/>
      </w:divBdr>
    </w:div>
    <w:div w:id="1002315815">
      <w:bodyDiv w:val="1"/>
      <w:marLeft w:val="0"/>
      <w:marRight w:val="0"/>
      <w:marTop w:val="0"/>
      <w:marBottom w:val="0"/>
      <w:divBdr>
        <w:top w:val="none" w:sz="0" w:space="0" w:color="auto"/>
        <w:left w:val="none" w:sz="0" w:space="0" w:color="auto"/>
        <w:bottom w:val="none" w:sz="0" w:space="0" w:color="auto"/>
        <w:right w:val="none" w:sz="0" w:space="0" w:color="auto"/>
      </w:divBdr>
    </w:div>
    <w:div w:id="1002969826">
      <w:bodyDiv w:val="1"/>
      <w:marLeft w:val="0"/>
      <w:marRight w:val="0"/>
      <w:marTop w:val="0"/>
      <w:marBottom w:val="0"/>
      <w:divBdr>
        <w:top w:val="none" w:sz="0" w:space="0" w:color="auto"/>
        <w:left w:val="none" w:sz="0" w:space="0" w:color="auto"/>
        <w:bottom w:val="none" w:sz="0" w:space="0" w:color="auto"/>
        <w:right w:val="none" w:sz="0" w:space="0" w:color="auto"/>
      </w:divBdr>
    </w:div>
    <w:div w:id="1003360817">
      <w:bodyDiv w:val="1"/>
      <w:marLeft w:val="0"/>
      <w:marRight w:val="0"/>
      <w:marTop w:val="0"/>
      <w:marBottom w:val="0"/>
      <w:divBdr>
        <w:top w:val="none" w:sz="0" w:space="0" w:color="auto"/>
        <w:left w:val="none" w:sz="0" w:space="0" w:color="auto"/>
        <w:bottom w:val="none" w:sz="0" w:space="0" w:color="auto"/>
        <w:right w:val="none" w:sz="0" w:space="0" w:color="auto"/>
      </w:divBdr>
    </w:div>
    <w:div w:id="1003969488">
      <w:bodyDiv w:val="1"/>
      <w:marLeft w:val="0"/>
      <w:marRight w:val="0"/>
      <w:marTop w:val="0"/>
      <w:marBottom w:val="0"/>
      <w:divBdr>
        <w:top w:val="none" w:sz="0" w:space="0" w:color="auto"/>
        <w:left w:val="none" w:sz="0" w:space="0" w:color="auto"/>
        <w:bottom w:val="none" w:sz="0" w:space="0" w:color="auto"/>
        <w:right w:val="none" w:sz="0" w:space="0" w:color="auto"/>
      </w:divBdr>
    </w:div>
    <w:div w:id="1004282964">
      <w:bodyDiv w:val="1"/>
      <w:marLeft w:val="0"/>
      <w:marRight w:val="0"/>
      <w:marTop w:val="0"/>
      <w:marBottom w:val="0"/>
      <w:divBdr>
        <w:top w:val="none" w:sz="0" w:space="0" w:color="auto"/>
        <w:left w:val="none" w:sz="0" w:space="0" w:color="auto"/>
        <w:bottom w:val="none" w:sz="0" w:space="0" w:color="auto"/>
        <w:right w:val="none" w:sz="0" w:space="0" w:color="auto"/>
      </w:divBdr>
    </w:div>
    <w:div w:id="1007826608">
      <w:bodyDiv w:val="1"/>
      <w:marLeft w:val="0"/>
      <w:marRight w:val="0"/>
      <w:marTop w:val="0"/>
      <w:marBottom w:val="0"/>
      <w:divBdr>
        <w:top w:val="none" w:sz="0" w:space="0" w:color="auto"/>
        <w:left w:val="none" w:sz="0" w:space="0" w:color="auto"/>
        <w:bottom w:val="none" w:sz="0" w:space="0" w:color="auto"/>
        <w:right w:val="none" w:sz="0" w:space="0" w:color="auto"/>
      </w:divBdr>
    </w:div>
    <w:div w:id="1007974906">
      <w:bodyDiv w:val="1"/>
      <w:marLeft w:val="0"/>
      <w:marRight w:val="0"/>
      <w:marTop w:val="0"/>
      <w:marBottom w:val="0"/>
      <w:divBdr>
        <w:top w:val="none" w:sz="0" w:space="0" w:color="auto"/>
        <w:left w:val="none" w:sz="0" w:space="0" w:color="auto"/>
        <w:bottom w:val="none" w:sz="0" w:space="0" w:color="auto"/>
        <w:right w:val="none" w:sz="0" w:space="0" w:color="auto"/>
      </w:divBdr>
    </w:div>
    <w:div w:id="1009796601">
      <w:bodyDiv w:val="1"/>
      <w:marLeft w:val="0"/>
      <w:marRight w:val="0"/>
      <w:marTop w:val="0"/>
      <w:marBottom w:val="0"/>
      <w:divBdr>
        <w:top w:val="none" w:sz="0" w:space="0" w:color="auto"/>
        <w:left w:val="none" w:sz="0" w:space="0" w:color="auto"/>
        <w:bottom w:val="none" w:sz="0" w:space="0" w:color="auto"/>
        <w:right w:val="none" w:sz="0" w:space="0" w:color="auto"/>
      </w:divBdr>
    </w:div>
    <w:div w:id="1010370326">
      <w:bodyDiv w:val="1"/>
      <w:marLeft w:val="0"/>
      <w:marRight w:val="0"/>
      <w:marTop w:val="0"/>
      <w:marBottom w:val="0"/>
      <w:divBdr>
        <w:top w:val="none" w:sz="0" w:space="0" w:color="auto"/>
        <w:left w:val="none" w:sz="0" w:space="0" w:color="auto"/>
        <w:bottom w:val="none" w:sz="0" w:space="0" w:color="auto"/>
        <w:right w:val="none" w:sz="0" w:space="0" w:color="auto"/>
      </w:divBdr>
    </w:div>
    <w:div w:id="1010794238">
      <w:bodyDiv w:val="1"/>
      <w:marLeft w:val="0"/>
      <w:marRight w:val="0"/>
      <w:marTop w:val="0"/>
      <w:marBottom w:val="0"/>
      <w:divBdr>
        <w:top w:val="none" w:sz="0" w:space="0" w:color="auto"/>
        <w:left w:val="none" w:sz="0" w:space="0" w:color="auto"/>
        <w:bottom w:val="none" w:sz="0" w:space="0" w:color="auto"/>
        <w:right w:val="none" w:sz="0" w:space="0" w:color="auto"/>
      </w:divBdr>
    </w:div>
    <w:div w:id="1010990819">
      <w:bodyDiv w:val="1"/>
      <w:marLeft w:val="0"/>
      <w:marRight w:val="0"/>
      <w:marTop w:val="0"/>
      <w:marBottom w:val="0"/>
      <w:divBdr>
        <w:top w:val="none" w:sz="0" w:space="0" w:color="auto"/>
        <w:left w:val="none" w:sz="0" w:space="0" w:color="auto"/>
        <w:bottom w:val="none" w:sz="0" w:space="0" w:color="auto"/>
        <w:right w:val="none" w:sz="0" w:space="0" w:color="auto"/>
      </w:divBdr>
    </w:div>
    <w:div w:id="1011838587">
      <w:bodyDiv w:val="1"/>
      <w:marLeft w:val="0"/>
      <w:marRight w:val="0"/>
      <w:marTop w:val="0"/>
      <w:marBottom w:val="0"/>
      <w:divBdr>
        <w:top w:val="none" w:sz="0" w:space="0" w:color="auto"/>
        <w:left w:val="none" w:sz="0" w:space="0" w:color="auto"/>
        <w:bottom w:val="none" w:sz="0" w:space="0" w:color="auto"/>
        <w:right w:val="none" w:sz="0" w:space="0" w:color="auto"/>
      </w:divBdr>
    </w:div>
    <w:div w:id="1012296819">
      <w:bodyDiv w:val="1"/>
      <w:marLeft w:val="0"/>
      <w:marRight w:val="0"/>
      <w:marTop w:val="0"/>
      <w:marBottom w:val="0"/>
      <w:divBdr>
        <w:top w:val="none" w:sz="0" w:space="0" w:color="auto"/>
        <w:left w:val="none" w:sz="0" w:space="0" w:color="auto"/>
        <w:bottom w:val="none" w:sz="0" w:space="0" w:color="auto"/>
        <w:right w:val="none" w:sz="0" w:space="0" w:color="auto"/>
      </w:divBdr>
    </w:div>
    <w:div w:id="1012872765">
      <w:bodyDiv w:val="1"/>
      <w:marLeft w:val="0"/>
      <w:marRight w:val="0"/>
      <w:marTop w:val="0"/>
      <w:marBottom w:val="0"/>
      <w:divBdr>
        <w:top w:val="none" w:sz="0" w:space="0" w:color="auto"/>
        <w:left w:val="none" w:sz="0" w:space="0" w:color="auto"/>
        <w:bottom w:val="none" w:sz="0" w:space="0" w:color="auto"/>
        <w:right w:val="none" w:sz="0" w:space="0" w:color="auto"/>
      </w:divBdr>
    </w:div>
    <w:div w:id="1013648014">
      <w:bodyDiv w:val="1"/>
      <w:marLeft w:val="0"/>
      <w:marRight w:val="0"/>
      <w:marTop w:val="0"/>
      <w:marBottom w:val="0"/>
      <w:divBdr>
        <w:top w:val="none" w:sz="0" w:space="0" w:color="auto"/>
        <w:left w:val="none" w:sz="0" w:space="0" w:color="auto"/>
        <w:bottom w:val="none" w:sz="0" w:space="0" w:color="auto"/>
        <w:right w:val="none" w:sz="0" w:space="0" w:color="auto"/>
      </w:divBdr>
    </w:div>
    <w:div w:id="1015576418">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6735769">
      <w:bodyDiv w:val="1"/>
      <w:marLeft w:val="0"/>
      <w:marRight w:val="0"/>
      <w:marTop w:val="0"/>
      <w:marBottom w:val="0"/>
      <w:divBdr>
        <w:top w:val="none" w:sz="0" w:space="0" w:color="auto"/>
        <w:left w:val="none" w:sz="0" w:space="0" w:color="auto"/>
        <w:bottom w:val="none" w:sz="0" w:space="0" w:color="auto"/>
        <w:right w:val="none" w:sz="0" w:space="0" w:color="auto"/>
      </w:divBdr>
    </w:div>
    <w:div w:id="1017728174">
      <w:bodyDiv w:val="1"/>
      <w:marLeft w:val="0"/>
      <w:marRight w:val="0"/>
      <w:marTop w:val="0"/>
      <w:marBottom w:val="0"/>
      <w:divBdr>
        <w:top w:val="none" w:sz="0" w:space="0" w:color="auto"/>
        <w:left w:val="none" w:sz="0" w:space="0" w:color="auto"/>
        <w:bottom w:val="none" w:sz="0" w:space="0" w:color="auto"/>
        <w:right w:val="none" w:sz="0" w:space="0" w:color="auto"/>
      </w:divBdr>
    </w:div>
    <w:div w:id="1018308626">
      <w:bodyDiv w:val="1"/>
      <w:marLeft w:val="0"/>
      <w:marRight w:val="0"/>
      <w:marTop w:val="0"/>
      <w:marBottom w:val="0"/>
      <w:divBdr>
        <w:top w:val="none" w:sz="0" w:space="0" w:color="auto"/>
        <w:left w:val="none" w:sz="0" w:space="0" w:color="auto"/>
        <w:bottom w:val="none" w:sz="0" w:space="0" w:color="auto"/>
        <w:right w:val="none" w:sz="0" w:space="0" w:color="auto"/>
      </w:divBdr>
    </w:div>
    <w:div w:id="1019159304">
      <w:bodyDiv w:val="1"/>
      <w:marLeft w:val="0"/>
      <w:marRight w:val="0"/>
      <w:marTop w:val="0"/>
      <w:marBottom w:val="0"/>
      <w:divBdr>
        <w:top w:val="none" w:sz="0" w:space="0" w:color="auto"/>
        <w:left w:val="none" w:sz="0" w:space="0" w:color="auto"/>
        <w:bottom w:val="none" w:sz="0" w:space="0" w:color="auto"/>
        <w:right w:val="none" w:sz="0" w:space="0" w:color="auto"/>
      </w:divBdr>
    </w:div>
    <w:div w:id="1019938219">
      <w:bodyDiv w:val="1"/>
      <w:marLeft w:val="0"/>
      <w:marRight w:val="0"/>
      <w:marTop w:val="0"/>
      <w:marBottom w:val="0"/>
      <w:divBdr>
        <w:top w:val="none" w:sz="0" w:space="0" w:color="auto"/>
        <w:left w:val="none" w:sz="0" w:space="0" w:color="auto"/>
        <w:bottom w:val="none" w:sz="0" w:space="0" w:color="auto"/>
        <w:right w:val="none" w:sz="0" w:space="0" w:color="auto"/>
      </w:divBdr>
    </w:div>
    <w:div w:id="1021010368">
      <w:bodyDiv w:val="1"/>
      <w:marLeft w:val="0"/>
      <w:marRight w:val="0"/>
      <w:marTop w:val="0"/>
      <w:marBottom w:val="0"/>
      <w:divBdr>
        <w:top w:val="none" w:sz="0" w:space="0" w:color="auto"/>
        <w:left w:val="none" w:sz="0" w:space="0" w:color="auto"/>
        <w:bottom w:val="none" w:sz="0" w:space="0" w:color="auto"/>
        <w:right w:val="none" w:sz="0" w:space="0" w:color="auto"/>
      </w:divBdr>
    </w:div>
    <w:div w:id="1021249005">
      <w:bodyDiv w:val="1"/>
      <w:marLeft w:val="0"/>
      <w:marRight w:val="0"/>
      <w:marTop w:val="0"/>
      <w:marBottom w:val="0"/>
      <w:divBdr>
        <w:top w:val="none" w:sz="0" w:space="0" w:color="auto"/>
        <w:left w:val="none" w:sz="0" w:space="0" w:color="auto"/>
        <w:bottom w:val="none" w:sz="0" w:space="0" w:color="auto"/>
        <w:right w:val="none" w:sz="0" w:space="0" w:color="auto"/>
      </w:divBdr>
    </w:div>
    <w:div w:id="1021932648">
      <w:bodyDiv w:val="1"/>
      <w:marLeft w:val="0"/>
      <w:marRight w:val="0"/>
      <w:marTop w:val="0"/>
      <w:marBottom w:val="0"/>
      <w:divBdr>
        <w:top w:val="none" w:sz="0" w:space="0" w:color="auto"/>
        <w:left w:val="none" w:sz="0" w:space="0" w:color="auto"/>
        <w:bottom w:val="none" w:sz="0" w:space="0" w:color="auto"/>
        <w:right w:val="none" w:sz="0" w:space="0" w:color="auto"/>
      </w:divBdr>
    </w:div>
    <w:div w:id="1022977538">
      <w:bodyDiv w:val="1"/>
      <w:marLeft w:val="0"/>
      <w:marRight w:val="0"/>
      <w:marTop w:val="0"/>
      <w:marBottom w:val="0"/>
      <w:divBdr>
        <w:top w:val="none" w:sz="0" w:space="0" w:color="auto"/>
        <w:left w:val="none" w:sz="0" w:space="0" w:color="auto"/>
        <w:bottom w:val="none" w:sz="0" w:space="0" w:color="auto"/>
        <w:right w:val="none" w:sz="0" w:space="0" w:color="auto"/>
      </w:divBdr>
    </w:div>
    <w:div w:id="1025404729">
      <w:bodyDiv w:val="1"/>
      <w:marLeft w:val="0"/>
      <w:marRight w:val="0"/>
      <w:marTop w:val="0"/>
      <w:marBottom w:val="0"/>
      <w:divBdr>
        <w:top w:val="none" w:sz="0" w:space="0" w:color="auto"/>
        <w:left w:val="none" w:sz="0" w:space="0" w:color="auto"/>
        <w:bottom w:val="none" w:sz="0" w:space="0" w:color="auto"/>
        <w:right w:val="none" w:sz="0" w:space="0" w:color="auto"/>
      </w:divBdr>
    </w:div>
    <w:div w:id="1025443142">
      <w:bodyDiv w:val="1"/>
      <w:marLeft w:val="0"/>
      <w:marRight w:val="0"/>
      <w:marTop w:val="0"/>
      <w:marBottom w:val="0"/>
      <w:divBdr>
        <w:top w:val="none" w:sz="0" w:space="0" w:color="auto"/>
        <w:left w:val="none" w:sz="0" w:space="0" w:color="auto"/>
        <w:bottom w:val="none" w:sz="0" w:space="0" w:color="auto"/>
        <w:right w:val="none" w:sz="0" w:space="0" w:color="auto"/>
      </w:divBdr>
    </w:div>
    <w:div w:id="102552035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30183316">
      <w:bodyDiv w:val="1"/>
      <w:marLeft w:val="0"/>
      <w:marRight w:val="0"/>
      <w:marTop w:val="0"/>
      <w:marBottom w:val="0"/>
      <w:divBdr>
        <w:top w:val="none" w:sz="0" w:space="0" w:color="auto"/>
        <w:left w:val="none" w:sz="0" w:space="0" w:color="auto"/>
        <w:bottom w:val="none" w:sz="0" w:space="0" w:color="auto"/>
        <w:right w:val="none" w:sz="0" w:space="0" w:color="auto"/>
      </w:divBdr>
    </w:div>
    <w:div w:id="1031299822">
      <w:bodyDiv w:val="1"/>
      <w:marLeft w:val="0"/>
      <w:marRight w:val="0"/>
      <w:marTop w:val="0"/>
      <w:marBottom w:val="0"/>
      <w:divBdr>
        <w:top w:val="none" w:sz="0" w:space="0" w:color="auto"/>
        <w:left w:val="none" w:sz="0" w:space="0" w:color="auto"/>
        <w:bottom w:val="none" w:sz="0" w:space="0" w:color="auto"/>
        <w:right w:val="none" w:sz="0" w:space="0" w:color="auto"/>
      </w:divBdr>
    </w:div>
    <w:div w:id="1033506838">
      <w:bodyDiv w:val="1"/>
      <w:marLeft w:val="0"/>
      <w:marRight w:val="0"/>
      <w:marTop w:val="0"/>
      <w:marBottom w:val="0"/>
      <w:divBdr>
        <w:top w:val="none" w:sz="0" w:space="0" w:color="auto"/>
        <w:left w:val="none" w:sz="0" w:space="0" w:color="auto"/>
        <w:bottom w:val="none" w:sz="0" w:space="0" w:color="auto"/>
        <w:right w:val="none" w:sz="0" w:space="0" w:color="auto"/>
      </w:divBdr>
    </w:div>
    <w:div w:id="1035077139">
      <w:bodyDiv w:val="1"/>
      <w:marLeft w:val="0"/>
      <w:marRight w:val="0"/>
      <w:marTop w:val="0"/>
      <w:marBottom w:val="0"/>
      <w:divBdr>
        <w:top w:val="none" w:sz="0" w:space="0" w:color="auto"/>
        <w:left w:val="none" w:sz="0" w:space="0" w:color="auto"/>
        <w:bottom w:val="none" w:sz="0" w:space="0" w:color="auto"/>
        <w:right w:val="none" w:sz="0" w:space="0" w:color="auto"/>
      </w:divBdr>
    </w:div>
    <w:div w:id="1035539269">
      <w:bodyDiv w:val="1"/>
      <w:marLeft w:val="0"/>
      <w:marRight w:val="0"/>
      <w:marTop w:val="0"/>
      <w:marBottom w:val="0"/>
      <w:divBdr>
        <w:top w:val="none" w:sz="0" w:space="0" w:color="auto"/>
        <w:left w:val="none" w:sz="0" w:space="0" w:color="auto"/>
        <w:bottom w:val="none" w:sz="0" w:space="0" w:color="auto"/>
        <w:right w:val="none" w:sz="0" w:space="0" w:color="auto"/>
      </w:divBdr>
    </w:div>
    <w:div w:id="1035887850">
      <w:bodyDiv w:val="1"/>
      <w:marLeft w:val="0"/>
      <w:marRight w:val="0"/>
      <w:marTop w:val="0"/>
      <w:marBottom w:val="0"/>
      <w:divBdr>
        <w:top w:val="none" w:sz="0" w:space="0" w:color="auto"/>
        <w:left w:val="none" w:sz="0" w:space="0" w:color="auto"/>
        <w:bottom w:val="none" w:sz="0" w:space="0" w:color="auto"/>
        <w:right w:val="none" w:sz="0" w:space="0" w:color="auto"/>
      </w:divBdr>
    </w:div>
    <w:div w:id="1036809729">
      <w:bodyDiv w:val="1"/>
      <w:marLeft w:val="0"/>
      <w:marRight w:val="0"/>
      <w:marTop w:val="0"/>
      <w:marBottom w:val="0"/>
      <w:divBdr>
        <w:top w:val="none" w:sz="0" w:space="0" w:color="auto"/>
        <w:left w:val="none" w:sz="0" w:space="0" w:color="auto"/>
        <w:bottom w:val="none" w:sz="0" w:space="0" w:color="auto"/>
        <w:right w:val="none" w:sz="0" w:space="0" w:color="auto"/>
      </w:divBdr>
    </w:div>
    <w:div w:id="1037898609">
      <w:bodyDiv w:val="1"/>
      <w:marLeft w:val="0"/>
      <w:marRight w:val="0"/>
      <w:marTop w:val="0"/>
      <w:marBottom w:val="0"/>
      <w:divBdr>
        <w:top w:val="none" w:sz="0" w:space="0" w:color="auto"/>
        <w:left w:val="none" w:sz="0" w:space="0" w:color="auto"/>
        <w:bottom w:val="none" w:sz="0" w:space="0" w:color="auto"/>
        <w:right w:val="none" w:sz="0" w:space="0" w:color="auto"/>
      </w:divBdr>
    </w:div>
    <w:div w:id="1038092456">
      <w:bodyDiv w:val="1"/>
      <w:marLeft w:val="0"/>
      <w:marRight w:val="0"/>
      <w:marTop w:val="0"/>
      <w:marBottom w:val="0"/>
      <w:divBdr>
        <w:top w:val="none" w:sz="0" w:space="0" w:color="auto"/>
        <w:left w:val="none" w:sz="0" w:space="0" w:color="auto"/>
        <w:bottom w:val="none" w:sz="0" w:space="0" w:color="auto"/>
        <w:right w:val="none" w:sz="0" w:space="0" w:color="auto"/>
      </w:divBdr>
    </w:div>
    <w:div w:id="1038319050">
      <w:bodyDiv w:val="1"/>
      <w:marLeft w:val="0"/>
      <w:marRight w:val="0"/>
      <w:marTop w:val="0"/>
      <w:marBottom w:val="0"/>
      <w:divBdr>
        <w:top w:val="none" w:sz="0" w:space="0" w:color="auto"/>
        <w:left w:val="none" w:sz="0" w:space="0" w:color="auto"/>
        <w:bottom w:val="none" w:sz="0" w:space="0" w:color="auto"/>
        <w:right w:val="none" w:sz="0" w:space="0" w:color="auto"/>
      </w:divBdr>
    </w:div>
    <w:div w:id="1038967756">
      <w:bodyDiv w:val="1"/>
      <w:marLeft w:val="0"/>
      <w:marRight w:val="0"/>
      <w:marTop w:val="0"/>
      <w:marBottom w:val="0"/>
      <w:divBdr>
        <w:top w:val="none" w:sz="0" w:space="0" w:color="auto"/>
        <w:left w:val="none" w:sz="0" w:space="0" w:color="auto"/>
        <w:bottom w:val="none" w:sz="0" w:space="0" w:color="auto"/>
        <w:right w:val="none" w:sz="0" w:space="0" w:color="auto"/>
      </w:divBdr>
    </w:div>
    <w:div w:id="1039551962">
      <w:bodyDiv w:val="1"/>
      <w:marLeft w:val="0"/>
      <w:marRight w:val="0"/>
      <w:marTop w:val="0"/>
      <w:marBottom w:val="0"/>
      <w:divBdr>
        <w:top w:val="none" w:sz="0" w:space="0" w:color="auto"/>
        <w:left w:val="none" w:sz="0" w:space="0" w:color="auto"/>
        <w:bottom w:val="none" w:sz="0" w:space="0" w:color="auto"/>
        <w:right w:val="none" w:sz="0" w:space="0" w:color="auto"/>
      </w:divBdr>
    </w:div>
    <w:div w:id="1040397446">
      <w:bodyDiv w:val="1"/>
      <w:marLeft w:val="0"/>
      <w:marRight w:val="0"/>
      <w:marTop w:val="0"/>
      <w:marBottom w:val="0"/>
      <w:divBdr>
        <w:top w:val="none" w:sz="0" w:space="0" w:color="auto"/>
        <w:left w:val="none" w:sz="0" w:space="0" w:color="auto"/>
        <w:bottom w:val="none" w:sz="0" w:space="0" w:color="auto"/>
        <w:right w:val="none" w:sz="0" w:space="0" w:color="auto"/>
      </w:divBdr>
    </w:div>
    <w:div w:id="1043209979">
      <w:bodyDiv w:val="1"/>
      <w:marLeft w:val="0"/>
      <w:marRight w:val="0"/>
      <w:marTop w:val="0"/>
      <w:marBottom w:val="0"/>
      <w:divBdr>
        <w:top w:val="none" w:sz="0" w:space="0" w:color="auto"/>
        <w:left w:val="none" w:sz="0" w:space="0" w:color="auto"/>
        <w:bottom w:val="none" w:sz="0" w:space="0" w:color="auto"/>
        <w:right w:val="none" w:sz="0" w:space="0" w:color="auto"/>
      </w:divBdr>
    </w:div>
    <w:div w:id="1043864323">
      <w:bodyDiv w:val="1"/>
      <w:marLeft w:val="0"/>
      <w:marRight w:val="0"/>
      <w:marTop w:val="0"/>
      <w:marBottom w:val="0"/>
      <w:divBdr>
        <w:top w:val="none" w:sz="0" w:space="0" w:color="auto"/>
        <w:left w:val="none" w:sz="0" w:space="0" w:color="auto"/>
        <w:bottom w:val="none" w:sz="0" w:space="0" w:color="auto"/>
        <w:right w:val="none" w:sz="0" w:space="0" w:color="auto"/>
      </w:divBdr>
    </w:div>
    <w:div w:id="1044527558">
      <w:bodyDiv w:val="1"/>
      <w:marLeft w:val="0"/>
      <w:marRight w:val="0"/>
      <w:marTop w:val="0"/>
      <w:marBottom w:val="0"/>
      <w:divBdr>
        <w:top w:val="none" w:sz="0" w:space="0" w:color="auto"/>
        <w:left w:val="none" w:sz="0" w:space="0" w:color="auto"/>
        <w:bottom w:val="none" w:sz="0" w:space="0" w:color="auto"/>
        <w:right w:val="none" w:sz="0" w:space="0" w:color="auto"/>
      </w:divBdr>
    </w:div>
    <w:div w:id="1045829621">
      <w:bodyDiv w:val="1"/>
      <w:marLeft w:val="0"/>
      <w:marRight w:val="0"/>
      <w:marTop w:val="0"/>
      <w:marBottom w:val="0"/>
      <w:divBdr>
        <w:top w:val="none" w:sz="0" w:space="0" w:color="auto"/>
        <w:left w:val="none" w:sz="0" w:space="0" w:color="auto"/>
        <w:bottom w:val="none" w:sz="0" w:space="0" w:color="auto"/>
        <w:right w:val="none" w:sz="0" w:space="0" w:color="auto"/>
      </w:divBdr>
    </w:div>
    <w:div w:id="1046560208">
      <w:bodyDiv w:val="1"/>
      <w:marLeft w:val="0"/>
      <w:marRight w:val="0"/>
      <w:marTop w:val="0"/>
      <w:marBottom w:val="0"/>
      <w:divBdr>
        <w:top w:val="none" w:sz="0" w:space="0" w:color="auto"/>
        <w:left w:val="none" w:sz="0" w:space="0" w:color="auto"/>
        <w:bottom w:val="none" w:sz="0" w:space="0" w:color="auto"/>
        <w:right w:val="none" w:sz="0" w:space="0" w:color="auto"/>
      </w:divBdr>
    </w:div>
    <w:div w:id="1046832656">
      <w:bodyDiv w:val="1"/>
      <w:marLeft w:val="0"/>
      <w:marRight w:val="0"/>
      <w:marTop w:val="0"/>
      <w:marBottom w:val="0"/>
      <w:divBdr>
        <w:top w:val="none" w:sz="0" w:space="0" w:color="auto"/>
        <w:left w:val="none" w:sz="0" w:space="0" w:color="auto"/>
        <w:bottom w:val="none" w:sz="0" w:space="0" w:color="auto"/>
        <w:right w:val="none" w:sz="0" w:space="0" w:color="auto"/>
      </w:divBdr>
    </w:div>
    <w:div w:id="1047606056">
      <w:bodyDiv w:val="1"/>
      <w:marLeft w:val="0"/>
      <w:marRight w:val="0"/>
      <w:marTop w:val="0"/>
      <w:marBottom w:val="0"/>
      <w:divBdr>
        <w:top w:val="none" w:sz="0" w:space="0" w:color="auto"/>
        <w:left w:val="none" w:sz="0" w:space="0" w:color="auto"/>
        <w:bottom w:val="none" w:sz="0" w:space="0" w:color="auto"/>
        <w:right w:val="none" w:sz="0" w:space="0" w:color="auto"/>
      </w:divBdr>
    </w:div>
    <w:div w:id="1047946411">
      <w:bodyDiv w:val="1"/>
      <w:marLeft w:val="0"/>
      <w:marRight w:val="0"/>
      <w:marTop w:val="0"/>
      <w:marBottom w:val="0"/>
      <w:divBdr>
        <w:top w:val="none" w:sz="0" w:space="0" w:color="auto"/>
        <w:left w:val="none" w:sz="0" w:space="0" w:color="auto"/>
        <w:bottom w:val="none" w:sz="0" w:space="0" w:color="auto"/>
        <w:right w:val="none" w:sz="0" w:space="0" w:color="auto"/>
      </w:divBdr>
    </w:div>
    <w:div w:id="1051536718">
      <w:bodyDiv w:val="1"/>
      <w:marLeft w:val="0"/>
      <w:marRight w:val="0"/>
      <w:marTop w:val="0"/>
      <w:marBottom w:val="0"/>
      <w:divBdr>
        <w:top w:val="none" w:sz="0" w:space="0" w:color="auto"/>
        <w:left w:val="none" w:sz="0" w:space="0" w:color="auto"/>
        <w:bottom w:val="none" w:sz="0" w:space="0" w:color="auto"/>
        <w:right w:val="none" w:sz="0" w:space="0" w:color="auto"/>
      </w:divBdr>
    </w:div>
    <w:div w:id="1053113726">
      <w:bodyDiv w:val="1"/>
      <w:marLeft w:val="0"/>
      <w:marRight w:val="0"/>
      <w:marTop w:val="0"/>
      <w:marBottom w:val="0"/>
      <w:divBdr>
        <w:top w:val="none" w:sz="0" w:space="0" w:color="auto"/>
        <w:left w:val="none" w:sz="0" w:space="0" w:color="auto"/>
        <w:bottom w:val="none" w:sz="0" w:space="0" w:color="auto"/>
        <w:right w:val="none" w:sz="0" w:space="0" w:color="auto"/>
      </w:divBdr>
    </w:div>
    <w:div w:id="1053192072">
      <w:bodyDiv w:val="1"/>
      <w:marLeft w:val="0"/>
      <w:marRight w:val="0"/>
      <w:marTop w:val="0"/>
      <w:marBottom w:val="0"/>
      <w:divBdr>
        <w:top w:val="none" w:sz="0" w:space="0" w:color="auto"/>
        <w:left w:val="none" w:sz="0" w:space="0" w:color="auto"/>
        <w:bottom w:val="none" w:sz="0" w:space="0" w:color="auto"/>
        <w:right w:val="none" w:sz="0" w:space="0" w:color="auto"/>
      </w:divBdr>
    </w:div>
    <w:div w:id="1053502965">
      <w:bodyDiv w:val="1"/>
      <w:marLeft w:val="0"/>
      <w:marRight w:val="0"/>
      <w:marTop w:val="0"/>
      <w:marBottom w:val="0"/>
      <w:divBdr>
        <w:top w:val="none" w:sz="0" w:space="0" w:color="auto"/>
        <w:left w:val="none" w:sz="0" w:space="0" w:color="auto"/>
        <w:bottom w:val="none" w:sz="0" w:space="0" w:color="auto"/>
        <w:right w:val="none" w:sz="0" w:space="0" w:color="auto"/>
      </w:divBdr>
    </w:div>
    <w:div w:id="1054232262">
      <w:bodyDiv w:val="1"/>
      <w:marLeft w:val="0"/>
      <w:marRight w:val="0"/>
      <w:marTop w:val="0"/>
      <w:marBottom w:val="0"/>
      <w:divBdr>
        <w:top w:val="none" w:sz="0" w:space="0" w:color="auto"/>
        <w:left w:val="none" w:sz="0" w:space="0" w:color="auto"/>
        <w:bottom w:val="none" w:sz="0" w:space="0" w:color="auto"/>
        <w:right w:val="none" w:sz="0" w:space="0" w:color="auto"/>
      </w:divBdr>
    </w:div>
    <w:div w:id="1054622491">
      <w:bodyDiv w:val="1"/>
      <w:marLeft w:val="0"/>
      <w:marRight w:val="0"/>
      <w:marTop w:val="0"/>
      <w:marBottom w:val="0"/>
      <w:divBdr>
        <w:top w:val="none" w:sz="0" w:space="0" w:color="auto"/>
        <w:left w:val="none" w:sz="0" w:space="0" w:color="auto"/>
        <w:bottom w:val="none" w:sz="0" w:space="0" w:color="auto"/>
        <w:right w:val="none" w:sz="0" w:space="0" w:color="auto"/>
      </w:divBdr>
    </w:div>
    <w:div w:id="1054741627">
      <w:bodyDiv w:val="1"/>
      <w:marLeft w:val="0"/>
      <w:marRight w:val="0"/>
      <w:marTop w:val="0"/>
      <w:marBottom w:val="0"/>
      <w:divBdr>
        <w:top w:val="none" w:sz="0" w:space="0" w:color="auto"/>
        <w:left w:val="none" w:sz="0" w:space="0" w:color="auto"/>
        <w:bottom w:val="none" w:sz="0" w:space="0" w:color="auto"/>
        <w:right w:val="none" w:sz="0" w:space="0" w:color="auto"/>
      </w:divBdr>
    </w:div>
    <w:div w:id="1055162290">
      <w:bodyDiv w:val="1"/>
      <w:marLeft w:val="0"/>
      <w:marRight w:val="0"/>
      <w:marTop w:val="0"/>
      <w:marBottom w:val="0"/>
      <w:divBdr>
        <w:top w:val="none" w:sz="0" w:space="0" w:color="auto"/>
        <w:left w:val="none" w:sz="0" w:space="0" w:color="auto"/>
        <w:bottom w:val="none" w:sz="0" w:space="0" w:color="auto"/>
        <w:right w:val="none" w:sz="0" w:space="0" w:color="auto"/>
      </w:divBdr>
    </w:div>
    <w:div w:id="1056395686">
      <w:bodyDiv w:val="1"/>
      <w:marLeft w:val="0"/>
      <w:marRight w:val="0"/>
      <w:marTop w:val="0"/>
      <w:marBottom w:val="0"/>
      <w:divBdr>
        <w:top w:val="none" w:sz="0" w:space="0" w:color="auto"/>
        <w:left w:val="none" w:sz="0" w:space="0" w:color="auto"/>
        <w:bottom w:val="none" w:sz="0" w:space="0" w:color="auto"/>
        <w:right w:val="none" w:sz="0" w:space="0" w:color="auto"/>
      </w:divBdr>
    </w:div>
    <w:div w:id="1056588304">
      <w:bodyDiv w:val="1"/>
      <w:marLeft w:val="0"/>
      <w:marRight w:val="0"/>
      <w:marTop w:val="0"/>
      <w:marBottom w:val="0"/>
      <w:divBdr>
        <w:top w:val="none" w:sz="0" w:space="0" w:color="auto"/>
        <w:left w:val="none" w:sz="0" w:space="0" w:color="auto"/>
        <w:bottom w:val="none" w:sz="0" w:space="0" w:color="auto"/>
        <w:right w:val="none" w:sz="0" w:space="0" w:color="auto"/>
      </w:divBdr>
    </w:div>
    <w:div w:id="1060202717">
      <w:bodyDiv w:val="1"/>
      <w:marLeft w:val="0"/>
      <w:marRight w:val="0"/>
      <w:marTop w:val="0"/>
      <w:marBottom w:val="0"/>
      <w:divBdr>
        <w:top w:val="none" w:sz="0" w:space="0" w:color="auto"/>
        <w:left w:val="none" w:sz="0" w:space="0" w:color="auto"/>
        <w:bottom w:val="none" w:sz="0" w:space="0" w:color="auto"/>
        <w:right w:val="none" w:sz="0" w:space="0" w:color="auto"/>
      </w:divBdr>
    </w:div>
    <w:div w:id="1060439283">
      <w:bodyDiv w:val="1"/>
      <w:marLeft w:val="0"/>
      <w:marRight w:val="0"/>
      <w:marTop w:val="0"/>
      <w:marBottom w:val="0"/>
      <w:divBdr>
        <w:top w:val="none" w:sz="0" w:space="0" w:color="auto"/>
        <w:left w:val="none" w:sz="0" w:space="0" w:color="auto"/>
        <w:bottom w:val="none" w:sz="0" w:space="0" w:color="auto"/>
        <w:right w:val="none" w:sz="0" w:space="0" w:color="auto"/>
      </w:divBdr>
    </w:div>
    <w:div w:id="1061514755">
      <w:bodyDiv w:val="1"/>
      <w:marLeft w:val="0"/>
      <w:marRight w:val="0"/>
      <w:marTop w:val="0"/>
      <w:marBottom w:val="0"/>
      <w:divBdr>
        <w:top w:val="none" w:sz="0" w:space="0" w:color="auto"/>
        <w:left w:val="none" w:sz="0" w:space="0" w:color="auto"/>
        <w:bottom w:val="none" w:sz="0" w:space="0" w:color="auto"/>
        <w:right w:val="none" w:sz="0" w:space="0" w:color="auto"/>
      </w:divBdr>
    </w:div>
    <w:div w:id="1062993972">
      <w:bodyDiv w:val="1"/>
      <w:marLeft w:val="0"/>
      <w:marRight w:val="0"/>
      <w:marTop w:val="0"/>
      <w:marBottom w:val="0"/>
      <w:divBdr>
        <w:top w:val="none" w:sz="0" w:space="0" w:color="auto"/>
        <w:left w:val="none" w:sz="0" w:space="0" w:color="auto"/>
        <w:bottom w:val="none" w:sz="0" w:space="0" w:color="auto"/>
        <w:right w:val="none" w:sz="0" w:space="0" w:color="auto"/>
      </w:divBdr>
    </w:div>
    <w:div w:id="1064179311">
      <w:bodyDiv w:val="1"/>
      <w:marLeft w:val="0"/>
      <w:marRight w:val="0"/>
      <w:marTop w:val="0"/>
      <w:marBottom w:val="0"/>
      <w:divBdr>
        <w:top w:val="none" w:sz="0" w:space="0" w:color="auto"/>
        <w:left w:val="none" w:sz="0" w:space="0" w:color="auto"/>
        <w:bottom w:val="none" w:sz="0" w:space="0" w:color="auto"/>
        <w:right w:val="none" w:sz="0" w:space="0" w:color="auto"/>
      </w:divBdr>
    </w:div>
    <w:div w:id="1064333190">
      <w:bodyDiv w:val="1"/>
      <w:marLeft w:val="0"/>
      <w:marRight w:val="0"/>
      <w:marTop w:val="0"/>
      <w:marBottom w:val="0"/>
      <w:divBdr>
        <w:top w:val="none" w:sz="0" w:space="0" w:color="auto"/>
        <w:left w:val="none" w:sz="0" w:space="0" w:color="auto"/>
        <w:bottom w:val="none" w:sz="0" w:space="0" w:color="auto"/>
        <w:right w:val="none" w:sz="0" w:space="0" w:color="auto"/>
      </w:divBdr>
    </w:div>
    <w:div w:id="1068966679">
      <w:bodyDiv w:val="1"/>
      <w:marLeft w:val="0"/>
      <w:marRight w:val="0"/>
      <w:marTop w:val="0"/>
      <w:marBottom w:val="0"/>
      <w:divBdr>
        <w:top w:val="none" w:sz="0" w:space="0" w:color="auto"/>
        <w:left w:val="none" w:sz="0" w:space="0" w:color="auto"/>
        <w:bottom w:val="none" w:sz="0" w:space="0" w:color="auto"/>
        <w:right w:val="none" w:sz="0" w:space="0" w:color="auto"/>
      </w:divBdr>
    </w:div>
    <w:div w:id="1069235265">
      <w:bodyDiv w:val="1"/>
      <w:marLeft w:val="0"/>
      <w:marRight w:val="0"/>
      <w:marTop w:val="0"/>
      <w:marBottom w:val="0"/>
      <w:divBdr>
        <w:top w:val="none" w:sz="0" w:space="0" w:color="auto"/>
        <w:left w:val="none" w:sz="0" w:space="0" w:color="auto"/>
        <w:bottom w:val="none" w:sz="0" w:space="0" w:color="auto"/>
        <w:right w:val="none" w:sz="0" w:space="0" w:color="auto"/>
      </w:divBdr>
    </w:div>
    <w:div w:id="1070428108">
      <w:bodyDiv w:val="1"/>
      <w:marLeft w:val="0"/>
      <w:marRight w:val="0"/>
      <w:marTop w:val="0"/>
      <w:marBottom w:val="0"/>
      <w:divBdr>
        <w:top w:val="none" w:sz="0" w:space="0" w:color="auto"/>
        <w:left w:val="none" w:sz="0" w:space="0" w:color="auto"/>
        <w:bottom w:val="none" w:sz="0" w:space="0" w:color="auto"/>
        <w:right w:val="none" w:sz="0" w:space="0" w:color="auto"/>
      </w:divBdr>
    </w:div>
    <w:div w:id="1070929585">
      <w:bodyDiv w:val="1"/>
      <w:marLeft w:val="0"/>
      <w:marRight w:val="0"/>
      <w:marTop w:val="0"/>
      <w:marBottom w:val="0"/>
      <w:divBdr>
        <w:top w:val="none" w:sz="0" w:space="0" w:color="auto"/>
        <w:left w:val="none" w:sz="0" w:space="0" w:color="auto"/>
        <w:bottom w:val="none" w:sz="0" w:space="0" w:color="auto"/>
        <w:right w:val="none" w:sz="0" w:space="0" w:color="auto"/>
      </w:divBdr>
    </w:div>
    <w:div w:id="1074398734">
      <w:bodyDiv w:val="1"/>
      <w:marLeft w:val="0"/>
      <w:marRight w:val="0"/>
      <w:marTop w:val="0"/>
      <w:marBottom w:val="0"/>
      <w:divBdr>
        <w:top w:val="none" w:sz="0" w:space="0" w:color="auto"/>
        <w:left w:val="none" w:sz="0" w:space="0" w:color="auto"/>
        <w:bottom w:val="none" w:sz="0" w:space="0" w:color="auto"/>
        <w:right w:val="none" w:sz="0" w:space="0" w:color="auto"/>
      </w:divBdr>
    </w:div>
    <w:div w:id="1074817305">
      <w:bodyDiv w:val="1"/>
      <w:marLeft w:val="0"/>
      <w:marRight w:val="0"/>
      <w:marTop w:val="0"/>
      <w:marBottom w:val="0"/>
      <w:divBdr>
        <w:top w:val="none" w:sz="0" w:space="0" w:color="auto"/>
        <w:left w:val="none" w:sz="0" w:space="0" w:color="auto"/>
        <w:bottom w:val="none" w:sz="0" w:space="0" w:color="auto"/>
        <w:right w:val="none" w:sz="0" w:space="0" w:color="auto"/>
      </w:divBdr>
    </w:div>
    <w:div w:id="1075206371">
      <w:bodyDiv w:val="1"/>
      <w:marLeft w:val="0"/>
      <w:marRight w:val="0"/>
      <w:marTop w:val="0"/>
      <w:marBottom w:val="0"/>
      <w:divBdr>
        <w:top w:val="none" w:sz="0" w:space="0" w:color="auto"/>
        <w:left w:val="none" w:sz="0" w:space="0" w:color="auto"/>
        <w:bottom w:val="none" w:sz="0" w:space="0" w:color="auto"/>
        <w:right w:val="none" w:sz="0" w:space="0" w:color="auto"/>
      </w:divBdr>
    </w:div>
    <w:div w:id="1075316593">
      <w:bodyDiv w:val="1"/>
      <w:marLeft w:val="0"/>
      <w:marRight w:val="0"/>
      <w:marTop w:val="0"/>
      <w:marBottom w:val="0"/>
      <w:divBdr>
        <w:top w:val="none" w:sz="0" w:space="0" w:color="auto"/>
        <w:left w:val="none" w:sz="0" w:space="0" w:color="auto"/>
        <w:bottom w:val="none" w:sz="0" w:space="0" w:color="auto"/>
        <w:right w:val="none" w:sz="0" w:space="0" w:color="auto"/>
      </w:divBdr>
    </w:div>
    <w:div w:id="1075934477">
      <w:bodyDiv w:val="1"/>
      <w:marLeft w:val="0"/>
      <w:marRight w:val="0"/>
      <w:marTop w:val="0"/>
      <w:marBottom w:val="0"/>
      <w:divBdr>
        <w:top w:val="none" w:sz="0" w:space="0" w:color="auto"/>
        <w:left w:val="none" w:sz="0" w:space="0" w:color="auto"/>
        <w:bottom w:val="none" w:sz="0" w:space="0" w:color="auto"/>
        <w:right w:val="none" w:sz="0" w:space="0" w:color="auto"/>
      </w:divBdr>
    </w:div>
    <w:div w:id="1075980028">
      <w:bodyDiv w:val="1"/>
      <w:marLeft w:val="0"/>
      <w:marRight w:val="0"/>
      <w:marTop w:val="0"/>
      <w:marBottom w:val="0"/>
      <w:divBdr>
        <w:top w:val="none" w:sz="0" w:space="0" w:color="auto"/>
        <w:left w:val="none" w:sz="0" w:space="0" w:color="auto"/>
        <w:bottom w:val="none" w:sz="0" w:space="0" w:color="auto"/>
        <w:right w:val="none" w:sz="0" w:space="0" w:color="auto"/>
      </w:divBdr>
    </w:div>
    <w:div w:id="1076366759">
      <w:bodyDiv w:val="1"/>
      <w:marLeft w:val="0"/>
      <w:marRight w:val="0"/>
      <w:marTop w:val="0"/>
      <w:marBottom w:val="0"/>
      <w:divBdr>
        <w:top w:val="none" w:sz="0" w:space="0" w:color="auto"/>
        <w:left w:val="none" w:sz="0" w:space="0" w:color="auto"/>
        <w:bottom w:val="none" w:sz="0" w:space="0" w:color="auto"/>
        <w:right w:val="none" w:sz="0" w:space="0" w:color="auto"/>
      </w:divBdr>
    </w:div>
    <w:div w:id="1076434735">
      <w:bodyDiv w:val="1"/>
      <w:marLeft w:val="0"/>
      <w:marRight w:val="0"/>
      <w:marTop w:val="0"/>
      <w:marBottom w:val="0"/>
      <w:divBdr>
        <w:top w:val="none" w:sz="0" w:space="0" w:color="auto"/>
        <w:left w:val="none" w:sz="0" w:space="0" w:color="auto"/>
        <w:bottom w:val="none" w:sz="0" w:space="0" w:color="auto"/>
        <w:right w:val="none" w:sz="0" w:space="0" w:color="auto"/>
      </w:divBdr>
    </w:div>
    <w:div w:id="1077020842">
      <w:bodyDiv w:val="1"/>
      <w:marLeft w:val="0"/>
      <w:marRight w:val="0"/>
      <w:marTop w:val="0"/>
      <w:marBottom w:val="0"/>
      <w:divBdr>
        <w:top w:val="none" w:sz="0" w:space="0" w:color="auto"/>
        <w:left w:val="none" w:sz="0" w:space="0" w:color="auto"/>
        <w:bottom w:val="none" w:sz="0" w:space="0" w:color="auto"/>
        <w:right w:val="none" w:sz="0" w:space="0" w:color="auto"/>
      </w:divBdr>
    </w:div>
    <w:div w:id="1077820857">
      <w:bodyDiv w:val="1"/>
      <w:marLeft w:val="0"/>
      <w:marRight w:val="0"/>
      <w:marTop w:val="0"/>
      <w:marBottom w:val="0"/>
      <w:divBdr>
        <w:top w:val="none" w:sz="0" w:space="0" w:color="auto"/>
        <w:left w:val="none" w:sz="0" w:space="0" w:color="auto"/>
        <w:bottom w:val="none" w:sz="0" w:space="0" w:color="auto"/>
        <w:right w:val="none" w:sz="0" w:space="0" w:color="auto"/>
      </w:divBdr>
    </w:div>
    <w:div w:id="1079132370">
      <w:bodyDiv w:val="1"/>
      <w:marLeft w:val="0"/>
      <w:marRight w:val="0"/>
      <w:marTop w:val="0"/>
      <w:marBottom w:val="0"/>
      <w:divBdr>
        <w:top w:val="none" w:sz="0" w:space="0" w:color="auto"/>
        <w:left w:val="none" w:sz="0" w:space="0" w:color="auto"/>
        <w:bottom w:val="none" w:sz="0" w:space="0" w:color="auto"/>
        <w:right w:val="none" w:sz="0" w:space="0" w:color="auto"/>
      </w:divBdr>
    </w:div>
    <w:div w:id="1080173351">
      <w:bodyDiv w:val="1"/>
      <w:marLeft w:val="0"/>
      <w:marRight w:val="0"/>
      <w:marTop w:val="0"/>
      <w:marBottom w:val="0"/>
      <w:divBdr>
        <w:top w:val="none" w:sz="0" w:space="0" w:color="auto"/>
        <w:left w:val="none" w:sz="0" w:space="0" w:color="auto"/>
        <w:bottom w:val="none" w:sz="0" w:space="0" w:color="auto"/>
        <w:right w:val="none" w:sz="0" w:space="0" w:color="auto"/>
      </w:divBdr>
    </w:div>
    <w:div w:id="1080521428">
      <w:bodyDiv w:val="1"/>
      <w:marLeft w:val="0"/>
      <w:marRight w:val="0"/>
      <w:marTop w:val="0"/>
      <w:marBottom w:val="0"/>
      <w:divBdr>
        <w:top w:val="none" w:sz="0" w:space="0" w:color="auto"/>
        <w:left w:val="none" w:sz="0" w:space="0" w:color="auto"/>
        <w:bottom w:val="none" w:sz="0" w:space="0" w:color="auto"/>
        <w:right w:val="none" w:sz="0" w:space="0" w:color="auto"/>
      </w:divBdr>
    </w:div>
    <w:div w:id="1081680880">
      <w:bodyDiv w:val="1"/>
      <w:marLeft w:val="0"/>
      <w:marRight w:val="0"/>
      <w:marTop w:val="0"/>
      <w:marBottom w:val="0"/>
      <w:divBdr>
        <w:top w:val="none" w:sz="0" w:space="0" w:color="auto"/>
        <w:left w:val="none" w:sz="0" w:space="0" w:color="auto"/>
        <w:bottom w:val="none" w:sz="0" w:space="0" w:color="auto"/>
        <w:right w:val="none" w:sz="0" w:space="0" w:color="auto"/>
      </w:divBdr>
    </w:div>
    <w:div w:id="1082336470">
      <w:bodyDiv w:val="1"/>
      <w:marLeft w:val="0"/>
      <w:marRight w:val="0"/>
      <w:marTop w:val="0"/>
      <w:marBottom w:val="0"/>
      <w:divBdr>
        <w:top w:val="none" w:sz="0" w:space="0" w:color="auto"/>
        <w:left w:val="none" w:sz="0" w:space="0" w:color="auto"/>
        <w:bottom w:val="none" w:sz="0" w:space="0" w:color="auto"/>
        <w:right w:val="none" w:sz="0" w:space="0" w:color="auto"/>
      </w:divBdr>
    </w:div>
    <w:div w:id="1083918488">
      <w:bodyDiv w:val="1"/>
      <w:marLeft w:val="0"/>
      <w:marRight w:val="0"/>
      <w:marTop w:val="0"/>
      <w:marBottom w:val="0"/>
      <w:divBdr>
        <w:top w:val="none" w:sz="0" w:space="0" w:color="auto"/>
        <w:left w:val="none" w:sz="0" w:space="0" w:color="auto"/>
        <w:bottom w:val="none" w:sz="0" w:space="0" w:color="auto"/>
        <w:right w:val="none" w:sz="0" w:space="0" w:color="auto"/>
      </w:divBdr>
    </w:div>
    <w:div w:id="1084456260">
      <w:bodyDiv w:val="1"/>
      <w:marLeft w:val="0"/>
      <w:marRight w:val="0"/>
      <w:marTop w:val="0"/>
      <w:marBottom w:val="0"/>
      <w:divBdr>
        <w:top w:val="none" w:sz="0" w:space="0" w:color="auto"/>
        <w:left w:val="none" w:sz="0" w:space="0" w:color="auto"/>
        <w:bottom w:val="none" w:sz="0" w:space="0" w:color="auto"/>
        <w:right w:val="none" w:sz="0" w:space="0" w:color="auto"/>
      </w:divBdr>
    </w:div>
    <w:div w:id="1085422941">
      <w:bodyDiv w:val="1"/>
      <w:marLeft w:val="0"/>
      <w:marRight w:val="0"/>
      <w:marTop w:val="0"/>
      <w:marBottom w:val="0"/>
      <w:divBdr>
        <w:top w:val="none" w:sz="0" w:space="0" w:color="auto"/>
        <w:left w:val="none" w:sz="0" w:space="0" w:color="auto"/>
        <w:bottom w:val="none" w:sz="0" w:space="0" w:color="auto"/>
        <w:right w:val="none" w:sz="0" w:space="0" w:color="auto"/>
      </w:divBdr>
    </w:div>
    <w:div w:id="1086027184">
      <w:bodyDiv w:val="1"/>
      <w:marLeft w:val="0"/>
      <w:marRight w:val="0"/>
      <w:marTop w:val="0"/>
      <w:marBottom w:val="0"/>
      <w:divBdr>
        <w:top w:val="none" w:sz="0" w:space="0" w:color="auto"/>
        <w:left w:val="none" w:sz="0" w:space="0" w:color="auto"/>
        <w:bottom w:val="none" w:sz="0" w:space="0" w:color="auto"/>
        <w:right w:val="none" w:sz="0" w:space="0" w:color="auto"/>
      </w:divBdr>
    </w:div>
    <w:div w:id="1086150734">
      <w:bodyDiv w:val="1"/>
      <w:marLeft w:val="0"/>
      <w:marRight w:val="0"/>
      <w:marTop w:val="0"/>
      <w:marBottom w:val="0"/>
      <w:divBdr>
        <w:top w:val="none" w:sz="0" w:space="0" w:color="auto"/>
        <w:left w:val="none" w:sz="0" w:space="0" w:color="auto"/>
        <w:bottom w:val="none" w:sz="0" w:space="0" w:color="auto"/>
        <w:right w:val="none" w:sz="0" w:space="0" w:color="auto"/>
      </w:divBdr>
    </w:div>
    <w:div w:id="1086460463">
      <w:bodyDiv w:val="1"/>
      <w:marLeft w:val="0"/>
      <w:marRight w:val="0"/>
      <w:marTop w:val="0"/>
      <w:marBottom w:val="0"/>
      <w:divBdr>
        <w:top w:val="none" w:sz="0" w:space="0" w:color="auto"/>
        <w:left w:val="none" w:sz="0" w:space="0" w:color="auto"/>
        <w:bottom w:val="none" w:sz="0" w:space="0" w:color="auto"/>
        <w:right w:val="none" w:sz="0" w:space="0" w:color="auto"/>
      </w:divBdr>
    </w:div>
    <w:div w:id="1086614929">
      <w:bodyDiv w:val="1"/>
      <w:marLeft w:val="0"/>
      <w:marRight w:val="0"/>
      <w:marTop w:val="0"/>
      <w:marBottom w:val="0"/>
      <w:divBdr>
        <w:top w:val="none" w:sz="0" w:space="0" w:color="auto"/>
        <w:left w:val="none" w:sz="0" w:space="0" w:color="auto"/>
        <w:bottom w:val="none" w:sz="0" w:space="0" w:color="auto"/>
        <w:right w:val="none" w:sz="0" w:space="0" w:color="auto"/>
      </w:divBdr>
    </w:div>
    <w:div w:id="1086801845">
      <w:bodyDiv w:val="1"/>
      <w:marLeft w:val="0"/>
      <w:marRight w:val="0"/>
      <w:marTop w:val="0"/>
      <w:marBottom w:val="0"/>
      <w:divBdr>
        <w:top w:val="none" w:sz="0" w:space="0" w:color="auto"/>
        <w:left w:val="none" w:sz="0" w:space="0" w:color="auto"/>
        <w:bottom w:val="none" w:sz="0" w:space="0" w:color="auto"/>
        <w:right w:val="none" w:sz="0" w:space="0" w:color="auto"/>
      </w:divBdr>
    </w:div>
    <w:div w:id="1088576532">
      <w:bodyDiv w:val="1"/>
      <w:marLeft w:val="0"/>
      <w:marRight w:val="0"/>
      <w:marTop w:val="0"/>
      <w:marBottom w:val="0"/>
      <w:divBdr>
        <w:top w:val="none" w:sz="0" w:space="0" w:color="auto"/>
        <w:left w:val="none" w:sz="0" w:space="0" w:color="auto"/>
        <w:bottom w:val="none" w:sz="0" w:space="0" w:color="auto"/>
        <w:right w:val="none" w:sz="0" w:space="0" w:color="auto"/>
      </w:divBdr>
    </w:div>
    <w:div w:id="1089698334">
      <w:bodyDiv w:val="1"/>
      <w:marLeft w:val="0"/>
      <w:marRight w:val="0"/>
      <w:marTop w:val="0"/>
      <w:marBottom w:val="0"/>
      <w:divBdr>
        <w:top w:val="none" w:sz="0" w:space="0" w:color="auto"/>
        <w:left w:val="none" w:sz="0" w:space="0" w:color="auto"/>
        <w:bottom w:val="none" w:sz="0" w:space="0" w:color="auto"/>
        <w:right w:val="none" w:sz="0" w:space="0" w:color="auto"/>
      </w:divBdr>
    </w:div>
    <w:div w:id="1090082738">
      <w:bodyDiv w:val="1"/>
      <w:marLeft w:val="0"/>
      <w:marRight w:val="0"/>
      <w:marTop w:val="0"/>
      <w:marBottom w:val="0"/>
      <w:divBdr>
        <w:top w:val="none" w:sz="0" w:space="0" w:color="auto"/>
        <w:left w:val="none" w:sz="0" w:space="0" w:color="auto"/>
        <w:bottom w:val="none" w:sz="0" w:space="0" w:color="auto"/>
        <w:right w:val="none" w:sz="0" w:space="0" w:color="auto"/>
      </w:divBdr>
    </w:div>
    <w:div w:id="1090082836">
      <w:bodyDiv w:val="1"/>
      <w:marLeft w:val="0"/>
      <w:marRight w:val="0"/>
      <w:marTop w:val="0"/>
      <w:marBottom w:val="0"/>
      <w:divBdr>
        <w:top w:val="none" w:sz="0" w:space="0" w:color="auto"/>
        <w:left w:val="none" w:sz="0" w:space="0" w:color="auto"/>
        <w:bottom w:val="none" w:sz="0" w:space="0" w:color="auto"/>
        <w:right w:val="none" w:sz="0" w:space="0" w:color="auto"/>
      </w:divBdr>
    </w:div>
    <w:div w:id="1091395226">
      <w:bodyDiv w:val="1"/>
      <w:marLeft w:val="0"/>
      <w:marRight w:val="0"/>
      <w:marTop w:val="0"/>
      <w:marBottom w:val="0"/>
      <w:divBdr>
        <w:top w:val="none" w:sz="0" w:space="0" w:color="auto"/>
        <w:left w:val="none" w:sz="0" w:space="0" w:color="auto"/>
        <w:bottom w:val="none" w:sz="0" w:space="0" w:color="auto"/>
        <w:right w:val="none" w:sz="0" w:space="0" w:color="auto"/>
      </w:divBdr>
    </w:div>
    <w:div w:id="1091700724">
      <w:bodyDiv w:val="1"/>
      <w:marLeft w:val="0"/>
      <w:marRight w:val="0"/>
      <w:marTop w:val="0"/>
      <w:marBottom w:val="0"/>
      <w:divBdr>
        <w:top w:val="none" w:sz="0" w:space="0" w:color="auto"/>
        <w:left w:val="none" w:sz="0" w:space="0" w:color="auto"/>
        <w:bottom w:val="none" w:sz="0" w:space="0" w:color="auto"/>
        <w:right w:val="none" w:sz="0" w:space="0" w:color="auto"/>
      </w:divBdr>
    </w:div>
    <w:div w:id="1091776614">
      <w:bodyDiv w:val="1"/>
      <w:marLeft w:val="0"/>
      <w:marRight w:val="0"/>
      <w:marTop w:val="0"/>
      <w:marBottom w:val="0"/>
      <w:divBdr>
        <w:top w:val="none" w:sz="0" w:space="0" w:color="auto"/>
        <w:left w:val="none" w:sz="0" w:space="0" w:color="auto"/>
        <w:bottom w:val="none" w:sz="0" w:space="0" w:color="auto"/>
        <w:right w:val="none" w:sz="0" w:space="0" w:color="auto"/>
      </w:divBdr>
    </w:div>
    <w:div w:id="1091856591">
      <w:bodyDiv w:val="1"/>
      <w:marLeft w:val="0"/>
      <w:marRight w:val="0"/>
      <w:marTop w:val="0"/>
      <w:marBottom w:val="0"/>
      <w:divBdr>
        <w:top w:val="none" w:sz="0" w:space="0" w:color="auto"/>
        <w:left w:val="none" w:sz="0" w:space="0" w:color="auto"/>
        <w:bottom w:val="none" w:sz="0" w:space="0" w:color="auto"/>
        <w:right w:val="none" w:sz="0" w:space="0" w:color="auto"/>
      </w:divBdr>
    </w:div>
    <w:div w:id="1094328164">
      <w:bodyDiv w:val="1"/>
      <w:marLeft w:val="0"/>
      <w:marRight w:val="0"/>
      <w:marTop w:val="0"/>
      <w:marBottom w:val="0"/>
      <w:divBdr>
        <w:top w:val="none" w:sz="0" w:space="0" w:color="auto"/>
        <w:left w:val="none" w:sz="0" w:space="0" w:color="auto"/>
        <w:bottom w:val="none" w:sz="0" w:space="0" w:color="auto"/>
        <w:right w:val="none" w:sz="0" w:space="0" w:color="auto"/>
      </w:divBdr>
    </w:div>
    <w:div w:id="1095515573">
      <w:bodyDiv w:val="1"/>
      <w:marLeft w:val="0"/>
      <w:marRight w:val="0"/>
      <w:marTop w:val="0"/>
      <w:marBottom w:val="0"/>
      <w:divBdr>
        <w:top w:val="none" w:sz="0" w:space="0" w:color="auto"/>
        <w:left w:val="none" w:sz="0" w:space="0" w:color="auto"/>
        <w:bottom w:val="none" w:sz="0" w:space="0" w:color="auto"/>
        <w:right w:val="none" w:sz="0" w:space="0" w:color="auto"/>
      </w:divBdr>
    </w:div>
    <w:div w:id="1095900773">
      <w:bodyDiv w:val="1"/>
      <w:marLeft w:val="0"/>
      <w:marRight w:val="0"/>
      <w:marTop w:val="0"/>
      <w:marBottom w:val="0"/>
      <w:divBdr>
        <w:top w:val="none" w:sz="0" w:space="0" w:color="auto"/>
        <w:left w:val="none" w:sz="0" w:space="0" w:color="auto"/>
        <w:bottom w:val="none" w:sz="0" w:space="0" w:color="auto"/>
        <w:right w:val="none" w:sz="0" w:space="0" w:color="auto"/>
      </w:divBdr>
    </w:div>
    <w:div w:id="1096367878">
      <w:bodyDiv w:val="1"/>
      <w:marLeft w:val="0"/>
      <w:marRight w:val="0"/>
      <w:marTop w:val="0"/>
      <w:marBottom w:val="0"/>
      <w:divBdr>
        <w:top w:val="none" w:sz="0" w:space="0" w:color="auto"/>
        <w:left w:val="none" w:sz="0" w:space="0" w:color="auto"/>
        <w:bottom w:val="none" w:sz="0" w:space="0" w:color="auto"/>
        <w:right w:val="none" w:sz="0" w:space="0" w:color="auto"/>
      </w:divBdr>
    </w:div>
    <w:div w:id="1096680691">
      <w:bodyDiv w:val="1"/>
      <w:marLeft w:val="0"/>
      <w:marRight w:val="0"/>
      <w:marTop w:val="0"/>
      <w:marBottom w:val="0"/>
      <w:divBdr>
        <w:top w:val="none" w:sz="0" w:space="0" w:color="auto"/>
        <w:left w:val="none" w:sz="0" w:space="0" w:color="auto"/>
        <w:bottom w:val="none" w:sz="0" w:space="0" w:color="auto"/>
        <w:right w:val="none" w:sz="0" w:space="0" w:color="auto"/>
      </w:divBdr>
    </w:div>
    <w:div w:id="1097867528">
      <w:bodyDiv w:val="1"/>
      <w:marLeft w:val="0"/>
      <w:marRight w:val="0"/>
      <w:marTop w:val="0"/>
      <w:marBottom w:val="0"/>
      <w:divBdr>
        <w:top w:val="none" w:sz="0" w:space="0" w:color="auto"/>
        <w:left w:val="none" w:sz="0" w:space="0" w:color="auto"/>
        <w:bottom w:val="none" w:sz="0" w:space="0" w:color="auto"/>
        <w:right w:val="none" w:sz="0" w:space="0" w:color="auto"/>
      </w:divBdr>
    </w:div>
    <w:div w:id="1097868902">
      <w:bodyDiv w:val="1"/>
      <w:marLeft w:val="0"/>
      <w:marRight w:val="0"/>
      <w:marTop w:val="0"/>
      <w:marBottom w:val="0"/>
      <w:divBdr>
        <w:top w:val="none" w:sz="0" w:space="0" w:color="auto"/>
        <w:left w:val="none" w:sz="0" w:space="0" w:color="auto"/>
        <w:bottom w:val="none" w:sz="0" w:space="0" w:color="auto"/>
        <w:right w:val="none" w:sz="0" w:space="0" w:color="auto"/>
      </w:divBdr>
    </w:div>
    <w:div w:id="1098480672">
      <w:bodyDiv w:val="1"/>
      <w:marLeft w:val="0"/>
      <w:marRight w:val="0"/>
      <w:marTop w:val="0"/>
      <w:marBottom w:val="0"/>
      <w:divBdr>
        <w:top w:val="none" w:sz="0" w:space="0" w:color="auto"/>
        <w:left w:val="none" w:sz="0" w:space="0" w:color="auto"/>
        <w:bottom w:val="none" w:sz="0" w:space="0" w:color="auto"/>
        <w:right w:val="none" w:sz="0" w:space="0" w:color="auto"/>
      </w:divBdr>
    </w:div>
    <w:div w:id="1099329517">
      <w:bodyDiv w:val="1"/>
      <w:marLeft w:val="0"/>
      <w:marRight w:val="0"/>
      <w:marTop w:val="0"/>
      <w:marBottom w:val="0"/>
      <w:divBdr>
        <w:top w:val="none" w:sz="0" w:space="0" w:color="auto"/>
        <w:left w:val="none" w:sz="0" w:space="0" w:color="auto"/>
        <w:bottom w:val="none" w:sz="0" w:space="0" w:color="auto"/>
        <w:right w:val="none" w:sz="0" w:space="0" w:color="auto"/>
      </w:divBdr>
    </w:div>
    <w:div w:id="1099522109">
      <w:bodyDiv w:val="1"/>
      <w:marLeft w:val="0"/>
      <w:marRight w:val="0"/>
      <w:marTop w:val="0"/>
      <w:marBottom w:val="0"/>
      <w:divBdr>
        <w:top w:val="none" w:sz="0" w:space="0" w:color="auto"/>
        <w:left w:val="none" w:sz="0" w:space="0" w:color="auto"/>
        <w:bottom w:val="none" w:sz="0" w:space="0" w:color="auto"/>
        <w:right w:val="none" w:sz="0" w:space="0" w:color="auto"/>
      </w:divBdr>
    </w:div>
    <w:div w:id="1101418516">
      <w:bodyDiv w:val="1"/>
      <w:marLeft w:val="0"/>
      <w:marRight w:val="0"/>
      <w:marTop w:val="0"/>
      <w:marBottom w:val="0"/>
      <w:divBdr>
        <w:top w:val="none" w:sz="0" w:space="0" w:color="auto"/>
        <w:left w:val="none" w:sz="0" w:space="0" w:color="auto"/>
        <w:bottom w:val="none" w:sz="0" w:space="0" w:color="auto"/>
        <w:right w:val="none" w:sz="0" w:space="0" w:color="auto"/>
      </w:divBdr>
    </w:div>
    <w:div w:id="1103182987">
      <w:bodyDiv w:val="1"/>
      <w:marLeft w:val="0"/>
      <w:marRight w:val="0"/>
      <w:marTop w:val="0"/>
      <w:marBottom w:val="0"/>
      <w:divBdr>
        <w:top w:val="none" w:sz="0" w:space="0" w:color="auto"/>
        <w:left w:val="none" w:sz="0" w:space="0" w:color="auto"/>
        <w:bottom w:val="none" w:sz="0" w:space="0" w:color="auto"/>
        <w:right w:val="none" w:sz="0" w:space="0" w:color="auto"/>
      </w:divBdr>
    </w:div>
    <w:div w:id="1103302942">
      <w:bodyDiv w:val="1"/>
      <w:marLeft w:val="0"/>
      <w:marRight w:val="0"/>
      <w:marTop w:val="0"/>
      <w:marBottom w:val="0"/>
      <w:divBdr>
        <w:top w:val="none" w:sz="0" w:space="0" w:color="auto"/>
        <w:left w:val="none" w:sz="0" w:space="0" w:color="auto"/>
        <w:bottom w:val="none" w:sz="0" w:space="0" w:color="auto"/>
        <w:right w:val="none" w:sz="0" w:space="0" w:color="auto"/>
      </w:divBdr>
    </w:div>
    <w:div w:id="1104224689">
      <w:bodyDiv w:val="1"/>
      <w:marLeft w:val="0"/>
      <w:marRight w:val="0"/>
      <w:marTop w:val="0"/>
      <w:marBottom w:val="0"/>
      <w:divBdr>
        <w:top w:val="none" w:sz="0" w:space="0" w:color="auto"/>
        <w:left w:val="none" w:sz="0" w:space="0" w:color="auto"/>
        <w:bottom w:val="none" w:sz="0" w:space="0" w:color="auto"/>
        <w:right w:val="none" w:sz="0" w:space="0" w:color="auto"/>
      </w:divBdr>
    </w:div>
    <w:div w:id="1104422156">
      <w:bodyDiv w:val="1"/>
      <w:marLeft w:val="0"/>
      <w:marRight w:val="0"/>
      <w:marTop w:val="0"/>
      <w:marBottom w:val="0"/>
      <w:divBdr>
        <w:top w:val="none" w:sz="0" w:space="0" w:color="auto"/>
        <w:left w:val="none" w:sz="0" w:space="0" w:color="auto"/>
        <w:bottom w:val="none" w:sz="0" w:space="0" w:color="auto"/>
        <w:right w:val="none" w:sz="0" w:space="0" w:color="auto"/>
      </w:divBdr>
    </w:div>
    <w:div w:id="1104496039">
      <w:bodyDiv w:val="1"/>
      <w:marLeft w:val="0"/>
      <w:marRight w:val="0"/>
      <w:marTop w:val="0"/>
      <w:marBottom w:val="0"/>
      <w:divBdr>
        <w:top w:val="none" w:sz="0" w:space="0" w:color="auto"/>
        <w:left w:val="none" w:sz="0" w:space="0" w:color="auto"/>
        <w:bottom w:val="none" w:sz="0" w:space="0" w:color="auto"/>
        <w:right w:val="none" w:sz="0" w:space="0" w:color="auto"/>
      </w:divBdr>
    </w:div>
    <w:div w:id="1106537794">
      <w:bodyDiv w:val="1"/>
      <w:marLeft w:val="0"/>
      <w:marRight w:val="0"/>
      <w:marTop w:val="0"/>
      <w:marBottom w:val="0"/>
      <w:divBdr>
        <w:top w:val="none" w:sz="0" w:space="0" w:color="auto"/>
        <w:left w:val="none" w:sz="0" w:space="0" w:color="auto"/>
        <w:bottom w:val="none" w:sz="0" w:space="0" w:color="auto"/>
        <w:right w:val="none" w:sz="0" w:space="0" w:color="auto"/>
      </w:divBdr>
    </w:div>
    <w:div w:id="1107114002">
      <w:bodyDiv w:val="1"/>
      <w:marLeft w:val="0"/>
      <w:marRight w:val="0"/>
      <w:marTop w:val="0"/>
      <w:marBottom w:val="0"/>
      <w:divBdr>
        <w:top w:val="none" w:sz="0" w:space="0" w:color="auto"/>
        <w:left w:val="none" w:sz="0" w:space="0" w:color="auto"/>
        <w:bottom w:val="none" w:sz="0" w:space="0" w:color="auto"/>
        <w:right w:val="none" w:sz="0" w:space="0" w:color="auto"/>
      </w:divBdr>
    </w:div>
    <w:div w:id="1107892176">
      <w:bodyDiv w:val="1"/>
      <w:marLeft w:val="0"/>
      <w:marRight w:val="0"/>
      <w:marTop w:val="0"/>
      <w:marBottom w:val="0"/>
      <w:divBdr>
        <w:top w:val="none" w:sz="0" w:space="0" w:color="auto"/>
        <w:left w:val="none" w:sz="0" w:space="0" w:color="auto"/>
        <w:bottom w:val="none" w:sz="0" w:space="0" w:color="auto"/>
        <w:right w:val="none" w:sz="0" w:space="0" w:color="auto"/>
      </w:divBdr>
    </w:div>
    <w:div w:id="1108279919">
      <w:bodyDiv w:val="1"/>
      <w:marLeft w:val="0"/>
      <w:marRight w:val="0"/>
      <w:marTop w:val="0"/>
      <w:marBottom w:val="0"/>
      <w:divBdr>
        <w:top w:val="none" w:sz="0" w:space="0" w:color="auto"/>
        <w:left w:val="none" w:sz="0" w:space="0" w:color="auto"/>
        <w:bottom w:val="none" w:sz="0" w:space="0" w:color="auto"/>
        <w:right w:val="none" w:sz="0" w:space="0" w:color="auto"/>
      </w:divBdr>
    </w:div>
    <w:div w:id="1109742480">
      <w:bodyDiv w:val="1"/>
      <w:marLeft w:val="0"/>
      <w:marRight w:val="0"/>
      <w:marTop w:val="0"/>
      <w:marBottom w:val="0"/>
      <w:divBdr>
        <w:top w:val="none" w:sz="0" w:space="0" w:color="auto"/>
        <w:left w:val="none" w:sz="0" w:space="0" w:color="auto"/>
        <w:bottom w:val="none" w:sz="0" w:space="0" w:color="auto"/>
        <w:right w:val="none" w:sz="0" w:space="0" w:color="auto"/>
      </w:divBdr>
    </w:div>
    <w:div w:id="1110012778">
      <w:bodyDiv w:val="1"/>
      <w:marLeft w:val="0"/>
      <w:marRight w:val="0"/>
      <w:marTop w:val="0"/>
      <w:marBottom w:val="0"/>
      <w:divBdr>
        <w:top w:val="none" w:sz="0" w:space="0" w:color="auto"/>
        <w:left w:val="none" w:sz="0" w:space="0" w:color="auto"/>
        <w:bottom w:val="none" w:sz="0" w:space="0" w:color="auto"/>
        <w:right w:val="none" w:sz="0" w:space="0" w:color="auto"/>
      </w:divBdr>
    </w:div>
    <w:div w:id="1111708996">
      <w:bodyDiv w:val="1"/>
      <w:marLeft w:val="0"/>
      <w:marRight w:val="0"/>
      <w:marTop w:val="0"/>
      <w:marBottom w:val="0"/>
      <w:divBdr>
        <w:top w:val="none" w:sz="0" w:space="0" w:color="auto"/>
        <w:left w:val="none" w:sz="0" w:space="0" w:color="auto"/>
        <w:bottom w:val="none" w:sz="0" w:space="0" w:color="auto"/>
        <w:right w:val="none" w:sz="0" w:space="0" w:color="auto"/>
      </w:divBdr>
    </w:div>
    <w:div w:id="1112939537">
      <w:bodyDiv w:val="1"/>
      <w:marLeft w:val="0"/>
      <w:marRight w:val="0"/>
      <w:marTop w:val="0"/>
      <w:marBottom w:val="0"/>
      <w:divBdr>
        <w:top w:val="none" w:sz="0" w:space="0" w:color="auto"/>
        <w:left w:val="none" w:sz="0" w:space="0" w:color="auto"/>
        <w:bottom w:val="none" w:sz="0" w:space="0" w:color="auto"/>
        <w:right w:val="none" w:sz="0" w:space="0" w:color="auto"/>
      </w:divBdr>
    </w:div>
    <w:div w:id="1113087311">
      <w:bodyDiv w:val="1"/>
      <w:marLeft w:val="0"/>
      <w:marRight w:val="0"/>
      <w:marTop w:val="0"/>
      <w:marBottom w:val="0"/>
      <w:divBdr>
        <w:top w:val="none" w:sz="0" w:space="0" w:color="auto"/>
        <w:left w:val="none" w:sz="0" w:space="0" w:color="auto"/>
        <w:bottom w:val="none" w:sz="0" w:space="0" w:color="auto"/>
        <w:right w:val="none" w:sz="0" w:space="0" w:color="auto"/>
      </w:divBdr>
    </w:div>
    <w:div w:id="1113131712">
      <w:bodyDiv w:val="1"/>
      <w:marLeft w:val="0"/>
      <w:marRight w:val="0"/>
      <w:marTop w:val="0"/>
      <w:marBottom w:val="0"/>
      <w:divBdr>
        <w:top w:val="none" w:sz="0" w:space="0" w:color="auto"/>
        <w:left w:val="none" w:sz="0" w:space="0" w:color="auto"/>
        <w:bottom w:val="none" w:sz="0" w:space="0" w:color="auto"/>
        <w:right w:val="none" w:sz="0" w:space="0" w:color="auto"/>
      </w:divBdr>
    </w:div>
    <w:div w:id="1115060595">
      <w:bodyDiv w:val="1"/>
      <w:marLeft w:val="0"/>
      <w:marRight w:val="0"/>
      <w:marTop w:val="0"/>
      <w:marBottom w:val="0"/>
      <w:divBdr>
        <w:top w:val="none" w:sz="0" w:space="0" w:color="auto"/>
        <w:left w:val="none" w:sz="0" w:space="0" w:color="auto"/>
        <w:bottom w:val="none" w:sz="0" w:space="0" w:color="auto"/>
        <w:right w:val="none" w:sz="0" w:space="0" w:color="auto"/>
      </w:divBdr>
    </w:div>
    <w:div w:id="1115440524">
      <w:bodyDiv w:val="1"/>
      <w:marLeft w:val="0"/>
      <w:marRight w:val="0"/>
      <w:marTop w:val="0"/>
      <w:marBottom w:val="0"/>
      <w:divBdr>
        <w:top w:val="none" w:sz="0" w:space="0" w:color="auto"/>
        <w:left w:val="none" w:sz="0" w:space="0" w:color="auto"/>
        <w:bottom w:val="none" w:sz="0" w:space="0" w:color="auto"/>
        <w:right w:val="none" w:sz="0" w:space="0" w:color="auto"/>
      </w:divBdr>
    </w:div>
    <w:div w:id="1117599802">
      <w:bodyDiv w:val="1"/>
      <w:marLeft w:val="0"/>
      <w:marRight w:val="0"/>
      <w:marTop w:val="0"/>
      <w:marBottom w:val="0"/>
      <w:divBdr>
        <w:top w:val="none" w:sz="0" w:space="0" w:color="auto"/>
        <w:left w:val="none" w:sz="0" w:space="0" w:color="auto"/>
        <w:bottom w:val="none" w:sz="0" w:space="0" w:color="auto"/>
        <w:right w:val="none" w:sz="0" w:space="0" w:color="auto"/>
      </w:divBdr>
    </w:div>
    <w:div w:id="1118063194">
      <w:bodyDiv w:val="1"/>
      <w:marLeft w:val="0"/>
      <w:marRight w:val="0"/>
      <w:marTop w:val="0"/>
      <w:marBottom w:val="0"/>
      <w:divBdr>
        <w:top w:val="none" w:sz="0" w:space="0" w:color="auto"/>
        <w:left w:val="none" w:sz="0" w:space="0" w:color="auto"/>
        <w:bottom w:val="none" w:sz="0" w:space="0" w:color="auto"/>
        <w:right w:val="none" w:sz="0" w:space="0" w:color="auto"/>
      </w:divBdr>
    </w:div>
    <w:div w:id="1120034234">
      <w:bodyDiv w:val="1"/>
      <w:marLeft w:val="0"/>
      <w:marRight w:val="0"/>
      <w:marTop w:val="0"/>
      <w:marBottom w:val="0"/>
      <w:divBdr>
        <w:top w:val="none" w:sz="0" w:space="0" w:color="auto"/>
        <w:left w:val="none" w:sz="0" w:space="0" w:color="auto"/>
        <w:bottom w:val="none" w:sz="0" w:space="0" w:color="auto"/>
        <w:right w:val="none" w:sz="0" w:space="0" w:color="auto"/>
      </w:divBdr>
    </w:div>
    <w:div w:id="1122311111">
      <w:bodyDiv w:val="1"/>
      <w:marLeft w:val="0"/>
      <w:marRight w:val="0"/>
      <w:marTop w:val="0"/>
      <w:marBottom w:val="0"/>
      <w:divBdr>
        <w:top w:val="none" w:sz="0" w:space="0" w:color="auto"/>
        <w:left w:val="none" w:sz="0" w:space="0" w:color="auto"/>
        <w:bottom w:val="none" w:sz="0" w:space="0" w:color="auto"/>
        <w:right w:val="none" w:sz="0" w:space="0" w:color="auto"/>
      </w:divBdr>
    </w:div>
    <w:div w:id="1122917849">
      <w:bodyDiv w:val="1"/>
      <w:marLeft w:val="0"/>
      <w:marRight w:val="0"/>
      <w:marTop w:val="0"/>
      <w:marBottom w:val="0"/>
      <w:divBdr>
        <w:top w:val="none" w:sz="0" w:space="0" w:color="auto"/>
        <w:left w:val="none" w:sz="0" w:space="0" w:color="auto"/>
        <w:bottom w:val="none" w:sz="0" w:space="0" w:color="auto"/>
        <w:right w:val="none" w:sz="0" w:space="0" w:color="auto"/>
      </w:divBdr>
    </w:div>
    <w:div w:id="1124352615">
      <w:bodyDiv w:val="1"/>
      <w:marLeft w:val="0"/>
      <w:marRight w:val="0"/>
      <w:marTop w:val="0"/>
      <w:marBottom w:val="0"/>
      <w:divBdr>
        <w:top w:val="none" w:sz="0" w:space="0" w:color="auto"/>
        <w:left w:val="none" w:sz="0" w:space="0" w:color="auto"/>
        <w:bottom w:val="none" w:sz="0" w:space="0" w:color="auto"/>
        <w:right w:val="none" w:sz="0" w:space="0" w:color="auto"/>
      </w:divBdr>
    </w:div>
    <w:div w:id="1124422592">
      <w:bodyDiv w:val="1"/>
      <w:marLeft w:val="0"/>
      <w:marRight w:val="0"/>
      <w:marTop w:val="0"/>
      <w:marBottom w:val="0"/>
      <w:divBdr>
        <w:top w:val="none" w:sz="0" w:space="0" w:color="auto"/>
        <w:left w:val="none" w:sz="0" w:space="0" w:color="auto"/>
        <w:bottom w:val="none" w:sz="0" w:space="0" w:color="auto"/>
        <w:right w:val="none" w:sz="0" w:space="0" w:color="auto"/>
      </w:divBdr>
    </w:div>
    <w:div w:id="1124541383">
      <w:bodyDiv w:val="1"/>
      <w:marLeft w:val="0"/>
      <w:marRight w:val="0"/>
      <w:marTop w:val="0"/>
      <w:marBottom w:val="0"/>
      <w:divBdr>
        <w:top w:val="none" w:sz="0" w:space="0" w:color="auto"/>
        <w:left w:val="none" w:sz="0" w:space="0" w:color="auto"/>
        <w:bottom w:val="none" w:sz="0" w:space="0" w:color="auto"/>
        <w:right w:val="none" w:sz="0" w:space="0" w:color="auto"/>
      </w:divBdr>
    </w:div>
    <w:div w:id="1124888050">
      <w:bodyDiv w:val="1"/>
      <w:marLeft w:val="0"/>
      <w:marRight w:val="0"/>
      <w:marTop w:val="0"/>
      <w:marBottom w:val="0"/>
      <w:divBdr>
        <w:top w:val="none" w:sz="0" w:space="0" w:color="auto"/>
        <w:left w:val="none" w:sz="0" w:space="0" w:color="auto"/>
        <w:bottom w:val="none" w:sz="0" w:space="0" w:color="auto"/>
        <w:right w:val="none" w:sz="0" w:space="0" w:color="auto"/>
      </w:divBdr>
    </w:div>
    <w:div w:id="1126922263">
      <w:bodyDiv w:val="1"/>
      <w:marLeft w:val="0"/>
      <w:marRight w:val="0"/>
      <w:marTop w:val="0"/>
      <w:marBottom w:val="0"/>
      <w:divBdr>
        <w:top w:val="none" w:sz="0" w:space="0" w:color="auto"/>
        <w:left w:val="none" w:sz="0" w:space="0" w:color="auto"/>
        <w:bottom w:val="none" w:sz="0" w:space="0" w:color="auto"/>
        <w:right w:val="none" w:sz="0" w:space="0" w:color="auto"/>
      </w:divBdr>
    </w:div>
    <w:div w:id="1127312643">
      <w:bodyDiv w:val="1"/>
      <w:marLeft w:val="0"/>
      <w:marRight w:val="0"/>
      <w:marTop w:val="0"/>
      <w:marBottom w:val="0"/>
      <w:divBdr>
        <w:top w:val="none" w:sz="0" w:space="0" w:color="auto"/>
        <w:left w:val="none" w:sz="0" w:space="0" w:color="auto"/>
        <w:bottom w:val="none" w:sz="0" w:space="0" w:color="auto"/>
        <w:right w:val="none" w:sz="0" w:space="0" w:color="auto"/>
      </w:divBdr>
    </w:div>
    <w:div w:id="1128278396">
      <w:bodyDiv w:val="1"/>
      <w:marLeft w:val="0"/>
      <w:marRight w:val="0"/>
      <w:marTop w:val="0"/>
      <w:marBottom w:val="0"/>
      <w:divBdr>
        <w:top w:val="none" w:sz="0" w:space="0" w:color="auto"/>
        <w:left w:val="none" w:sz="0" w:space="0" w:color="auto"/>
        <w:bottom w:val="none" w:sz="0" w:space="0" w:color="auto"/>
        <w:right w:val="none" w:sz="0" w:space="0" w:color="auto"/>
      </w:divBdr>
    </w:div>
    <w:div w:id="1128745395">
      <w:bodyDiv w:val="1"/>
      <w:marLeft w:val="0"/>
      <w:marRight w:val="0"/>
      <w:marTop w:val="0"/>
      <w:marBottom w:val="0"/>
      <w:divBdr>
        <w:top w:val="none" w:sz="0" w:space="0" w:color="auto"/>
        <w:left w:val="none" w:sz="0" w:space="0" w:color="auto"/>
        <w:bottom w:val="none" w:sz="0" w:space="0" w:color="auto"/>
        <w:right w:val="none" w:sz="0" w:space="0" w:color="auto"/>
      </w:divBdr>
    </w:div>
    <w:div w:id="1129010933">
      <w:bodyDiv w:val="1"/>
      <w:marLeft w:val="0"/>
      <w:marRight w:val="0"/>
      <w:marTop w:val="0"/>
      <w:marBottom w:val="0"/>
      <w:divBdr>
        <w:top w:val="none" w:sz="0" w:space="0" w:color="auto"/>
        <w:left w:val="none" w:sz="0" w:space="0" w:color="auto"/>
        <w:bottom w:val="none" w:sz="0" w:space="0" w:color="auto"/>
        <w:right w:val="none" w:sz="0" w:space="0" w:color="auto"/>
      </w:divBdr>
    </w:div>
    <w:div w:id="1129125795">
      <w:bodyDiv w:val="1"/>
      <w:marLeft w:val="0"/>
      <w:marRight w:val="0"/>
      <w:marTop w:val="0"/>
      <w:marBottom w:val="0"/>
      <w:divBdr>
        <w:top w:val="none" w:sz="0" w:space="0" w:color="auto"/>
        <w:left w:val="none" w:sz="0" w:space="0" w:color="auto"/>
        <w:bottom w:val="none" w:sz="0" w:space="0" w:color="auto"/>
        <w:right w:val="none" w:sz="0" w:space="0" w:color="auto"/>
      </w:divBdr>
    </w:div>
    <w:div w:id="1133208473">
      <w:bodyDiv w:val="1"/>
      <w:marLeft w:val="0"/>
      <w:marRight w:val="0"/>
      <w:marTop w:val="0"/>
      <w:marBottom w:val="0"/>
      <w:divBdr>
        <w:top w:val="none" w:sz="0" w:space="0" w:color="auto"/>
        <w:left w:val="none" w:sz="0" w:space="0" w:color="auto"/>
        <w:bottom w:val="none" w:sz="0" w:space="0" w:color="auto"/>
        <w:right w:val="none" w:sz="0" w:space="0" w:color="auto"/>
      </w:divBdr>
    </w:div>
    <w:div w:id="1133405336">
      <w:bodyDiv w:val="1"/>
      <w:marLeft w:val="0"/>
      <w:marRight w:val="0"/>
      <w:marTop w:val="0"/>
      <w:marBottom w:val="0"/>
      <w:divBdr>
        <w:top w:val="none" w:sz="0" w:space="0" w:color="auto"/>
        <w:left w:val="none" w:sz="0" w:space="0" w:color="auto"/>
        <w:bottom w:val="none" w:sz="0" w:space="0" w:color="auto"/>
        <w:right w:val="none" w:sz="0" w:space="0" w:color="auto"/>
      </w:divBdr>
    </w:div>
    <w:div w:id="1133980406">
      <w:bodyDiv w:val="1"/>
      <w:marLeft w:val="0"/>
      <w:marRight w:val="0"/>
      <w:marTop w:val="0"/>
      <w:marBottom w:val="0"/>
      <w:divBdr>
        <w:top w:val="none" w:sz="0" w:space="0" w:color="auto"/>
        <w:left w:val="none" w:sz="0" w:space="0" w:color="auto"/>
        <w:bottom w:val="none" w:sz="0" w:space="0" w:color="auto"/>
        <w:right w:val="none" w:sz="0" w:space="0" w:color="auto"/>
      </w:divBdr>
    </w:div>
    <w:div w:id="1134374874">
      <w:bodyDiv w:val="1"/>
      <w:marLeft w:val="0"/>
      <w:marRight w:val="0"/>
      <w:marTop w:val="0"/>
      <w:marBottom w:val="0"/>
      <w:divBdr>
        <w:top w:val="none" w:sz="0" w:space="0" w:color="auto"/>
        <w:left w:val="none" w:sz="0" w:space="0" w:color="auto"/>
        <w:bottom w:val="none" w:sz="0" w:space="0" w:color="auto"/>
        <w:right w:val="none" w:sz="0" w:space="0" w:color="auto"/>
      </w:divBdr>
    </w:div>
    <w:div w:id="1135877199">
      <w:bodyDiv w:val="1"/>
      <w:marLeft w:val="0"/>
      <w:marRight w:val="0"/>
      <w:marTop w:val="0"/>
      <w:marBottom w:val="0"/>
      <w:divBdr>
        <w:top w:val="none" w:sz="0" w:space="0" w:color="auto"/>
        <w:left w:val="none" w:sz="0" w:space="0" w:color="auto"/>
        <w:bottom w:val="none" w:sz="0" w:space="0" w:color="auto"/>
        <w:right w:val="none" w:sz="0" w:space="0" w:color="auto"/>
      </w:divBdr>
    </w:div>
    <w:div w:id="1136489529">
      <w:bodyDiv w:val="1"/>
      <w:marLeft w:val="0"/>
      <w:marRight w:val="0"/>
      <w:marTop w:val="0"/>
      <w:marBottom w:val="0"/>
      <w:divBdr>
        <w:top w:val="none" w:sz="0" w:space="0" w:color="auto"/>
        <w:left w:val="none" w:sz="0" w:space="0" w:color="auto"/>
        <w:bottom w:val="none" w:sz="0" w:space="0" w:color="auto"/>
        <w:right w:val="none" w:sz="0" w:space="0" w:color="auto"/>
      </w:divBdr>
    </w:div>
    <w:div w:id="1136726555">
      <w:bodyDiv w:val="1"/>
      <w:marLeft w:val="0"/>
      <w:marRight w:val="0"/>
      <w:marTop w:val="0"/>
      <w:marBottom w:val="0"/>
      <w:divBdr>
        <w:top w:val="none" w:sz="0" w:space="0" w:color="auto"/>
        <w:left w:val="none" w:sz="0" w:space="0" w:color="auto"/>
        <w:bottom w:val="none" w:sz="0" w:space="0" w:color="auto"/>
        <w:right w:val="none" w:sz="0" w:space="0" w:color="auto"/>
      </w:divBdr>
    </w:div>
    <w:div w:id="1137071396">
      <w:bodyDiv w:val="1"/>
      <w:marLeft w:val="0"/>
      <w:marRight w:val="0"/>
      <w:marTop w:val="0"/>
      <w:marBottom w:val="0"/>
      <w:divBdr>
        <w:top w:val="none" w:sz="0" w:space="0" w:color="auto"/>
        <w:left w:val="none" w:sz="0" w:space="0" w:color="auto"/>
        <w:bottom w:val="none" w:sz="0" w:space="0" w:color="auto"/>
        <w:right w:val="none" w:sz="0" w:space="0" w:color="auto"/>
      </w:divBdr>
    </w:div>
    <w:div w:id="1139348701">
      <w:bodyDiv w:val="1"/>
      <w:marLeft w:val="0"/>
      <w:marRight w:val="0"/>
      <w:marTop w:val="0"/>
      <w:marBottom w:val="0"/>
      <w:divBdr>
        <w:top w:val="none" w:sz="0" w:space="0" w:color="auto"/>
        <w:left w:val="none" w:sz="0" w:space="0" w:color="auto"/>
        <w:bottom w:val="none" w:sz="0" w:space="0" w:color="auto"/>
        <w:right w:val="none" w:sz="0" w:space="0" w:color="auto"/>
      </w:divBdr>
    </w:div>
    <w:div w:id="1142693802">
      <w:bodyDiv w:val="1"/>
      <w:marLeft w:val="0"/>
      <w:marRight w:val="0"/>
      <w:marTop w:val="0"/>
      <w:marBottom w:val="0"/>
      <w:divBdr>
        <w:top w:val="none" w:sz="0" w:space="0" w:color="auto"/>
        <w:left w:val="none" w:sz="0" w:space="0" w:color="auto"/>
        <w:bottom w:val="none" w:sz="0" w:space="0" w:color="auto"/>
        <w:right w:val="none" w:sz="0" w:space="0" w:color="auto"/>
      </w:divBdr>
    </w:div>
    <w:div w:id="1145121414">
      <w:bodyDiv w:val="1"/>
      <w:marLeft w:val="0"/>
      <w:marRight w:val="0"/>
      <w:marTop w:val="0"/>
      <w:marBottom w:val="0"/>
      <w:divBdr>
        <w:top w:val="none" w:sz="0" w:space="0" w:color="auto"/>
        <w:left w:val="none" w:sz="0" w:space="0" w:color="auto"/>
        <w:bottom w:val="none" w:sz="0" w:space="0" w:color="auto"/>
        <w:right w:val="none" w:sz="0" w:space="0" w:color="auto"/>
      </w:divBdr>
    </w:div>
    <w:div w:id="1146555274">
      <w:bodyDiv w:val="1"/>
      <w:marLeft w:val="0"/>
      <w:marRight w:val="0"/>
      <w:marTop w:val="0"/>
      <w:marBottom w:val="0"/>
      <w:divBdr>
        <w:top w:val="none" w:sz="0" w:space="0" w:color="auto"/>
        <w:left w:val="none" w:sz="0" w:space="0" w:color="auto"/>
        <w:bottom w:val="none" w:sz="0" w:space="0" w:color="auto"/>
        <w:right w:val="none" w:sz="0" w:space="0" w:color="auto"/>
      </w:divBdr>
    </w:div>
    <w:div w:id="1146897342">
      <w:bodyDiv w:val="1"/>
      <w:marLeft w:val="0"/>
      <w:marRight w:val="0"/>
      <w:marTop w:val="0"/>
      <w:marBottom w:val="0"/>
      <w:divBdr>
        <w:top w:val="none" w:sz="0" w:space="0" w:color="auto"/>
        <w:left w:val="none" w:sz="0" w:space="0" w:color="auto"/>
        <w:bottom w:val="none" w:sz="0" w:space="0" w:color="auto"/>
        <w:right w:val="none" w:sz="0" w:space="0" w:color="auto"/>
      </w:divBdr>
    </w:div>
    <w:div w:id="1148978555">
      <w:bodyDiv w:val="1"/>
      <w:marLeft w:val="0"/>
      <w:marRight w:val="0"/>
      <w:marTop w:val="0"/>
      <w:marBottom w:val="0"/>
      <w:divBdr>
        <w:top w:val="none" w:sz="0" w:space="0" w:color="auto"/>
        <w:left w:val="none" w:sz="0" w:space="0" w:color="auto"/>
        <w:bottom w:val="none" w:sz="0" w:space="0" w:color="auto"/>
        <w:right w:val="none" w:sz="0" w:space="0" w:color="auto"/>
      </w:divBdr>
    </w:div>
    <w:div w:id="1149663374">
      <w:bodyDiv w:val="1"/>
      <w:marLeft w:val="0"/>
      <w:marRight w:val="0"/>
      <w:marTop w:val="0"/>
      <w:marBottom w:val="0"/>
      <w:divBdr>
        <w:top w:val="none" w:sz="0" w:space="0" w:color="auto"/>
        <w:left w:val="none" w:sz="0" w:space="0" w:color="auto"/>
        <w:bottom w:val="none" w:sz="0" w:space="0" w:color="auto"/>
        <w:right w:val="none" w:sz="0" w:space="0" w:color="auto"/>
      </w:divBdr>
    </w:div>
    <w:div w:id="1150682151">
      <w:bodyDiv w:val="1"/>
      <w:marLeft w:val="0"/>
      <w:marRight w:val="0"/>
      <w:marTop w:val="0"/>
      <w:marBottom w:val="0"/>
      <w:divBdr>
        <w:top w:val="none" w:sz="0" w:space="0" w:color="auto"/>
        <w:left w:val="none" w:sz="0" w:space="0" w:color="auto"/>
        <w:bottom w:val="none" w:sz="0" w:space="0" w:color="auto"/>
        <w:right w:val="none" w:sz="0" w:space="0" w:color="auto"/>
      </w:divBdr>
    </w:div>
    <w:div w:id="1151098409">
      <w:bodyDiv w:val="1"/>
      <w:marLeft w:val="0"/>
      <w:marRight w:val="0"/>
      <w:marTop w:val="0"/>
      <w:marBottom w:val="0"/>
      <w:divBdr>
        <w:top w:val="none" w:sz="0" w:space="0" w:color="auto"/>
        <w:left w:val="none" w:sz="0" w:space="0" w:color="auto"/>
        <w:bottom w:val="none" w:sz="0" w:space="0" w:color="auto"/>
        <w:right w:val="none" w:sz="0" w:space="0" w:color="auto"/>
      </w:divBdr>
    </w:div>
    <w:div w:id="1153181299">
      <w:bodyDiv w:val="1"/>
      <w:marLeft w:val="0"/>
      <w:marRight w:val="0"/>
      <w:marTop w:val="0"/>
      <w:marBottom w:val="0"/>
      <w:divBdr>
        <w:top w:val="none" w:sz="0" w:space="0" w:color="auto"/>
        <w:left w:val="none" w:sz="0" w:space="0" w:color="auto"/>
        <w:bottom w:val="none" w:sz="0" w:space="0" w:color="auto"/>
        <w:right w:val="none" w:sz="0" w:space="0" w:color="auto"/>
      </w:divBdr>
    </w:div>
    <w:div w:id="1154104166">
      <w:bodyDiv w:val="1"/>
      <w:marLeft w:val="0"/>
      <w:marRight w:val="0"/>
      <w:marTop w:val="0"/>
      <w:marBottom w:val="0"/>
      <w:divBdr>
        <w:top w:val="none" w:sz="0" w:space="0" w:color="auto"/>
        <w:left w:val="none" w:sz="0" w:space="0" w:color="auto"/>
        <w:bottom w:val="none" w:sz="0" w:space="0" w:color="auto"/>
        <w:right w:val="none" w:sz="0" w:space="0" w:color="auto"/>
      </w:divBdr>
    </w:div>
    <w:div w:id="1157307097">
      <w:bodyDiv w:val="1"/>
      <w:marLeft w:val="0"/>
      <w:marRight w:val="0"/>
      <w:marTop w:val="0"/>
      <w:marBottom w:val="0"/>
      <w:divBdr>
        <w:top w:val="none" w:sz="0" w:space="0" w:color="auto"/>
        <w:left w:val="none" w:sz="0" w:space="0" w:color="auto"/>
        <w:bottom w:val="none" w:sz="0" w:space="0" w:color="auto"/>
        <w:right w:val="none" w:sz="0" w:space="0" w:color="auto"/>
      </w:divBdr>
    </w:div>
    <w:div w:id="1157307829">
      <w:bodyDiv w:val="1"/>
      <w:marLeft w:val="0"/>
      <w:marRight w:val="0"/>
      <w:marTop w:val="0"/>
      <w:marBottom w:val="0"/>
      <w:divBdr>
        <w:top w:val="none" w:sz="0" w:space="0" w:color="auto"/>
        <w:left w:val="none" w:sz="0" w:space="0" w:color="auto"/>
        <w:bottom w:val="none" w:sz="0" w:space="0" w:color="auto"/>
        <w:right w:val="none" w:sz="0" w:space="0" w:color="auto"/>
      </w:divBdr>
    </w:div>
    <w:div w:id="1158037741">
      <w:bodyDiv w:val="1"/>
      <w:marLeft w:val="0"/>
      <w:marRight w:val="0"/>
      <w:marTop w:val="0"/>
      <w:marBottom w:val="0"/>
      <w:divBdr>
        <w:top w:val="none" w:sz="0" w:space="0" w:color="auto"/>
        <w:left w:val="none" w:sz="0" w:space="0" w:color="auto"/>
        <w:bottom w:val="none" w:sz="0" w:space="0" w:color="auto"/>
        <w:right w:val="none" w:sz="0" w:space="0" w:color="auto"/>
      </w:divBdr>
    </w:div>
    <w:div w:id="1159036030">
      <w:bodyDiv w:val="1"/>
      <w:marLeft w:val="0"/>
      <w:marRight w:val="0"/>
      <w:marTop w:val="0"/>
      <w:marBottom w:val="0"/>
      <w:divBdr>
        <w:top w:val="none" w:sz="0" w:space="0" w:color="auto"/>
        <w:left w:val="none" w:sz="0" w:space="0" w:color="auto"/>
        <w:bottom w:val="none" w:sz="0" w:space="0" w:color="auto"/>
        <w:right w:val="none" w:sz="0" w:space="0" w:color="auto"/>
      </w:divBdr>
    </w:div>
    <w:div w:id="1162307478">
      <w:bodyDiv w:val="1"/>
      <w:marLeft w:val="0"/>
      <w:marRight w:val="0"/>
      <w:marTop w:val="0"/>
      <w:marBottom w:val="0"/>
      <w:divBdr>
        <w:top w:val="none" w:sz="0" w:space="0" w:color="auto"/>
        <w:left w:val="none" w:sz="0" w:space="0" w:color="auto"/>
        <w:bottom w:val="none" w:sz="0" w:space="0" w:color="auto"/>
        <w:right w:val="none" w:sz="0" w:space="0" w:color="auto"/>
      </w:divBdr>
    </w:div>
    <w:div w:id="1163395920">
      <w:bodyDiv w:val="1"/>
      <w:marLeft w:val="0"/>
      <w:marRight w:val="0"/>
      <w:marTop w:val="0"/>
      <w:marBottom w:val="0"/>
      <w:divBdr>
        <w:top w:val="none" w:sz="0" w:space="0" w:color="auto"/>
        <w:left w:val="none" w:sz="0" w:space="0" w:color="auto"/>
        <w:bottom w:val="none" w:sz="0" w:space="0" w:color="auto"/>
        <w:right w:val="none" w:sz="0" w:space="0" w:color="auto"/>
      </w:divBdr>
    </w:div>
    <w:div w:id="1163815292">
      <w:bodyDiv w:val="1"/>
      <w:marLeft w:val="0"/>
      <w:marRight w:val="0"/>
      <w:marTop w:val="0"/>
      <w:marBottom w:val="0"/>
      <w:divBdr>
        <w:top w:val="none" w:sz="0" w:space="0" w:color="auto"/>
        <w:left w:val="none" w:sz="0" w:space="0" w:color="auto"/>
        <w:bottom w:val="none" w:sz="0" w:space="0" w:color="auto"/>
        <w:right w:val="none" w:sz="0" w:space="0" w:color="auto"/>
      </w:divBdr>
    </w:div>
    <w:div w:id="1164050709">
      <w:bodyDiv w:val="1"/>
      <w:marLeft w:val="0"/>
      <w:marRight w:val="0"/>
      <w:marTop w:val="0"/>
      <w:marBottom w:val="0"/>
      <w:divBdr>
        <w:top w:val="none" w:sz="0" w:space="0" w:color="auto"/>
        <w:left w:val="none" w:sz="0" w:space="0" w:color="auto"/>
        <w:bottom w:val="none" w:sz="0" w:space="0" w:color="auto"/>
        <w:right w:val="none" w:sz="0" w:space="0" w:color="auto"/>
      </w:divBdr>
    </w:div>
    <w:div w:id="1164391610">
      <w:bodyDiv w:val="1"/>
      <w:marLeft w:val="0"/>
      <w:marRight w:val="0"/>
      <w:marTop w:val="0"/>
      <w:marBottom w:val="0"/>
      <w:divBdr>
        <w:top w:val="none" w:sz="0" w:space="0" w:color="auto"/>
        <w:left w:val="none" w:sz="0" w:space="0" w:color="auto"/>
        <w:bottom w:val="none" w:sz="0" w:space="0" w:color="auto"/>
        <w:right w:val="none" w:sz="0" w:space="0" w:color="auto"/>
      </w:divBdr>
    </w:div>
    <w:div w:id="1165127133">
      <w:bodyDiv w:val="1"/>
      <w:marLeft w:val="0"/>
      <w:marRight w:val="0"/>
      <w:marTop w:val="0"/>
      <w:marBottom w:val="0"/>
      <w:divBdr>
        <w:top w:val="none" w:sz="0" w:space="0" w:color="auto"/>
        <w:left w:val="none" w:sz="0" w:space="0" w:color="auto"/>
        <w:bottom w:val="none" w:sz="0" w:space="0" w:color="auto"/>
        <w:right w:val="none" w:sz="0" w:space="0" w:color="auto"/>
      </w:divBdr>
    </w:div>
    <w:div w:id="1165321066">
      <w:bodyDiv w:val="1"/>
      <w:marLeft w:val="0"/>
      <w:marRight w:val="0"/>
      <w:marTop w:val="0"/>
      <w:marBottom w:val="0"/>
      <w:divBdr>
        <w:top w:val="none" w:sz="0" w:space="0" w:color="auto"/>
        <w:left w:val="none" w:sz="0" w:space="0" w:color="auto"/>
        <w:bottom w:val="none" w:sz="0" w:space="0" w:color="auto"/>
        <w:right w:val="none" w:sz="0" w:space="0" w:color="auto"/>
      </w:divBdr>
    </w:div>
    <w:div w:id="1166286445">
      <w:bodyDiv w:val="1"/>
      <w:marLeft w:val="0"/>
      <w:marRight w:val="0"/>
      <w:marTop w:val="0"/>
      <w:marBottom w:val="0"/>
      <w:divBdr>
        <w:top w:val="none" w:sz="0" w:space="0" w:color="auto"/>
        <w:left w:val="none" w:sz="0" w:space="0" w:color="auto"/>
        <w:bottom w:val="none" w:sz="0" w:space="0" w:color="auto"/>
        <w:right w:val="none" w:sz="0" w:space="0" w:color="auto"/>
      </w:divBdr>
    </w:div>
    <w:div w:id="1167747858">
      <w:bodyDiv w:val="1"/>
      <w:marLeft w:val="0"/>
      <w:marRight w:val="0"/>
      <w:marTop w:val="0"/>
      <w:marBottom w:val="0"/>
      <w:divBdr>
        <w:top w:val="none" w:sz="0" w:space="0" w:color="auto"/>
        <w:left w:val="none" w:sz="0" w:space="0" w:color="auto"/>
        <w:bottom w:val="none" w:sz="0" w:space="0" w:color="auto"/>
        <w:right w:val="none" w:sz="0" w:space="0" w:color="auto"/>
      </w:divBdr>
    </w:div>
    <w:div w:id="1168516013">
      <w:bodyDiv w:val="1"/>
      <w:marLeft w:val="0"/>
      <w:marRight w:val="0"/>
      <w:marTop w:val="0"/>
      <w:marBottom w:val="0"/>
      <w:divBdr>
        <w:top w:val="none" w:sz="0" w:space="0" w:color="auto"/>
        <w:left w:val="none" w:sz="0" w:space="0" w:color="auto"/>
        <w:bottom w:val="none" w:sz="0" w:space="0" w:color="auto"/>
        <w:right w:val="none" w:sz="0" w:space="0" w:color="auto"/>
      </w:divBdr>
    </w:div>
    <w:div w:id="1168978509">
      <w:bodyDiv w:val="1"/>
      <w:marLeft w:val="0"/>
      <w:marRight w:val="0"/>
      <w:marTop w:val="0"/>
      <w:marBottom w:val="0"/>
      <w:divBdr>
        <w:top w:val="none" w:sz="0" w:space="0" w:color="auto"/>
        <w:left w:val="none" w:sz="0" w:space="0" w:color="auto"/>
        <w:bottom w:val="none" w:sz="0" w:space="0" w:color="auto"/>
        <w:right w:val="none" w:sz="0" w:space="0" w:color="auto"/>
      </w:divBdr>
    </w:div>
    <w:div w:id="1169445707">
      <w:bodyDiv w:val="1"/>
      <w:marLeft w:val="0"/>
      <w:marRight w:val="0"/>
      <w:marTop w:val="0"/>
      <w:marBottom w:val="0"/>
      <w:divBdr>
        <w:top w:val="none" w:sz="0" w:space="0" w:color="auto"/>
        <w:left w:val="none" w:sz="0" w:space="0" w:color="auto"/>
        <w:bottom w:val="none" w:sz="0" w:space="0" w:color="auto"/>
        <w:right w:val="none" w:sz="0" w:space="0" w:color="auto"/>
      </w:divBdr>
    </w:div>
    <w:div w:id="1171484897">
      <w:bodyDiv w:val="1"/>
      <w:marLeft w:val="0"/>
      <w:marRight w:val="0"/>
      <w:marTop w:val="0"/>
      <w:marBottom w:val="0"/>
      <w:divBdr>
        <w:top w:val="none" w:sz="0" w:space="0" w:color="auto"/>
        <w:left w:val="none" w:sz="0" w:space="0" w:color="auto"/>
        <w:bottom w:val="none" w:sz="0" w:space="0" w:color="auto"/>
        <w:right w:val="none" w:sz="0" w:space="0" w:color="auto"/>
      </w:divBdr>
    </w:div>
    <w:div w:id="1172833648">
      <w:bodyDiv w:val="1"/>
      <w:marLeft w:val="0"/>
      <w:marRight w:val="0"/>
      <w:marTop w:val="0"/>
      <w:marBottom w:val="0"/>
      <w:divBdr>
        <w:top w:val="none" w:sz="0" w:space="0" w:color="auto"/>
        <w:left w:val="none" w:sz="0" w:space="0" w:color="auto"/>
        <w:bottom w:val="none" w:sz="0" w:space="0" w:color="auto"/>
        <w:right w:val="none" w:sz="0" w:space="0" w:color="auto"/>
      </w:divBdr>
    </w:div>
    <w:div w:id="1174220867">
      <w:bodyDiv w:val="1"/>
      <w:marLeft w:val="0"/>
      <w:marRight w:val="0"/>
      <w:marTop w:val="0"/>
      <w:marBottom w:val="0"/>
      <w:divBdr>
        <w:top w:val="none" w:sz="0" w:space="0" w:color="auto"/>
        <w:left w:val="none" w:sz="0" w:space="0" w:color="auto"/>
        <w:bottom w:val="none" w:sz="0" w:space="0" w:color="auto"/>
        <w:right w:val="none" w:sz="0" w:space="0" w:color="auto"/>
      </w:divBdr>
    </w:div>
    <w:div w:id="1174371564">
      <w:bodyDiv w:val="1"/>
      <w:marLeft w:val="0"/>
      <w:marRight w:val="0"/>
      <w:marTop w:val="0"/>
      <w:marBottom w:val="0"/>
      <w:divBdr>
        <w:top w:val="none" w:sz="0" w:space="0" w:color="auto"/>
        <w:left w:val="none" w:sz="0" w:space="0" w:color="auto"/>
        <w:bottom w:val="none" w:sz="0" w:space="0" w:color="auto"/>
        <w:right w:val="none" w:sz="0" w:space="0" w:color="auto"/>
      </w:divBdr>
    </w:div>
    <w:div w:id="1175611997">
      <w:bodyDiv w:val="1"/>
      <w:marLeft w:val="0"/>
      <w:marRight w:val="0"/>
      <w:marTop w:val="0"/>
      <w:marBottom w:val="0"/>
      <w:divBdr>
        <w:top w:val="none" w:sz="0" w:space="0" w:color="auto"/>
        <w:left w:val="none" w:sz="0" w:space="0" w:color="auto"/>
        <w:bottom w:val="none" w:sz="0" w:space="0" w:color="auto"/>
        <w:right w:val="none" w:sz="0" w:space="0" w:color="auto"/>
      </w:divBdr>
    </w:div>
    <w:div w:id="1175850954">
      <w:bodyDiv w:val="1"/>
      <w:marLeft w:val="0"/>
      <w:marRight w:val="0"/>
      <w:marTop w:val="0"/>
      <w:marBottom w:val="0"/>
      <w:divBdr>
        <w:top w:val="none" w:sz="0" w:space="0" w:color="auto"/>
        <w:left w:val="none" w:sz="0" w:space="0" w:color="auto"/>
        <w:bottom w:val="none" w:sz="0" w:space="0" w:color="auto"/>
        <w:right w:val="none" w:sz="0" w:space="0" w:color="auto"/>
      </w:divBdr>
    </w:div>
    <w:div w:id="1176577554">
      <w:bodyDiv w:val="1"/>
      <w:marLeft w:val="0"/>
      <w:marRight w:val="0"/>
      <w:marTop w:val="0"/>
      <w:marBottom w:val="0"/>
      <w:divBdr>
        <w:top w:val="none" w:sz="0" w:space="0" w:color="auto"/>
        <w:left w:val="none" w:sz="0" w:space="0" w:color="auto"/>
        <w:bottom w:val="none" w:sz="0" w:space="0" w:color="auto"/>
        <w:right w:val="none" w:sz="0" w:space="0" w:color="auto"/>
      </w:divBdr>
    </w:div>
    <w:div w:id="1177185388">
      <w:bodyDiv w:val="1"/>
      <w:marLeft w:val="0"/>
      <w:marRight w:val="0"/>
      <w:marTop w:val="0"/>
      <w:marBottom w:val="0"/>
      <w:divBdr>
        <w:top w:val="none" w:sz="0" w:space="0" w:color="auto"/>
        <w:left w:val="none" w:sz="0" w:space="0" w:color="auto"/>
        <w:bottom w:val="none" w:sz="0" w:space="0" w:color="auto"/>
        <w:right w:val="none" w:sz="0" w:space="0" w:color="auto"/>
      </w:divBdr>
    </w:div>
    <w:div w:id="1177381819">
      <w:bodyDiv w:val="1"/>
      <w:marLeft w:val="0"/>
      <w:marRight w:val="0"/>
      <w:marTop w:val="0"/>
      <w:marBottom w:val="0"/>
      <w:divBdr>
        <w:top w:val="none" w:sz="0" w:space="0" w:color="auto"/>
        <w:left w:val="none" w:sz="0" w:space="0" w:color="auto"/>
        <w:bottom w:val="none" w:sz="0" w:space="0" w:color="auto"/>
        <w:right w:val="none" w:sz="0" w:space="0" w:color="auto"/>
      </w:divBdr>
    </w:div>
    <w:div w:id="1178813750">
      <w:bodyDiv w:val="1"/>
      <w:marLeft w:val="0"/>
      <w:marRight w:val="0"/>
      <w:marTop w:val="0"/>
      <w:marBottom w:val="0"/>
      <w:divBdr>
        <w:top w:val="none" w:sz="0" w:space="0" w:color="auto"/>
        <w:left w:val="none" w:sz="0" w:space="0" w:color="auto"/>
        <w:bottom w:val="none" w:sz="0" w:space="0" w:color="auto"/>
        <w:right w:val="none" w:sz="0" w:space="0" w:color="auto"/>
      </w:divBdr>
    </w:div>
    <w:div w:id="1182086652">
      <w:bodyDiv w:val="1"/>
      <w:marLeft w:val="0"/>
      <w:marRight w:val="0"/>
      <w:marTop w:val="0"/>
      <w:marBottom w:val="0"/>
      <w:divBdr>
        <w:top w:val="none" w:sz="0" w:space="0" w:color="auto"/>
        <w:left w:val="none" w:sz="0" w:space="0" w:color="auto"/>
        <w:bottom w:val="none" w:sz="0" w:space="0" w:color="auto"/>
        <w:right w:val="none" w:sz="0" w:space="0" w:color="auto"/>
      </w:divBdr>
    </w:div>
    <w:div w:id="1182626299">
      <w:bodyDiv w:val="1"/>
      <w:marLeft w:val="0"/>
      <w:marRight w:val="0"/>
      <w:marTop w:val="0"/>
      <w:marBottom w:val="0"/>
      <w:divBdr>
        <w:top w:val="none" w:sz="0" w:space="0" w:color="auto"/>
        <w:left w:val="none" w:sz="0" w:space="0" w:color="auto"/>
        <w:bottom w:val="none" w:sz="0" w:space="0" w:color="auto"/>
        <w:right w:val="none" w:sz="0" w:space="0" w:color="auto"/>
      </w:divBdr>
    </w:div>
    <w:div w:id="1183320781">
      <w:bodyDiv w:val="1"/>
      <w:marLeft w:val="0"/>
      <w:marRight w:val="0"/>
      <w:marTop w:val="0"/>
      <w:marBottom w:val="0"/>
      <w:divBdr>
        <w:top w:val="none" w:sz="0" w:space="0" w:color="auto"/>
        <w:left w:val="none" w:sz="0" w:space="0" w:color="auto"/>
        <w:bottom w:val="none" w:sz="0" w:space="0" w:color="auto"/>
        <w:right w:val="none" w:sz="0" w:space="0" w:color="auto"/>
      </w:divBdr>
    </w:div>
    <w:div w:id="1183401335">
      <w:bodyDiv w:val="1"/>
      <w:marLeft w:val="0"/>
      <w:marRight w:val="0"/>
      <w:marTop w:val="0"/>
      <w:marBottom w:val="0"/>
      <w:divBdr>
        <w:top w:val="none" w:sz="0" w:space="0" w:color="auto"/>
        <w:left w:val="none" w:sz="0" w:space="0" w:color="auto"/>
        <w:bottom w:val="none" w:sz="0" w:space="0" w:color="auto"/>
        <w:right w:val="none" w:sz="0" w:space="0" w:color="auto"/>
      </w:divBdr>
    </w:div>
    <w:div w:id="1184367629">
      <w:bodyDiv w:val="1"/>
      <w:marLeft w:val="0"/>
      <w:marRight w:val="0"/>
      <w:marTop w:val="0"/>
      <w:marBottom w:val="0"/>
      <w:divBdr>
        <w:top w:val="none" w:sz="0" w:space="0" w:color="auto"/>
        <w:left w:val="none" w:sz="0" w:space="0" w:color="auto"/>
        <w:bottom w:val="none" w:sz="0" w:space="0" w:color="auto"/>
        <w:right w:val="none" w:sz="0" w:space="0" w:color="auto"/>
      </w:divBdr>
    </w:div>
    <w:div w:id="1186483535">
      <w:bodyDiv w:val="1"/>
      <w:marLeft w:val="0"/>
      <w:marRight w:val="0"/>
      <w:marTop w:val="0"/>
      <w:marBottom w:val="0"/>
      <w:divBdr>
        <w:top w:val="none" w:sz="0" w:space="0" w:color="auto"/>
        <w:left w:val="none" w:sz="0" w:space="0" w:color="auto"/>
        <w:bottom w:val="none" w:sz="0" w:space="0" w:color="auto"/>
        <w:right w:val="none" w:sz="0" w:space="0" w:color="auto"/>
      </w:divBdr>
    </w:div>
    <w:div w:id="1188371108">
      <w:bodyDiv w:val="1"/>
      <w:marLeft w:val="0"/>
      <w:marRight w:val="0"/>
      <w:marTop w:val="0"/>
      <w:marBottom w:val="0"/>
      <w:divBdr>
        <w:top w:val="none" w:sz="0" w:space="0" w:color="auto"/>
        <w:left w:val="none" w:sz="0" w:space="0" w:color="auto"/>
        <w:bottom w:val="none" w:sz="0" w:space="0" w:color="auto"/>
        <w:right w:val="none" w:sz="0" w:space="0" w:color="auto"/>
      </w:divBdr>
    </w:div>
    <w:div w:id="1188981688">
      <w:bodyDiv w:val="1"/>
      <w:marLeft w:val="0"/>
      <w:marRight w:val="0"/>
      <w:marTop w:val="0"/>
      <w:marBottom w:val="0"/>
      <w:divBdr>
        <w:top w:val="none" w:sz="0" w:space="0" w:color="auto"/>
        <w:left w:val="none" w:sz="0" w:space="0" w:color="auto"/>
        <w:bottom w:val="none" w:sz="0" w:space="0" w:color="auto"/>
        <w:right w:val="none" w:sz="0" w:space="0" w:color="auto"/>
      </w:divBdr>
    </w:div>
    <w:div w:id="1193566655">
      <w:bodyDiv w:val="1"/>
      <w:marLeft w:val="0"/>
      <w:marRight w:val="0"/>
      <w:marTop w:val="0"/>
      <w:marBottom w:val="0"/>
      <w:divBdr>
        <w:top w:val="none" w:sz="0" w:space="0" w:color="auto"/>
        <w:left w:val="none" w:sz="0" w:space="0" w:color="auto"/>
        <w:bottom w:val="none" w:sz="0" w:space="0" w:color="auto"/>
        <w:right w:val="none" w:sz="0" w:space="0" w:color="auto"/>
      </w:divBdr>
    </w:div>
    <w:div w:id="1193688764">
      <w:bodyDiv w:val="1"/>
      <w:marLeft w:val="0"/>
      <w:marRight w:val="0"/>
      <w:marTop w:val="0"/>
      <w:marBottom w:val="0"/>
      <w:divBdr>
        <w:top w:val="none" w:sz="0" w:space="0" w:color="auto"/>
        <w:left w:val="none" w:sz="0" w:space="0" w:color="auto"/>
        <w:bottom w:val="none" w:sz="0" w:space="0" w:color="auto"/>
        <w:right w:val="none" w:sz="0" w:space="0" w:color="auto"/>
      </w:divBdr>
    </w:div>
    <w:div w:id="1193766002">
      <w:bodyDiv w:val="1"/>
      <w:marLeft w:val="0"/>
      <w:marRight w:val="0"/>
      <w:marTop w:val="0"/>
      <w:marBottom w:val="0"/>
      <w:divBdr>
        <w:top w:val="none" w:sz="0" w:space="0" w:color="auto"/>
        <w:left w:val="none" w:sz="0" w:space="0" w:color="auto"/>
        <w:bottom w:val="none" w:sz="0" w:space="0" w:color="auto"/>
        <w:right w:val="none" w:sz="0" w:space="0" w:color="auto"/>
      </w:divBdr>
    </w:div>
    <w:div w:id="1194539474">
      <w:bodyDiv w:val="1"/>
      <w:marLeft w:val="0"/>
      <w:marRight w:val="0"/>
      <w:marTop w:val="0"/>
      <w:marBottom w:val="0"/>
      <w:divBdr>
        <w:top w:val="none" w:sz="0" w:space="0" w:color="auto"/>
        <w:left w:val="none" w:sz="0" w:space="0" w:color="auto"/>
        <w:bottom w:val="none" w:sz="0" w:space="0" w:color="auto"/>
        <w:right w:val="none" w:sz="0" w:space="0" w:color="auto"/>
      </w:divBdr>
    </w:div>
    <w:div w:id="1196382907">
      <w:bodyDiv w:val="1"/>
      <w:marLeft w:val="0"/>
      <w:marRight w:val="0"/>
      <w:marTop w:val="0"/>
      <w:marBottom w:val="0"/>
      <w:divBdr>
        <w:top w:val="none" w:sz="0" w:space="0" w:color="auto"/>
        <w:left w:val="none" w:sz="0" w:space="0" w:color="auto"/>
        <w:bottom w:val="none" w:sz="0" w:space="0" w:color="auto"/>
        <w:right w:val="none" w:sz="0" w:space="0" w:color="auto"/>
      </w:divBdr>
    </w:div>
    <w:div w:id="1197159163">
      <w:bodyDiv w:val="1"/>
      <w:marLeft w:val="0"/>
      <w:marRight w:val="0"/>
      <w:marTop w:val="0"/>
      <w:marBottom w:val="0"/>
      <w:divBdr>
        <w:top w:val="none" w:sz="0" w:space="0" w:color="auto"/>
        <w:left w:val="none" w:sz="0" w:space="0" w:color="auto"/>
        <w:bottom w:val="none" w:sz="0" w:space="0" w:color="auto"/>
        <w:right w:val="none" w:sz="0" w:space="0" w:color="auto"/>
      </w:divBdr>
    </w:div>
    <w:div w:id="1200554813">
      <w:bodyDiv w:val="1"/>
      <w:marLeft w:val="0"/>
      <w:marRight w:val="0"/>
      <w:marTop w:val="0"/>
      <w:marBottom w:val="0"/>
      <w:divBdr>
        <w:top w:val="none" w:sz="0" w:space="0" w:color="auto"/>
        <w:left w:val="none" w:sz="0" w:space="0" w:color="auto"/>
        <w:bottom w:val="none" w:sz="0" w:space="0" w:color="auto"/>
        <w:right w:val="none" w:sz="0" w:space="0" w:color="auto"/>
      </w:divBdr>
    </w:div>
    <w:div w:id="1201554362">
      <w:bodyDiv w:val="1"/>
      <w:marLeft w:val="0"/>
      <w:marRight w:val="0"/>
      <w:marTop w:val="0"/>
      <w:marBottom w:val="0"/>
      <w:divBdr>
        <w:top w:val="none" w:sz="0" w:space="0" w:color="auto"/>
        <w:left w:val="none" w:sz="0" w:space="0" w:color="auto"/>
        <w:bottom w:val="none" w:sz="0" w:space="0" w:color="auto"/>
        <w:right w:val="none" w:sz="0" w:space="0" w:color="auto"/>
      </w:divBdr>
    </w:div>
    <w:div w:id="1202595730">
      <w:bodyDiv w:val="1"/>
      <w:marLeft w:val="0"/>
      <w:marRight w:val="0"/>
      <w:marTop w:val="0"/>
      <w:marBottom w:val="0"/>
      <w:divBdr>
        <w:top w:val="none" w:sz="0" w:space="0" w:color="auto"/>
        <w:left w:val="none" w:sz="0" w:space="0" w:color="auto"/>
        <w:bottom w:val="none" w:sz="0" w:space="0" w:color="auto"/>
        <w:right w:val="none" w:sz="0" w:space="0" w:color="auto"/>
      </w:divBdr>
    </w:div>
    <w:div w:id="1203011020">
      <w:bodyDiv w:val="1"/>
      <w:marLeft w:val="0"/>
      <w:marRight w:val="0"/>
      <w:marTop w:val="0"/>
      <w:marBottom w:val="0"/>
      <w:divBdr>
        <w:top w:val="none" w:sz="0" w:space="0" w:color="auto"/>
        <w:left w:val="none" w:sz="0" w:space="0" w:color="auto"/>
        <w:bottom w:val="none" w:sz="0" w:space="0" w:color="auto"/>
        <w:right w:val="none" w:sz="0" w:space="0" w:color="auto"/>
      </w:divBdr>
    </w:div>
    <w:div w:id="1203205357">
      <w:bodyDiv w:val="1"/>
      <w:marLeft w:val="0"/>
      <w:marRight w:val="0"/>
      <w:marTop w:val="0"/>
      <w:marBottom w:val="0"/>
      <w:divBdr>
        <w:top w:val="none" w:sz="0" w:space="0" w:color="auto"/>
        <w:left w:val="none" w:sz="0" w:space="0" w:color="auto"/>
        <w:bottom w:val="none" w:sz="0" w:space="0" w:color="auto"/>
        <w:right w:val="none" w:sz="0" w:space="0" w:color="auto"/>
      </w:divBdr>
    </w:div>
    <w:div w:id="1203588955">
      <w:bodyDiv w:val="1"/>
      <w:marLeft w:val="0"/>
      <w:marRight w:val="0"/>
      <w:marTop w:val="0"/>
      <w:marBottom w:val="0"/>
      <w:divBdr>
        <w:top w:val="none" w:sz="0" w:space="0" w:color="auto"/>
        <w:left w:val="none" w:sz="0" w:space="0" w:color="auto"/>
        <w:bottom w:val="none" w:sz="0" w:space="0" w:color="auto"/>
        <w:right w:val="none" w:sz="0" w:space="0" w:color="auto"/>
      </w:divBdr>
    </w:div>
    <w:div w:id="1204102652">
      <w:bodyDiv w:val="1"/>
      <w:marLeft w:val="0"/>
      <w:marRight w:val="0"/>
      <w:marTop w:val="0"/>
      <w:marBottom w:val="0"/>
      <w:divBdr>
        <w:top w:val="none" w:sz="0" w:space="0" w:color="auto"/>
        <w:left w:val="none" w:sz="0" w:space="0" w:color="auto"/>
        <w:bottom w:val="none" w:sz="0" w:space="0" w:color="auto"/>
        <w:right w:val="none" w:sz="0" w:space="0" w:color="auto"/>
      </w:divBdr>
    </w:div>
    <w:div w:id="1204950252">
      <w:bodyDiv w:val="1"/>
      <w:marLeft w:val="0"/>
      <w:marRight w:val="0"/>
      <w:marTop w:val="0"/>
      <w:marBottom w:val="0"/>
      <w:divBdr>
        <w:top w:val="none" w:sz="0" w:space="0" w:color="auto"/>
        <w:left w:val="none" w:sz="0" w:space="0" w:color="auto"/>
        <w:bottom w:val="none" w:sz="0" w:space="0" w:color="auto"/>
        <w:right w:val="none" w:sz="0" w:space="0" w:color="auto"/>
      </w:divBdr>
    </w:div>
    <w:div w:id="1205286785">
      <w:bodyDiv w:val="1"/>
      <w:marLeft w:val="0"/>
      <w:marRight w:val="0"/>
      <w:marTop w:val="0"/>
      <w:marBottom w:val="0"/>
      <w:divBdr>
        <w:top w:val="none" w:sz="0" w:space="0" w:color="auto"/>
        <w:left w:val="none" w:sz="0" w:space="0" w:color="auto"/>
        <w:bottom w:val="none" w:sz="0" w:space="0" w:color="auto"/>
        <w:right w:val="none" w:sz="0" w:space="0" w:color="auto"/>
      </w:divBdr>
    </w:div>
    <w:div w:id="1207529536">
      <w:bodyDiv w:val="1"/>
      <w:marLeft w:val="0"/>
      <w:marRight w:val="0"/>
      <w:marTop w:val="0"/>
      <w:marBottom w:val="0"/>
      <w:divBdr>
        <w:top w:val="none" w:sz="0" w:space="0" w:color="auto"/>
        <w:left w:val="none" w:sz="0" w:space="0" w:color="auto"/>
        <w:bottom w:val="none" w:sz="0" w:space="0" w:color="auto"/>
        <w:right w:val="none" w:sz="0" w:space="0" w:color="auto"/>
      </w:divBdr>
    </w:div>
    <w:div w:id="1209414164">
      <w:bodyDiv w:val="1"/>
      <w:marLeft w:val="0"/>
      <w:marRight w:val="0"/>
      <w:marTop w:val="0"/>
      <w:marBottom w:val="0"/>
      <w:divBdr>
        <w:top w:val="none" w:sz="0" w:space="0" w:color="auto"/>
        <w:left w:val="none" w:sz="0" w:space="0" w:color="auto"/>
        <w:bottom w:val="none" w:sz="0" w:space="0" w:color="auto"/>
        <w:right w:val="none" w:sz="0" w:space="0" w:color="auto"/>
      </w:divBdr>
    </w:div>
    <w:div w:id="1209613291">
      <w:bodyDiv w:val="1"/>
      <w:marLeft w:val="0"/>
      <w:marRight w:val="0"/>
      <w:marTop w:val="0"/>
      <w:marBottom w:val="0"/>
      <w:divBdr>
        <w:top w:val="none" w:sz="0" w:space="0" w:color="auto"/>
        <w:left w:val="none" w:sz="0" w:space="0" w:color="auto"/>
        <w:bottom w:val="none" w:sz="0" w:space="0" w:color="auto"/>
        <w:right w:val="none" w:sz="0" w:space="0" w:color="auto"/>
      </w:divBdr>
    </w:div>
    <w:div w:id="1209953417">
      <w:bodyDiv w:val="1"/>
      <w:marLeft w:val="0"/>
      <w:marRight w:val="0"/>
      <w:marTop w:val="0"/>
      <w:marBottom w:val="0"/>
      <w:divBdr>
        <w:top w:val="none" w:sz="0" w:space="0" w:color="auto"/>
        <w:left w:val="none" w:sz="0" w:space="0" w:color="auto"/>
        <w:bottom w:val="none" w:sz="0" w:space="0" w:color="auto"/>
        <w:right w:val="none" w:sz="0" w:space="0" w:color="auto"/>
      </w:divBdr>
    </w:div>
    <w:div w:id="1211381738">
      <w:bodyDiv w:val="1"/>
      <w:marLeft w:val="0"/>
      <w:marRight w:val="0"/>
      <w:marTop w:val="0"/>
      <w:marBottom w:val="0"/>
      <w:divBdr>
        <w:top w:val="none" w:sz="0" w:space="0" w:color="auto"/>
        <w:left w:val="none" w:sz="0" w:space="0" w:color="auto"/>
        <w:bottom w:val="none" w:sz="0" w:space="0" w:color="auto"/>
        <w:right w:val="none" w:sz="0" w:space="0" w:color="auto"/>
      </w:divBdr>
    </w:div>
    <w:div w:id="1213271356">
      <w:bodyDiv w:val="1"/>
      <w:marLeft w:val="0"/>
      <w:marRight w:val="0"/>
      <w:marTop w:val="0"/>
      <w:marBottom w:val="0"/>
      <w:divBdr>
        <w:top w:val="none" w:sz="0" w:space="0" w:color="auto"/>
        <w:left w:val="none" w:sz="0" w:space="0" w:color="auto"/>
        <w:bottom w:val="none" w:sz="0" w:space="0" w:color="auto"/>
        <w:right w:val="none" w:sz="0" w:space="0" w:color="auto"/>
      </w:divBdr>
    </w:div>
    <w:div w:id="1213687584">
      <w:bodyDiv w:val="1"/>
      <w:marLeft w:val="0"/>
      <w:marRight w:val="0"/>
      <w:marTop w:val="0"/>
      <w:marBottom w:val="0"/>
      <w:divBdr>
        <w:top w:val="none" w:sz="0" w:space="0" w:color="auto"/>
        <w:left w:val="none" w:sz="0" w:space="0" w:color="auto"/>
        <w:bottom w:val="none" w:sz="0" w:space="0" w:color="auto"/>
        <w:right w:val="none" w:sz="0" w:space="0" w:color="auto"/>
      </w:divBdr>
    </w:div>
    <w:div w:id="1213731168">
      <w:bodyDiv w:val="1"/>
      <w:marLeft w:val="0"/>
      <w:marRight w:val="0"/>
      <w:marTop w:val="0"/>
      <w:marBottom w:val="0"/>
      <w:divBdr>
        <w:top w:val="none" w:sz="0" w:space="0" w:color="auto"/>
        <w:left w:val="none" w:sz="0" w:space="0" w:color="auto"/>
        <w:bottom w:val="none" w:sz="0" w:space="0" w:color="auto"/>
        <w:right w:val="none" w:sz="0" w:space="0" w:color="auto"/>
      </w:divBdr>
    </w:div>
    <w:div w:id="1214195204">
      <w:bodyDiv w:val="1"/>
      <w:marLeft w:val="0"/>
      <w:marRight w:val="0"/>
      <w:marTop w:val="0"/>
      <w:marBottom w:val="0"/>
      <w:divBdr>
        <w:top w:val="none" w:sz="0" w:space="0" w:color="auto"/>
        <w:left w:val="none" w:sz="0" w:space="0" w:color="auto"/>
        <w:bottom w:val="none" w:sz="0" w:space="0" w:color="auto"/>
        <w:right w:val="none" w:sz="0" w:space="0" w:color="auto"/>
      </w:divBdr>
    </w:div>
    <w:div w:id="1215773292">
      <w:bodyDiv w:val="1"/>
      <w:marLeft w:val="0"/>
      <w:marRight w:val="0"/>
      <w:marTop w:val="0"/>
      <w:marBottom w:val="0"/>
      <w:divBdr>
        <w:top w:val="none" w:sz="0" w:space="0" w:color="auto"/>
        <w:left w:val="none" w:sz="0" w:space="0" w:color="auto"/>
        <w:bottom w:val="none" w:sz="0" w:space="0" w:color="auto"/>
        <w:right w:val="none" w:sz="0" w:space="0" w:color="auto"/>
      </w:divBdr>
    </w:div>
    <w:div w:id="1216894670">
      <w:bodyDiv w:val="1"/>
      <w:marLeft w:val="0"/>
      <w:marRight w:val="0"/>
      <w:marTop w:val="0"/>
      <w:marBottom w:val="0"/>
      <w:divBdr>
        <w:top w:val="none" w:sz="0" w:space="0" w:color="auto"/>
        <w:left w:val="none" w:sz="0" w:space="0" w:color="auto"/>
        <w:bottom w:val="none" w:sz="0" w:space="0" w:color="auto"/>
        <w:right w:val="none" w:sz="0" w:space="0" w:color="auto"/>
      </w:divBdr>
    </w:div>
    <w:div w:id="1217086510">
      <w:bodyDiv w:val="1"/>
      <w:marLeft w:val="0"/>
      <w:marRight w:val="0"/>
      <w:marTop w:val="0"/>
      <w:marBottom w:val="0"/>
      <w:divBdr>
        <w:top w:val="none" w:sz="0" w:space="0" w:color="auto"/>
        <w:left w:val="none" w:sz="0" w:space="0" w:color="auto"/>
        <w:bottom w:val="none" w:sz="0" w:space="0" w:color="auto"/>
        <w:right w:val="none" w:sz="0" w:space="0" w:color="auto"/>
      </w:divBdr>
    </w:div>
    <w:div w:id="1218591232">
      <w:bodyDiv w:val="1"/>
      <w:marLeft w:val="0"/>
      <w:marRight w:val="0"/>
      <w:marTop w:val="0"/>
      <w:marBottom w:val="0"/>
      <w:divBdr>
        <w:top w:val="none" w:sz="0" w:space="0" w:color="auto"/>
        <w:left w:val="none" w:sz="0" w:space="0" w:color="auto"/>
        <w:bottom w:val="none" w:sz="0" w:space="0" w:color="auto"/>
        <w:right w:val="none" w:sz="0" w:space="0" w:color="auto"/>
      </w:divBdr>
    </w:div>
    <w:div w:id="1218707697">
      <w:bodyDiv w:val="1"/>
      <w:marLeft w:val="0"/>
      <w:marRight w:val="0"/>
      <w:marTop w:val="0"/>
      <w:marBottom w:val="0"/>
      <w:divBdr>
        <w:top w:val="none" w:sz="0" w:space="0" w:color="auto"/>
        <w:left w:val="none" w:sz="0" w:space="0" w:color="auto"/>
        <w:bottom w:val="none" w:sz="0" w:space="0" w:color="auto"/>
        <w:right w:val="none" w:sz="0" w:space="0" w:color="auto"/>
      </w:divBdr>
    </w:div>
    <w:div w:id="1219973089">
      <w:bodyDiv w:val="1"/>
      <w:marLeft w:val="0"/>
      <w:marRight w:val="0"/>
      <w:marTop w:val="0"/>
      <w:marBottom w:val="0"/>
      <w:divBdr>
        <w:top w:val="none" w:sz="0" w:space="0" w:color="auto"/>
        <w:left w:val="none" w:sz="0" w:space="0" w:color="auto"/>
        <w:bottom w:val="none" w:sz="0" w:space="0" w:color="auto"/>
        <w:right w:val="none" w:sz="0" w:space="0" w:color="auto"/>
      </w:divBdr>
    </w:div>
    <w:div w:id="1220169865">
      <w:bodyDiv w:val="1"/>
      <w:marLeft w:val="0"/>
      <w:marRight w:val="0"/>
      <w:marTop w:val="0"/>
      <w:marBottom w:val="0"/>
      <w:divBdr>
        <w:top w:val="none" w:sz="0" w:space="0" w:color="auto"/>
        <w:left w:val="none" w:sz="0" w:space="0" w:color="auto"/>
        <w:bottom w:val="none" w:sz="0" w:space="0" w:color="auto"/>
        <w:right w:val="none" w:sz="0" w:space="0" w:color="auto"/>
      </w:divBdr>
    </w:div>
    <w:div w:id="1220282488">
      <w:bodyDiv w:val="1"/>
      <w:marLeft w:val="0"/>
      <w:marRight w:val="0"/>
      <w:marTop w:val="0"/>
      <w:marBottom w:val="0"/>
      <w:divBdr>
        <w:top w:val="none" w:sz="0" w:space="0" w:color="auto"/>
        <w:left w:val="none" w:sz="0" w:space="0" w:color="auto"/>
        <w:bottom w:val="none" w:sz="0" w:space="0" w:color="auto"/>
        <w:right w:val="none" w:sz="0" w:space="0" w:color="auto"/>
      </w:divBdr>
    </w:div>
    <w:div w:id="1221483282">
      <w:bodyDiv w:val="1"/>
      <w:marLeft w:val="0"/>
      <w:marRight w:val="0"/>
      <w:marTop w:val="0"/>
      <w:marBottom w:val="0"/>
      <w:divBdr>
        <w:top w:val="none" w:sz="0" w:space="0" w:color="auto"/>
        <w:left w:val="none" w:sz="0" w:space="0" w:color="auto"/>
        <w:bottom w:val="none" w:sz="0" w:space="0" w:color="auto"/>
        <w:right w:val="none" w:sz="0" w:space="0" w:color="auto"/>
      </w:divBdr>
    </w:div>
    <w:div w:id="1224634457">
      <w:bodyDiv w:val="1"/>
      <w:marLeft w:val="0"/>
      <w:marRight w:val="0"/>
      <w:marTop w:val="0"/>
      <w:marBottom w:val="0"/>
      <w:divBdr>
        <w:top w:val="none" w:sz="0" w:space="0" w:color="auto"/>
        <w:left w:val="none" w:sz="0" w:space="0" w:color="auto"/>
        <w:bottom w:val="none" w:sz="0" w:space="0" w:color="auto"/>
        <w:right w:val="none" w:sz="0" w:space="0" w:color="auto"/>
      </w:divBdr>
    </w:div>
    <w:div w:id="1225220723">
      <w:bodyDiv w:val="1"/>
      <w:marLeft w:val="0"/>
      <w:marRight w:val="0"/>
      <w:marTop w:val="0"/>
      <w:marBottom w:val="0"/>
      <w:divBdr>
        <w:top w:val="none" w:sz="0" w:space="0" w:color="auto"/>
        <w:left w:val="none" w:sz="0" w:space="0" w:color="auto"/>
        <w:bottom w:val="none" w:sz="0" w:space="0" w:color="auto"/>
        <w:right w:val="none" w:sz="0" w:space="0" w:color="auto"/>
      </w:divBdr>
    </w:div>
    <w:div w:id="1225752523">
      <w:bodyDiv w:val="1"/>
      <w:marLeft w:val="0"/>
      <w:marRight w:val="0"/>
      <w:marTop w:val="0"/>
      <w:marBottom w:val="0"/>
      <w:divBdr>
        <w:top w:val="none" w:sz="0" w:space="0" w:color="auto"/>
        <w:left w:val="none" w:sz="0" w:space="0" w:color="auto"/>
        <w:bottom w:val="none" w:sz="0" w:space="0" w:color="auto"/>
        <w:right w:val="none" w:sz="0" w:space="0" w:color="auto"/>
      </w:divBdr>
    </w:div>
    <w:div w:id="1226139589">
      <w:bodyDiv w:val="1"/>
      <w:marLeft w:val="0"/>
      <w:marRight w:val="0"/>
      <w:marTop w:val="0"/>
      <w:marBottom w:val="0"/>
      <w:divBdr>
        <w:top w:val="none" w:sz="0" w:space="0" w:color="auto"/>
        <w:left w:val="none" w:sz="0" w:space="0" w:color="auto"/>
        <w:bottom w:val="none" w:sz="0" w:space="0" w:color="auto"/>
        <w:right w:val="none" w:sz="0" w:space="0" w:color="auto"/>
      </w:divBdr>
    </w:div>
    <w:div w:id="1226717545">
      <w:bodyDiv w:val="1"/>
      <w:marLeft w:val="0"/>
      <w:marRight w:val="0"/>
      <w:marTop w:val="0"/>
      <w:marBottom w:val="0"/>
      <w:divBdr>
        <w:top w:val="none" w:sz="0" w:space="0" w:color="auto"/>
        <w:left w:val="none" w:sz="0" w:space="0" w:color="auto"/>
        <w:bottom w:val="none" w:sz="0" w:space="0" w:color="auto"/>
        <w:right w:val="none" w:sz="0" w:space="0" w:color="auto"/>
      </w:divBdr>
    </w:div>
    <w:div w:id="1228148234">
      <w:bodyDiv w:val="1"/>
      <w:marLeft w:val="0"/>
      <w:marRight w:val="0"/>
      <w:marTop w:val="0"/>
      <w:marBottom w:val="0"/>
      <w:divBdr>
        <w:top w:val="none" w:sz="0" w:space="0" w:color="auto"/>
        <w:left w:val="none" w:sz="0" w:space="0" w:color="auto"/>
        <w:bottom w:val="none" w:sz="0" w:space="0" w:color="auto"/>
        <w:right w:val="none" w:sz="0" w:space="0" w:color="auto"/>
      </w:divBdr>
    </w:div>
    <w:div w:id="1229222070">
      <w:bodyDiv w:val="1"/>
      <w:marLeft w:val="0"/>
      <w:marRight w:val="0"/>
      <w:marTop w:val="0"/>
      <w:marBottom w:val="0"/>
      <w:divBdr>
        <w:top w:val="none" w:sz="0" w:space="0" w:color="auto"/>
        <w:left w:val="none" w:sz="0" w:space="0" w:color="auto"/>
        <w:bottom w:val="none" w:sz="0" w:space="0" w:color="auto"/>
        <w:right w:val="none" w:sz="0" w:space="0" w:color="auto"/>
      </w:divBdr>
    </w:div>
    <w:div w:id="1230386118">
      <w:bodyDiv w:val="1"/>
      <w:marLeft w:val="0"/>
      <w:marRight w:val="0"/>
      <w:marTop w:val="0"/>
      <w:marBottom w:val="0"/>
      <w:divBdr>
        <w:top w:val="none" w:sz="0" w:space="0" w:color="auto"/>
        <w:left w:val="none" w:sz="0" w:space="0" w:color="auto"/>
        <w:bottom w:val="none" w:sz="0" w:space="0" w:color="auto"/>
        <w:right w:val="none" w:sz="0" w:space="0" w:color="auto"/>
      </w:divBdr>
    </w:div>
    <w:div w:id="1230534290">
      <w:bodyDiv w:val="1"/>
      <w:marLeft w:val="0"/>
      <w:marRight w:val="0"/>
      <w:marTop w:val="0"/>
      <w:marBottom w:val="0"/>
      <w:divBdr>
        <w:top w:val="none" w:sz="0" w:space="0" w:color="auto"/>
        <w:left w:val="none" w:sz="0" w:space="0" w:color="auto"/>
        <w:bottom w:val="none" w:sz="0" w:space="0" w:color="auto"/>
        <w:right w:val="none" w:sz="0" w:space="0" w:color="auto"/>
      </w:divBdr>
    </w:div>
    <w:div w:id="1231431011">
      <w:bodyDiv w:val="1"/>
      <w:marLeft w:val="0"/>
      <w:marRight w:val="0"/>
      <w:marTop w:val="0"/>
      <w:marBottom w:val="0"/>
      <w:divBdr>
        <w:top w:val="none" w:sz="0" w:space="0" w:color="auto"/>
        <w:left w:val="none" w:sz="0" w:space="0" w:color="auto"/>
        <w:bottom w:val="none" w:sz="0" w:space="0" w:color="auto"/>
        <w:right w:val="none" w:sz="0" w:space="0" w:color="auto"/>
      </w:divBdr>
    </w:div>
    <w:div w:id="1232697069">
      <w:bodyDiv w:val="1"/>
      <w:marLeft w:val="0"/>
      <w:marRight w:val="0"/>
      <w:marTop w:val="0"/>
      <w:marBottom w:val="0"/>
      <w:divBdr>
        <w:top w:val="none" w:sz="0" w:space="0" w:color="auto"/>
        <w:left w:val="none" w:sz="0" w:space="0" w:color="auto"/>
        <w:bottom w:val="none" w:sz="0" w:space="0" w:color="auto"/>
        <w:right w:val="none" w:sz="0" w:space="0" w:color="auto"/>
      </w:divBdr>
    </w:div>
    <w:div w:id="1233005544">
      <w:bodyDiv w:val="1"/>
      <w:marLeft w:val="0"/>
      <w:marRight w:val="0"/>
      <w:marTop w:val="0"/>
      <w:marBottom w:val="0"/>
      <w:divBdr>
        <w:top w:val="none" w:sz="0" w:space="0" w:color="auto"/>
        <w:left w:val="none" w:sz="0" w:space="0" w:color="auto"/>
        <w:bottom w:val="none" w:sz="0" w:space="0" w:color="auto"/>
        <w:right w:val="none" w:sz="0" w:space="0" w:color="auto"/>
      </w:divBdr>
    </w:div>
    <w:div w:id="1236210809">
      <w:bodyDiv w:val="1"/>
      <w:marLeft w:val="0"/>
      <w:marRight w:val="0"/>
      <w:marTop w:val="0"/>
      <w:marBottom w:val="0"/>
      <w:divBdr>
        <w:top w:val="none" w:sz="0" w:space="0" w:color="auto"/>
        <w:left w:val="none" w:sz="0" w:space="0" w:color="auto"/>
        <w:bottom w:val="none" w:sz="0" w:space="0" w:color="auto"/>
        <w:right w:val="none" w:sz="0" w:space="0" w:color="auto"/>
      </w:divBdr>
    </w:div>
    <w:div w:id="1238244542">
      <w:bodyDiv w:val="1"/>
      <w:marLeft w:val="0"/>
      <w:marRight w:val="0"/>
      <w:marTop w:val="0"/>
      <w:marBottom w:val="0"/>
      <w:divBdr>
        <w:top w:val="none" w:sz="0" w:space="0" w:color="auto"/>
        <w:left w:val="none" w:sz="0" w:space="0" w:color="auto"/>
        <w:bottom w:val="none" w:sz="0" w:space="0" w:color="auto"/>
        <w:right w:val="none" w:sz="0" w:space="0" w:color="auto"/>
      </w:divBdr>
    </w:div>
    <w:div w:id="1239053501">
      <w:bodyDiv w:val="1"/>
      <w:marLeft w:val="0"/>
      <w:marRight w:val="0"/>
      <w:marTop w:val="0"/>
      <w:marBottom w:val="0"/>
      <w:divBdr>
        <w:top w:val="none" w:sz="0" w:space="0" w:color="auto"/>
        <w:left w:val="none" w:sz="0" w:space="0" w:color="auto"/>
        <w:bottom w:val="none" w:sz="0" w:space="0" w:color="auto"/>
        <w:right w:val="none" w:sz="0" w:space="0" w:color="auto"/>
      </w:divBdr>
    </w:div>
    <w:div w:id="1241139746">
      <w:bodyDiv w:val="1"/>
      <w:marLeft w:val="0"/>
      <w:marRight w:val="0"/>
      <w:marTop w:val="0"/>
      <w:marBottom w:val="0"/>
      <w:divBdr>
        <w:top w:val="none" w:sz="0" w:space="0" w:color="auto"/>
        <w:left w:val="none" w:sz="0" w:space="0" w:color="auto"/>
        <w:bottom w:val="none" w:sz="0" w:space="0" w:color="auto"/>
        <w:right w:val="none" w:sz="0" w:space="0" w:color="auto"/>
      </w:divBdr>
    </w:div>
    <w:div w:id="1242258281">
      <w:bodyDiv w:val="1"/>
      <w:marLeft w:val="0"/>
      <w:marRight w:val="0"/>
      <w:marTop w:val="0"/>
      <w:marBottom w:val="0"/>
      <w:divBdr>
        <w:top w:val="none" w:sz="0" w:space="0" w:color="auto"/>
        <w:left w:val="none" w:sz="0" w:space="0" w:color="auto"/>
        <w:bottom w:val="none" w:sz="0" w:space="0" w:color="auto"/>
        <w:right w:val="none" w:sz="0" w:space="0" w:color="auto"/>
      </w:divBdr>
    </w:div>
    <w:div w:id="1242521502">
      <w:bodyDiv w:val="1"/>
      <w:marLeft w:val="0"/>
      <w:marRight w:val="0"/>
      <w:marTop w:val="0"/>
      <w:marBottom w:val="0"/>
      <w:divBdr>
        <w:top w:val="none" w:sz="0" w:space="0" w:color="auto"/>
        <w:left w:val="none" w:sz="0" w:space="0" w:color="auto"/>
        <w:bottom w:val="none" w:sz="0" w:space="0" w:color="auto"/>
        <w:right w:val="none" w:sz="0" w:space="0" w:color="auto"/>
      </w:divBdr>
    </w:div>
    <w:div w:id="1243225845">
      <w:bodyDiv w:val="1"/>
      <w:marLeft w:val="0"/>
      <w:marRight w:val="0"/>
      <w:marTop w:val="0"/>
      <w:marBottom w:val="0"/>
      <w:divBdr>
        <w:top w:val="none" w:sz="0" w:space="0" w:color="auto"/>
        <w:left w:val="none" w:sz="0" w:space="0" w:color="auto"/>
        <w:bottom w:val="none" w:sz="0" w:space="0" w:color="auto"/>
        <w:right w:val="none" w:sz="0" w:space="0" w:color="auto"/>
      </w:divBdr>
    </w:div>
    <w:div w:id="1244267566">
      <w:bodyDiv w:val="1"/>
      <w:marLeft w:val="0"/>
      <w:marRight w:val="0"/>
      <w:marTop w:val="0"/>
      <w:marBottom w:val="0"/>
      <w:divBdr>
        <w:top w:val="none" w:sz="0" w:space="0" w:color="auto"/>
        <w:left w:val="none" w:sz="0" w:space="0" w:color="auto"/>
        <w:bottom w:val="none" w:sz="0" w:space="0" w:color="auto"/>
        <w:right w:val="none" w:sz="0" w:space="0" w:color="auto"/>
      </w:divBdr>
    </w:div>
    <w:div w:id="1244947465">
      <w:bodyDiv w:val="1"/>
      <w:marLeft w:val="0"/>
      <w:marRight w:val="0"/>
      <w:marTop w:val="0"/>
      <w:marBottom w:val="0"/>
      <w:divBdr>
        <w:top w:val="none" w:sz="0" w:space="0" w:color="auto"/>
        <w:left w:val="none" w:sz="0" w:space="0" w:color="auto"/>
        <w:bottom w:val="none" w:sz="0" w:space="0" w:color="auto"/>
        <w:right w:val="none" w:sz="0" w:space="0" w:color="auto"/>
      </w:divBdr>
    </w:div>
    <w:div w:id="1246064591">
      <w:bodyDiv w:val="1"/>
      <w:marLeft w:val="0"/>
      <w:marRight w:val="0"/>
      <w:marTop w:val="0"/>
      <w:marBottom w:val="0"/>
      <w:divBdr>
        <w:top w:val="none" w:sz="0" w:space="0" w:color="auto"/>
        <w:left w:val="none" w:sz="0" w:space="0" w:color="auto"/>
        <w:bottom w:val="none" w:sz="0" w:space="0" w:color="auto"/>
        <w:right w:val="none" w:sz="0" w:space="0" w:color="auto"/>
      </w:divBdr>
    </w:div>
    <w:div w:id="1246915478">
      <w:bodyDiv w:val="1"/>
      <w:marLeft w:val="0"/>
      <w:marRight w:val="0"/>
      <w:marTop w:val="0"/>
      <w:marBottom w:val="0"/>
      <w:divBdr>
        <w:top w:val="none" w:sz="0" w:space="0" w:color="auto"/>
        <w:left w:val="none" w:sz="0" w:space="0" w:color="auto"/>
        <w:bottom w:val="none" w:sz="0" w:space="0" w:color="auto"/>
        <w:right w:val="none" w:sz="0" w:space="0" w:color="auto"/>
      </w:divBdr>
    </w:div>
    <w:div w:id="1250234512">
      <w:bodyDiv w:val="1"/>
      <w:marLeft w:val="0"/>
      <w:marRight w:val="0"/>
      <w:marTop w:val="0"/>
      <w:marBottom w:val="0"/>
      <w:divBdr>
        <w:top w:val="none" w:sz="0" w:space="0" w:color="auto"/>
        <w:left w:val="none" w:sz="0" w:space="0" w:color="auto"/>
        <w:bottom w:val="none" w:sz="0" w:space="0" w:color="auto"/>
        <w:right w:val="none" w:sz="0" w:space="0" w:color="auto"/>
      </w:divBdr>
    </w:div>
    <w:div w:id="1250578584">
      <w:bodyDiv w:val="1"/>
      <w:marLeft w:val="0"/>
      <w:marRight w:val="0"/>
      <w:marTop w:val="0"/>
      <w:marBottom w:val="0"/>
      <w:divBdr>
        <w:top w:val="none" w:sz="0" w:space="0" w:color="auto"/>
        <w:left w:val="none" w:sz="0" w:space="0" w:color="auto"/>
        <w:bottom w:val="none" w:sz="0" w:space="0" w:color="auto"/>
        <w:right w:val="none" w:sz="0" w:space="0" w:color="auto"/>
      </w:divBdr>
    </w:div>
    <w:div w:id="1250777020">
      <w:bodyDiv w:val="1"/>
      <w:marLeft w:val="0"/>
      <w:marRight w:val="0"/>
      <w:marTop w:val="0"/>
      <w:marBottom w:val="0"/>
      <w:divBdr>
        <w:top w:val="none" w:sz="0" w:space="0" w:color="auto"/>
        <w:left w:val="none" w:sz="0" w:space="0" w:color="auto"/>
        <w:bottom w:val="none" w:sz="0" w:space="0" w:color="auto"/>
        <w:right w:val="none" w:sz="0" w:space="0" w:color="auto"/>
      </w:divBdr>
    </w:div>
    <w:div w:id="1250848277">
      <w:bodyDiv w:val="1"/>
      <w:marLeft w:val="0"/>
      <w:marRight w:val="0"/>
      <w:marTop w:val="0"/>
      <w:marBottom w:val="0"/>
      <w:divBdr>
        <w:top w:val="none" w:sz="0" w:space="0" w:color="auto"/>
        <w:left w:val="none" w:sz="0" w:space="0" w:color="auto"/>
        <w:bottom w:val="none" w:sz="0" w:space="0" w:color="auto"/>
        <w:right w:val="none" w:sz="0" w:space="0" w:color="auto"/>
      </w:divBdr>
    </w:div>
    <w:div w:id="1252276742">
      <w:bodyDiv w:val="1"/>
      <w:marLeft w:val="0"/>
      <w:marRight w:val="0"/>
      <w:marTop w:val="0"/>
      <w:marBottom w:val="0"/>
      <w:divBdr>
        <w:top w:val="none" w:sz="0" w:space="0" w:color="auto"/>
        <w:left w:val="none" w:sz="0" w:space="0" w:color="auto"/>
        <w:bottom w:val="none" w:sz="0" w:space="0" w:color="auto"/>
        <w:right w:val="none" w:sz="0" w:space="0" w:color="auto"/>
      </w:divBdr>
    </w:div>
    <w:div w:id="1254164651">
      <w:bodyDiv w:val="1"/>
      <w:marLeft w:val="0"/>
      <w:marRight w:val="0"/>
      <w:marTop w:val="0"/>
      <w:marBottom w:val="0"/>
      <w:divBdr>
        <w:top w:val="none" w:sz="0" w:space="0" w:color="auto"/>
        <w:left w:val="none" w:sz="0" w:space="0" w:color="auto"/>
        <w:bottom w:val="none" w:sz="0" w:space="0" w:color="auto"/>
        <w:right w:val="none" w:sz="0" w:space="0" w:color="auto"/>
      </w:divBdr>
    </w:div>
    <w:div w:id="1254439052">
      <w:bodyDiv w:val="1"/>
      <w:marLeft w:val="0"/>
      <w:marRight w:val="0"/>
      <w:marTop w:val="0"/>
      <w:marBottom w:val="0"/>
      <w:divBdr>
        <w:top w:val="none" w:sz="0" w:space="0" w:color="auto"/>
        <w:left w:val="none" w:sz="0" w:space="0" w:color="auto"/>
        <w:bottom w:val="none" w:sz="0" w:space="0" w:color="auto"/>
        <w:right w:val="none" w:sz="0" w:space="0" w:color="auto"/>
      </w:divBdr>
    </w:div>
    <w:div w:id="1255283184">
      <w:bodyDiv w:val="1"/>
      <w:marLeft w:val="0"/>
      <w:marRight w:val="0"/>
      <w:marTop w:val="0"/>
      <w:marBottom w:val="0"/>
      <w:divBdr>
        <w:top w:val="none" w:sz="0" w:space="0" w:color="auto"/>
        <w:left w:val="none" w:sz="0" w:space="0" w:color="auto"/>
        <w:bottom w:val="none" w:sz="0" w:space="0" w:color="auto"/>
        <w:right w:val="none" w:sz="0" w:space="0" w:color="auto"/>
      </w:divBdr>
    </w:div>
    <w:div w:id="1257133054">
      <w:bodyDiv w:val="1"/>
      <w:marLeft w:val="0"/>
      <w:marRight w:val="0"/>
      <w:marTop w:val="0"/>
      <w:marBottom w:val="0"/>
      <w:divBdr>
        <w:top w:val="none" w:sz="0" w:space="0" w:color="auto"/>
        <w:left w:val="none" w:sz="0" w:space="0" w:color="auto"/>
        <w:bottom w:val="none" w:sz="0" w:space="0" w:color="auto"/>
        <w:right w:val="none" w:sz="0" w:space="0" w:color="auto"/>
      </w:divBdr>
    </w:div>
    <w:div w:id="1257713603">
      <w:bodyDiv w:val="1"/>
      <w:marLeft w:val="0"/>
      <w:marRight w:val="0"/>
      <w:marTop w:val="0"/>
      <w:marBottom w:val="0"/>
      <w:divBdr>
        <w:top w:val="none" w:sz="0" w:space="0" w:color="auto"/>
        <w:left w:val="none" w:sz="0" w:space="0" w:color="auto"/>
        <w:bottom w:val="none" w:sz="0" w:space="0" w:color="auto"/>
        <w:right w:val="none" w:sz="0" w:space="0" w:color="auto"/>
      </w:divBdr>
    </w:div>
    <w:div w:id="1258754580">
      <w:bodyDiv w:val="1"/>
      <w:marLeft w:val="0"/>
      <w:marRight w:val="0"/>
      <w:marTop w:val="0"/>
      <w:marBottom w:val="0"/>
      <w:divBdr>
        <w:top w:val="none" w:sz="0" w:space="0" w:color="auto"/>
        <w:left w:val="none" w:sz="0" w:space="0" w:color="auto"/>
        <w:bottom w:val="none" w:sz="0" w:space="0" w:color="auto"/>
        <w:right w:val="none" w:sz="0" w:space="0" w:color="auto"/>
      </w:divBdr>
    </w:div>
    <w:div w:id="1259488999">
      <w:bodyDiv w:val="1"/>
      <w:marLeft w:val="0"/>
      <w:marRight w:val="0"/>
      <w:marTop w:val="0"/>
      <w:marBottom w:val="0"/>
      <w:divBdr>
        <w:top w:val="none" w:sz="0" w:space="0" w:color="auto"/>
        <w:left w:val="none" w:sz="0" w:space="0" w:color="auto"/>
        <w:bottom w:val="none" w:sz="0" w:space="0" w:color="auto"/>
        <w:right w:val="none" w:sz="0" w:space="0" w:color="auto"/>
      </w:divBdr>
    </w:div>
    <w:div w:id="1259944544">
      <w:bodyDiv w:val="1"/>
      <w:marLeft w:val="0"/>
      <w:marRight w:val="0"/>
      <w:marTop w:val="0"/>
      <w:marBottom w:val="0"/>
      <w:divBdr>
        <w:top w:val="none" w:sz="0" w:space="0" w:color="auto"/>
        <w:left w:val="none" w:sz="0" w:space="0" w:color="auto"/>
        <w:bottom w:val="none" w:sz="0" w:space="0" w:color="auto"/>
        <w:right w:val="none" w:sz="0" w:space="0" w:color="auto"/>
      </w:divBdr>
    </w:div>
    <w:div w:id="1260214872">
      <w:bodyDiv w:val="1"/>
      <w:marLeft w:val="0"/>
      <w:marRight w:val="0"/>
      <w:marTop w:val="0"/>
      <w:marBottom w:val="0"/>
      <w:divBdr>
        <w:top w:val="none" w:sz="0" w:space="0" w:color="auto"/>
        <w:left w:val="none" w:sz="0" w:space="0" w:color="auto"/>
        <w:bottom w:val="none" w:sz="0" w:space="0" w:color="auto"/>
        <w:right w:val="none" w:sz="0" w:space="0" w:color="auto"/>
      </w:divBdr>
    </w:div>
    <w:div w:id="1261372110">
      <w:bodyDiv w:val="1"/>
      <w:marLeft w:val="0"/>
      <w:marRight w:val="0"/>
      <w:marTop w:val="0"/>
      <w:marBottom w:val="0"/>
      <w:divBdr>
        <w:top w:val="none" w:sz="0" w:space="0" w:color="auto"/>
        <w:left w:val="none" w:sz="0" w:space="0" w:color="auto"/>
        <w:bottom w:val="none" w:sz="0" w:space="0" w:color="auto"/>
        <w:right w:val="none" w:sz="0" w:space="0" w:color="auto"/>
      </w:divBdr>
    </w:div>
    <w:div w:id="1262689579">
      <w:bodyDiv w:val="1"/>
      <w:marLeft w:val="0"/>
      <w:marRight w:val="0"/>
      <w:marTop w:val="0"/>
      <w:marBottom w:val="0"/>
      <w:divBdr>
        <w:top w:val="none" w:sz="0" w:space="0" w:color="auto"/>
        <w:left w:val="none" w:sz="0" w:space="0" w:color="auto"/>
        <w:bottom w:val="none" w:sz="0" w:space="0" w:color="auto"/>
        <w:right w:val="none" w:sz="0" w:space="0" w:color="auto"/>
      </w:divBdr>
    </w:div>
    <w:div w:id="1262908662">
      <w:bodyDiv w:val="1"/>
      <w:marLeft w:val="0"/>
      <w:marRight w:val="0"/>
      <w:marTop w:val="0"/>
      <w:marBottom w:val="0"/>
      <w:divBdr>
        <w:top w:val="none" w:sz="0" w:space="0" w:color="auto"/>
        <w:left w:val="none" w:sz="0" w:space="0" w:color="auto"/>
        <w:bottom w:val="none" w:sz="0" w:space="0" w:color="auto"/>
        <w:right w:val="none" w:sz="0" w:space="0" w:color="auto"/>
      </w:divBdr>
    </w:div>
    <w:div w:id="1265840301">
      <w:bodyDiv w:val="1"/>
      <w:marLeft w:val="0"/>
      <w:marRight w:val="0"/>
      <w:marTop w:val="0"/>
      <w:marBottom w:val="0"/>
      <w:divBdr>
        <w:top w:val="none" w:sz="0" w:space="0" w:color="auto"/>
        <w:left w:val="none" w:sz="0" w:space="0" w:color="auto"/>
        <w:bottom w:val="none" w:sz="0" w:space="0" w:color="auto"/>
        <w:right w:val="none" w:sz="0" w:space="0" w:color="auto"/>
      </w:divBdr>
    </w:div>
    <w:div w:id="1266881235">
      <w:bodyDiv w:val="1"/>
      <w:marLeft w:val="0"/>
      <w:marRight w:val="0"/>
      <w:marTop w:val="0"/>
      <w:marBottom w:val="0"/>
      <w:divBdr>
        <w:top w:val="none" w:sz="0" w:space="0" w:color="auto"/>
        <w:left w:val="none" w:sz="0" w:space="0" w:color="auto"/>
        <w:bottom w:val="none" w:sz="0" w:space="0" w:color="auto"/>
        <w:right w:val="none" w:sz="0" w:space="0" w:color="auto"/>
      </w:divBdr>
    </w:div>
    <w:div w:id="1267008093">
      <w:bodyDiv w:val="1"/>
      <w:marLeft w:val="0"/>
      <w:marRight w:val="0"/>
      <w:marTop w:val="0"/>
      <w:marBottom w:val="0"/>
      <w:divBdr>
        <w:top w:val="none" w:sz="0" w:space="0" w:color="auto"/>
        <w:left w:val="none" w:sz="0" w:space="0" w:color="auto"/>
        <w:bottom w:val="none" w:sz="0" w:space="0" w:color="auto"/>
        <w:right w:val="none" w:sz="0" w:space="0" w:color="auto"/>
      </w:divBdr>
    </w:div>
    <w:div w:id="1267889704">
      <w:bodyDiv w:val="1"/>
      <w:marLeft w:val="0"/>
      <w:marRight w:val="0"/>
      <w:marTop w:val="0"/>
      <w:marBottom w:val="0"/>
      <w:divBdr>
        <w:top w:val="none" w:sz="0" w:space="0" w:color="auto"/>
        <w:left w:val="none" w:sz="0" w:space="0" w:color="auto"/>
        <w:bottom w:val="none" w:sz="0" w:space="0" w:color="auto"/>
        <w:right w:val="none" w:sz="0" w:space="0" w:color="auto"/>
      </w:divBdr>
    </w:div>
    <w:div w:id="1268275942">
      <w:bodyDiv w:val="1"/>
      <w:marLeft w:val="0"/>
      <w:marRight w:val="0"/>
      <w:marTop w:val="0"/>
      <w:marBottom w:val="0"/>
      <w:divBdr>
        <w:top w:val="none" w:sz="0" w:space="0" w:color="auto"/>
        <w:left w:val="none" w:sz="0" w:space="0" w:color="auto"/>
        <w:bottom w:val="none" w:sz="0" w:space="0" w:color="auto"/>
        <w:right w:val="none" w:sz="0" w:space="0" w:color="auto"/>
      </w:divBdr>
    </w:div>
    <w:div w:id="1269313468">
      <w:bodyDiv w:val="1"/>
      <w:marLeft w:val="0"/>
      <w:marRight w:val="0"/>
      <w:marTop w:val="0"/>
      <w:marBottom w:val="0"/>
      <w:divBdr>
        <w:top w:val="none" w:sz="0" w:space="0" w:color="auto"/>
        <w:left w:val="none" w:sz="0" w:space="0" w:color="auto"/>
        <w:bottom w:val="none" w:sz="0" w:space="0" w:color="auto"/>
        <w:right w:val="none" w:sz="0" w:space="0" w:color="auto"/>
      </w:divBdr>
    </w:div>
    <w:div w:id="1270165348">
      <w:bodyDiv w:val="1"/>
      <w:marLeft w:val="0"/>
      <w:marRight w:val="0"/>
      <w:marTop w:val="0"/>
      <w:marBottom w:val="0"/>
      <w:divBdr>
        <w:top w:val="none" w:sz="0" w:space="0" w:color="auto"/>
        <w:left w:val="none" w:sz="0" w:space="0" w:color="auto"/>
        <w:bottom w:val="none" w:sz="0" w:space="0" w:color="auto"/>
        <w:right w:val="none" w:sz="0" w:space="0" w:color="auto"/>
      </w:divBdr>
    </w:div>
    <w:div w:id="1271201794">
      <w:bodyDiv w:val="1"/>
      <w:marLeft w:val="0"/>
      <w:marRight w:val="0"/>
      <w:marTop w:val="0"/>
      <w:marBottom w:val="0"/>
      <w:divBdr>
        <w:top w:val="none" w:sz="0" w:space="0" w:color="auto"/>
        <w:left w:val="none" w:sz="0" w:space="0" w:color="auto"/>
        <w:bottom w:val="none" w:sz="0" w:space="0" w:color="auto"/>
        <w:right w:val="none" w:sz="0" w:space="0" w:color="auto"/>
      </w:divBdr>
    </w:div>
    <w:div w:id="1271282609">
      <w:bodyDiv w:val="1"/>
      <w:marLeft w:val="0"/>
      <w:marRight w:val="0"/>
      <w:marTop w:val="0"/>
      <w:marBottom w:val="0"/>
      <w:divBdr>
        <w:top w:val="none" w:sz="0" w:space="0" w:color="auto"/>
        <w:left w:val="none" w:sz="0" w:space="0" w:color="auto"/>
        <w:bottom w:val="none" w:sz="0" w:space="0" w:color="auto"/>
        <w:right w:val="none" w:sz="0" w:space="0" w:color="auto"/>
      </w:divBdr>
    </w:div>
    <w:div w:id="1271430611">
      <w:bodyDiv w:val="1"/>
      <w:marLeft w:val="0"/>
      <w:marRight w:val="0"/>
      <w:marTop w:val="0"/>
      <w:marBottom w:val="0"/>
      <w:divBdr>
        <w:top w:val="none" w:sz="0" w:space="0" w:color="auto"/>
        <w:left w:val="none" w:sz="0" w:space="0" w:color="auto"/>
        <w:bottom w:val="none" w:sz="0" w:space="0" w:color="auto"/>
        <w:right w:val="none" w:sz="0" w:space="0" w:color="auto"/>
      </w:divBdr>
    </w:div>
    <w:div w:id="1272513198">
      <w:bodyDiv w:val="1"/>
      <w:marLeft w:val="0"/>
      <w:marRight w:val="0"/>
      <w:marTop w:val="0"/>
      <w:marBottom w:val="0"/>
      <w:divBdr>
        <w:top w:val="none" w:sz="0" w:space="0" w:color="auto"/>
        <w:left w:val="none" w:sz="0" w:space="0" w:color="auto"/>
        <w:bottom w:val="none" w:sz="0" w:space="0" w:color="auto"/>
        <w:right w:val="none" w:sz="0" w:space="0" w:color="auto"/>
      </w:divBdr>
    </w:div>
    <w:div w:id="1274284132">
      <w:bodyDiv w:val="1"/>
      <w:marLeft w:val="0"/>
      <w:marRight w:val="0"/>
      <w:marTop w:val="0"/>
      <w:marBottom w:val="0"/>
      <w:divBdr>
        <w:top w:val="none" w:sz="0" w:space="0" w:color="auto"/>
        <w:left w:val="none" w:sz="0" w:space="0" w:color="auto"/>
        <w:bottom w:val="none" w:sz="0" w:space="0" w:color="auto"/>
        <w:right w:val="none" w:sz="0" w:space="0" w:color="auto"/>
      </w:divBdr>
    </w:div>
    <w:div w:id="1275288466">
      <w:bodyDiv w:val="1"/>
      <w:marLeft w:val="0"/>
      <w:marRight w:val="0"/>
      <w:marTop w:val="0"/>
      <w:marBottom w:val="0"/>
      <w:divBdr>
        <w:top w:val="none" w:sz="0" w:space="0" w:color="auto"/>
        <w:left w:val="none" w:sz="0" w:space="0" w:color="auto"/>
        <w:bottom w:val="none" w:sz="0" w:space="0" w:color="auto"/>
        <w:right w:val="none" w:sz="0" w:space="0" w:color="auto"/>
      </w:divBdr>
    </w:div>
    <w:div w:id="1280797462">
      <w:bodyDiv w:val="1"/>
      <w:marLeft w:val="0"/>
      <w:marRight w:val="0"/>
      <w:marTop w:val="0"/>
      <w:marBottom w:val="0"/>
      <w:divBdr>
        <w:top w:val="none" w:sz="0" w:space="0" w:color="auto"/>
        <w:left w:val="none" w:sz="0" w:space="0" w:color="auto"/>
        <w:bottom w:val="none" w:sz="0" w:space="0" w:color="auto"/>
        <w:right w:val="none" w:sz="0" w:space="0" w:color="auto"/>
      </w:divBdr>
    </w:div>
    <w:div w:id="1281374861">
      <w:bodyDiv w:val="1"/>
      <w:marLeft w:val="0"/>
      <w:marRight w:val="0"/>
      <w:marTop w:val="0"/>
      <w:marBottom w:val="0"/>
      <w:divBdr>
        <w:top w:val="none" w:sz="0" w:space="0" w:color="auto"/>
        <w:left w:val="none" w:sz="0" w:space="0" w:color="auto"/>
        <w:bottom w:val="none" w:sz="0" w:space="0" w:color="auto"/>
        <w:right w:val="none" w:sz="0" w:space="0" w:color="auto"/>
      </w:divBdr>
    </w:div>
    <w:div w:id="1283726614">
      <w:bodyDiv w:val="1"/>
      <w:marLeft w:val="0"/>
      <w:marRight w:val="0"/>
      <w:marTop w:val="0"/>
      <w:marBottom w:val="0"/>
      <w:divBdr>
        <w:top w:val="none" w:sz="0" w:space="0" w:color="auto"/>
        <w:left w:val="none" w:sz="0" w:space="0" w:color="auto"/>
        <w:bottom w:val="none" w:sz="0" w:space="0" w:color="auto"/>
        <w:right w:val="none" w:sz="0" w:space="0" w:color="auto"/>
      </w:divBdr>
    </w:div>
    <w:div w:id="1284000692">
      <w:bodyDiv w:val="1"/>
      <w:marLeft w:val="0"/>
      <w:marRight w:val="0"/>
      <w:marTop w:val="0"/>
      <w:marBottom w:val="0"/>
      <w:divBdr>
        <w:top w:val="none" w:sz="0" w:space="0" w:color="auto"/>
        <w:left w:val="none" w:sz="0" w:space="0" w:color="auto"/>
        <w:bottom w:val="none" w:sz="0" w:space="0" w:color="auto"/>
        <w:right w:val="none" w:sz="0" w:space="0" w:color="auto"/>
      </w:divBdr>
    </w:div>
    <w:div w:id="1284264089">
      <w:bodyDiv w:val="1"/>
      <w:marLeft w:val="0"/>
      <w:marRight w:val="0"/>
      <w:marTop w:val="0"/>
      <w:marBottom w:val="0"/>
      <w:divBdr>
        <w:top w:val="none" w:sz="0" w:space="0" w:color="auto"/>
        <w:left w:val="none" w:sz="0" w:space="0" w:color="auto"/>
        <w:bottom w:val="none" w:sz="0" w:space="0" w:color="auto"/>
        <w:right w:val="none" w:sz="0" w:space="0" w:color="auto"/>
      </w:divBdr>
    </w:div>
    <w:div w:id="1284455455">
      <w:bodyDiv w:val="1"/>
      <w:marLeft w:val="0"/>
      <w:marRight w:val="0"/>
      <w:marTop w:val="0"/>
      <w:marBottom w:val="0"/>
      <w:divBdr>
        <w:top w:val="none" w:sz="0" w:space="0" w:color="auto"/>
        <w:left w:val="none" w:sz="0" w:space="0" w:color="auto"/>
        <w:bottom w:val="none" w:sz="0" w:space="0" w:color="auto"/>
        <w:right w:val="none" w:sz="0" w:space="0" w:color="auto"/>
      </w:divBdr>
    </w:div>
    <w:div w:id="1284535088">
      <w:bodyDiv w:val="1"/>
      <w:marLeft w:val="0"/>
      <w:marRight w:val="0"/>
      <w:marTop w:val="0"/>
      <w:marBottom w:val="0"/>
      <w:divBdr>
        <w:top w:val="none" w:sz="0" w:space="0" w:color="auto"/>
        <w:left w:val="none" w:sz="0" w:space="0" w:color="auto"/>
        <w:bottom w:val="none" w:sz="0" w:space="0" w:color="auto"/>
        <w:right w:val="none" w:sz="0" w:space="0" w:color="auto"/>
      </w:divBdr>
    </w:div>
    <w:div w:id="1284845903">
      <w:bodyDiv w:val="1"/>
      <w:marLeft w:val="0"/>
      <w:marRight w:val="0"/>
      <w:marTop w:val="0"/>
      <w:marBottom w:val="0"/>
      <w:divBdr>
        <w:top w:val="none" w:sz="0" w:space="0" w:color="auto"/>
        <w:left w:val="none" w:sz="0" w:space="0" w:color="auto"/>
        <w:bottom w:val="none" w:sz="0" w:space="0" w:color="auto"/>
        <w:right w:val="none" w:sz="0" w:space="0" w:color="auto"/>
      </w:divBdr>
    </w:div>
    <w:div w:id="1285498937">
      <w:bodyDiv w:val="1"/>
      <w:marLeft w:val="0"/>
      <w:marRight w:val="0"/>
      <w:marTop w:val="0"/>
      <w:marBottom w:val="0"/>
      <w:divBdr>
        <w:top w:val="none" w:sz="0" w:space="0" w:color="auto"/>
        <w:left w:val="none" w:sz="0" w:space="0" w:color="auto"/>
        <w:bottom w:val="none" w:sz="0" w:space="0" w:color="auto"/>
        <w:right w:val="none" w:sz="0" w:space="0" w:color="auto"/>
      </w:divBdr>
    </w:div>
    <w:div w:id="1286888860">
      <w:bodyDiv w:val="1"/>
      <w:marLeft w:val="0"/>
      <w:marRight w:val="0"/>
      <w:marTop w:val="0"/>
      <w:marBottom w:val="0"/>
      <w:divBdr>
        <w:top w:val="none" w:sz="0" w:space="0" w:color="auto"/>
        <w:left w:val="none" w:sz="0" w:space="0" w:color="auto"/>
        <w:bottom w:val="none" w:sz="0" w:space="0" w:color="auto"/>
        <w:right w:val="none" w:sz="0" w:space="0" w:color="auto"/>
      </w:divBdr>
    </w:div>
    <w:div w:id="1289625906">
      <w:bodyDiv w:val="1"/>
      <w:marLeft w:val="0"/>
      <w:marRight w:val="0"/>
      <w:marTop w:val="0"/>
      <w:marBottom w:val="0"/>
      <w:divBdr>
        <w:top w:val="none" w:sz="0" w:space="0" w:color="auto"/>
        <w:left w:val="none" w:sz="0" w:space="0" w:color="auto"/>
        <w:bottom w:val="none" w:sz="0" w:space="0" w:color="auto"/>
        <w:right w:val="none" w:sz="0" w:space="0" w:color="auto"/>
      </w:divBdr>
    </w:div>
    <w:div w:id="1290815376">
      <w:bodyDiv w:val="1"/>
      <w:marLeft w:val="0"/>
      <w:marRight w:val="0"/>
      <w:marTop w:val="0"/>
      <w:marBottom w:val="0"/>
      <w:divBdr>
        <w:top w:val="none" w:sz="0" w:space="0" w:color="auto"/>
        <w:left w:val="none" w:sz="0" w:space="0" w:color="auto"/>
        <w:bottom w:val="none" w:sz="0" w:space="0" w:color="auto"/>
        <w:right w:val="none" w:sz="0" w:space="0" w:color="auto"/>
      </w:divBdr>
    </w:div>
    <w:div w:id="1290864363">
      <w:bodyDiv w:val="1"/>
      <w:marLeft w:val="0"/>
      <w:marRight w:val="0"/>
      <w:marTop w:val="0"/>
      <w:marBottom w:val="0"/>
      <w:divBdr>
        <w:top w:val="none" w:sz="0" w:space="0" w:color="auto"/>
        <w:left w:val="none" w:sz="0" w:space="0" w:color="auto"/>
        <w:bottom w:val="none" w:sz="0" w:space="0" w:color="auto"/>
        <w:right w:val="none" w:sz="0" w:space="0" w:color="auto"/>
      </w:divBdr>
    </w:div>
    <w:div w:id="1292325810">
      <w:bodyDiv w:val="1"/>
      <w:marLeft w:val="0"/>
      <w:marRight w:val="0"/>
      <w:marTop w:val="0"/>
      <w:marBottom w:val="0"/>
      <w:divBdr>
        <w:top w:val="none" w:sz="0" w:space="0" w:color="auto"/>
        <w:left w:val="none" w:sz="0" w:space="0" w:color="auto"/>
        <w:bottom w:val="none" w:sz="0" w:space="0" w:color="auto"/>
        <w:right w:val="none" w:sz="0" w:space="0" w:color="auto"/>
      </w:divBdr>
    </w:div>
    <w:div w:id="1293251832">
      <w:bodyDiv w:val="1"/>
      <w:marLeft w:val="0"/>
      <w:marRight w:val="0"/>
      <w:marTop w:val="0"/>
      <w:marBottom w:val="0"/>
      <w:divBdr>
        <w:top w:val="none" w:sz="0" w:space="0" w:color="auto"/>
        <w:left w:val="none" w:sz="0" w:space="0" w:color="auto"/>
        <w:bottom w:val="none" w:sz="0" w:space="0" w:color="auto"/>
        <w:right w:val="none" w:sz="0" w:space="0" w:color="auto"/>
      </w:divBdr>
    </w:div>
    <w:div w:id="1293445243">
      <w:bodyDiv w:val="1"/>
      <w:marLeft w:val="0"/>
      <w:marRight w:val="0"/>
      <w:marTop w:val="0"/>
      <w:marBottom w:val="0"/>
      <w:divBdr>
        <w:top w:val="none" w:sz="0" w:space="0" w:color="auto"/>
        <w:left w:val="none" w:sz="0" w:space="0" w:color="auto"/>
        <w:bottom w:val="none" w:sz="0" w:space="0" w:color="auto"/>
        <w:right w:val="none" w:sz="0" w:space="0" w:color="auto"/>
      </w:divBdr>
    </w:div>
    <w:div w:id="1295600180">
      <w:bodyDiv w:val="1"/>
      <w:marLeft w:val="0"/>
      <w:marRight w:val="0"/>
      <w:marTop w:val="0"/>
      <w:marBottom w:val="0"/>
      <w:divBdr>
        <w:top w:val="none" w:sz="0" w:space="0" w:color="auto"/>
        <w:left w:val="none" w:sz="0" w:space="0" w:color="auto"/>
        <w:bottom w:val="none" w:sz="0" w:space="0" w:color="auto"/>
        <w:right w:val="none" w:sz="0" w:space="0" w:color="auto"/>
      </w:divBdr>
    </w:div>
    <w:div w:id="1295872297">
      <w:bodyDiv w:val="1"/>
      <w:marLeft w:val="0"/>
      <w:marRight w:val="0"/>
      <w:marTop w:val="0"/>
      <w:marBottom w:val="0"/>
      <w:divBdr>
        <w:top w:val="none" w:sz="0" w:space="0" w:color="auto"/>
        <w:left w:val="none" w:sz="0" w:space="0" w:color="auto"/>
        <w:bottom w:val="none" w:sz="0" w:space="0" w:color="auto"/>
        <w:right w:val="none" w:sz="0" w:space="0" w:color="auto"/>
      </w:divBdr>
    </w:div>
    <w:div w:id="1296443851">
      <w:bodyDiv w:val="1"/>
      <w:marLeft w:val="0"/>
      <w:marRight w:val="0"/>
      <w:marTop w:val="0"/>
      <w:marBottom w:val="0"/>
      <w:divBdr>
        <w:top w:val="none" w:sz="0" w:space="0" w:color="auto"/>
        <w:left w:val="none" w:sz="0" w:space="0" w:color="auto"/>
        <w:bottom w:val="none" w:sz="0" w:space="0" w:color="auto"/>
        <w:right w:val="none" w:sz="0" w:space="0" w:color="auto"/>
      </w:divBdr>
    </w:div>
    <w:div w:id="1296569139">
      <w:bodyDiv w:val="1"/>
      <w:marLeft w:val="0"/>
      <w:marRight w:val="0"/>
      <w:marTop w:val="0"/>
      <w:marBottom w:val="0"/>
      <w:divBdr>
        <w:top w:val="none" w:sz="0" w:space="0" w:color="auto"/>
        <w:left w:val="none" w:sz="0" w:space="0" w:color="auto"/>
        <w:bottom w:val="none" w:sz="0" w:space="0" w:color="auto"/>
        <w:right w:val="none" w:sz="0" w:space="0" w:color="auto"/>
      </w:divBdr>
    </w:div>
    <w:div w:id="1296911634">
      <w:bodyDiv w:val="1"/>
      <w:marLeft w:val="0"/>
      <w:marRight w:val="0"/>
      <w:marTop w:val="0"/>
      <w:marBottom w:val="0"/>
      <w:divBdr>
        <w:top w:val="none" w:sz="0" w:space="0" w:color="auto"/>
        <w:left w:val="none" w:sz="0" w:space="0" w:color="auto"/>
        <w:bottom w:val="none" w:sz="0" w:space="0" w:color="auto"/>
        <w:right w:val="none" w:sz="0" w:space="0" w:color="auto"/>
      </w:divBdr>
    </w:div>
    <w:div w:id="1297292397">
      <w:bodyDiv w:val="1"/>
      <w:marLeft w:val="0"/>
      <w:marRight w:val="0"/>
      <w:marTop w:val="0"/>
      <w:marBottom w:val="0"/>
      <w:divBdr>
        <w:top w:val="none" w:sz="0" w:space="0" w:color="auto"/>
        <w:left w:val="none" w:sz="0" w:space="0" w:color="auto"/>
        <w:bottom w:val="none" w:sz="0" w:space="0" w:color="auto"/>
        <w:right w:val="none" w:sz="0" w:space="0" w:color="auto"/>
      </w:divBdr>
    </w:div>
    <w:div w:id="1297833889">
      <w:bodyDiv w:val="1"/>
      <w:marLeft w:val="0"/>
      <w:marRight w:val="0"/>
      <w:marTop w:val="0"/>
      <w:marBottom w:val="0"/>
      <w:divBdr>
        <w:top w:val="none" w:sz="0" w:space="0" w:color="auto"/>
        <w:left w:val="none" w:sz="0" w:space="0" w:color="auto"/>
        <w:bottom w:val="none" w:sz="0" w:space="0" w:color="auto"/>
        <w:right w:val="none" w:sz="0" w:space="0" w:color="auto"/>
      </w:divBdr>
    </w:div>
    <w:div w:id="1299143065">
      <w:bodyDiv w:val="1"/>
      <w:marLeft w:val="0"/>
      <w:marRight w:val="0"/>
      <w:marTop w:val="0"/>
      <w:marBottom w:val="0"/>
      <w:divBdr>
        <w:top w:val="none" w:sz="0" w:space="0" w:color="auto"/>
        <w:left w:val="none" w:sz="0" w:space="0" w:color="auto"/>
        <w:bottom w:val="none" w:sz="0" w:space="0" w:color="auto"/>
        <w:right w:val="none" w:sz="0" w:space="0" w:color="auto"/>
      </w:divBdr>
    </w:div>
    <w:div w:id="1301495361">
      <w:bodyDiv w:val="1"/>
      <w:marLeft w:val="0"/>
      <w:marRight w:val="0"/>
      <w:marTop w:val="0"/>
      <w:marBottom w:val="0"/>
      <w:divBdr>
        <w:top w:val="none" w:sz="0" w:space="0" w:color="auto"/>
        <w:left w:val="none" w:sz="0" w:space="0" w:color="auto"/>
        <w:bottom w:val="none" w:sz="0" w:space="0" w:color="auto"/>
        <w:right w:val="none" w:sz="0" w:space="0" w:color="auto"/>
      </w:divBdr>
    </w:div>
    <w:div w:id="1301836461">
      <w:bodyDiv w:val="1"/>
      <w:marLeft w:val="0"/>
      <w:marRight w:val="0"/>
      <w:marTop w:val="0"/>
      <w:marBottom w:val="0"/>
      <w:divBdr>
        <w:top w:val="none" w:sz="0" w:space="0" w:color="auto"/>
        <w:left w:val="none" w:sz="0" w:space="0" w:color="auto"/>
        <w:bottom w:val="none" w:sz="0" w:space="0" w:color="auto"/>
        <w:right w:val="none" w:sz="0" w:space="0" w:color="auto"/>
      </w:divBdr>
    </w:div>
    <w:div w:id="1302154352">
      <w:bodyDiv w:val="1"/>
      <w:marLeft w:val="0"/>
      <w:marRight w:val="0"/>
      <w:marTop w:val="0"/>
      <w:marBottom w:val="0"/>
      <w:divBdr>
        <w:top w:val="none" w:sz="0" w:space="0" w:color="auto"/>
        <w:left w:val="none" w:sz="0" w:space="0" w:color="auto"/>
        <w:bottom w:val="none" w:sz="0" w:space="0" w:color="auto"/>
        <w:right w:val="none" w:sz="0" w:space="0" w:color="auto"/>
      </w:divBdr>
      <w:divsChild>
        <w:div w:id="775095492">
          <w:marLeft w:val="0"/>
          <w:marRight w:val="0"/>
          <w:marTop w:val="0"/>
          <w:marBottom w:val="0"/>
          <w:divBdr>
            <w:top w:val="none" w:sz="0" w:space="0" w:color="auto"/>
            <w:left w:val="none" w:sz="0" w:space="0" w:color="auto"/>
            <w:bottom w:val="none" w:sz="0" w:space="0" w:color="auto"/>
            <w:right w:val="none" w:sz="0" w:space="0" w:color="auto"/>
          </w:divBdr>
          <w:divsChild>
            <w:div w:id="1370759341">
              <w:marLeft w:val="0"/>
              <w:marRight w:val="0"/>
              <w:marTop w:val="0"/>
              <w:marBottom w:val="0"/>
              <w:divBdr>
                <w:top w:val="none" w:sz="0" w:space="0" w:color="auto"/>
                <w:left w:val="none" w:sz="0" w:space="0" w:color="auto"/>
                <w:bottom w:val="none" w:sz="0" w:space="0" w:color="auto"/>
                <w:right w:val="none" w:sz="0" w:space="0" w:color="auto"/>
              </w:divBdr>
              <w:divsChild>
                <w:div w:id="1964185971">
                  <w:marLeft w:val="0"/>
                  <w:marRight w:val="0"/>
                  <w:marTop w:val="0"/>
                  <w:marBottom w:val="0"/>
                  <w:divBdr>
                    <w:top w:val="none" w:sz="0" w:space="0" w:color="auto"/>
                    <w:left w:val="none" w:sz="0" w:space="0" w:color="auto"/>
                    <w:bottom w:val="none" w:sz="0" w:space="0" w:color="auto"/>
                    <w:right w:val="none" w:sz="0" w:space="0" w:color="auto"/>
                  </w:divBdr>
                  <w:divsChild>
                    <w:div w:id="11567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2984">
      <w:bodyDiv w:val="1"/>
      <w:marLeft w:val="0"/>
      <w:marRight w:val="0"/>
      <w:marTop w:val="0"/>
      <w:marBottom w:val="0"/>
      <w:divBdr>
        <w:top w:val="none" w:sz="0" w:space="0" w:color="auto"/>
        <w:left w:val="none" w:sz="0" w:space="0" w:color="auto"/>
        <w:bottom w:val="none" w:sz="0" w:space="0" w:color="auto"/>
        <w:right w:val="none" w:sz="0" w:space="0" w:color="auto"/>
      </w:divBdr>
    </w:div>
    <w:div w:id="1305159970">
      <w:bodyDiv w:val="1"/>
      <w:marLeft w:val="0"/>
      <w:marRight w:val="0"/>
      <w:marTop w:val="0"/>
      <w:marBottom w:val="0"/>
      <w:divBdr>
        <w:top w:val="none" w:sz="0" w:space="0" w:color="auto"/>
        <w:left w:val="none" w:sz="0" w:space="0" w:color="auto"/>
        <w:bottom w:val="none" w:sz="0" w:space="0" w:color="auto"/>
        <w:right w:val="none" w:sz="0" w:space="0" w:color="auto"/>
      </w:divBdr>
    </w:div>
    <w:div w:id="1306660383">
      <w:bodyDiv w:val="1"/>
      <w:marLeft w:val="0"/>
      <w:marRight w:val="0"/>
      <w:marTop w:val="0"/>
      <w:marBottom w:val="0"/>
      <w:divBdr>
        <w:top w:val="none" w:sz="0" w:space="0" w:color="auto"/>
        <w:left w:val="none" w:sz="0" w:space="0" w:color="auto"/>
        <w:bottom w:val="none" w:sz="0" w:space="0" w:color="auto"/>
        <w:right w:val="none" w:sz="0" w:space="0" w:color="auto"/>
      </w:divBdr>
    </w:div>
    <w:div w:id="1311254271">
      <w:bodyDiv w:val="1"/>
      <w:marLeft w:val="0"/>
      <w:marRight w:val="0"/>
      <w:marTop w:val="0"/>
      <w:marBottom w:val="0"/>
      <w:divBdr>
        <w:top w:val="none" w:sz="0" w:space="0" w:color="auto"/>
        <w:left w:val="none" w:sz="0" w:space="0" w:color="auto"/>
        <w:bottom w:val="none" w:sz="0" w:space="0" w:color="auto"/>
        <w:right w:val="none" w:sz="0" w:space="0" w:color="auto"/>
      </w:divBdr>
    </w:div>
    <w:div w:id="1314532123">
      <w:bodyDiv w:val="1"/>
      <w:marLeft w:val="0"/>
      <w:marRight w:val="0"/>
      <w:marTop w:val="0"/>
      <w:marBottom w:val="0"/>
      <w:divBdr>
        <w:top w:val="none" w:sz="0" w:space="0" w:color="auto"/>
        <w:left w:val="none" w:sz="0" w:space="0" w:color="auto"/>
        <w:bottom w:val="none" w:sz="0" w:space="0" w:color="auto"/>
        <w:right w:val="none" w:sz="0" w:space="0" w:color="auto"/>
      </w:divBdr>
    </w:div>
    <w:div w:id="1316496968">
      <w:bodyDiv w:val="1"/>
      <w:marLeft w:val="0"/>
      <w:marRight w:val="0"/>
      <w:marTop w:val="0"/>
      <w:marBottom w:val="0"/>
      <w:divBdr>
        <w:top w:val="none" w:sz="0" w:space="0" w:color="auto"/>
        <w:left w:val="none" w:sz="0" w:space="0" w:color="auto"/>
        <w:bottom w:val="none" w:sz="0" w:space="0" w:color="auto"/>
        <w:right w:val="none" w:sz="0" w:space="0" w:color="auto"/>
      </w:divBdr>
    </w:div>
    <w:div w:id="1317224884">
      <w:bodyDiv w:val="1"/>
      <w:marLeft w:val="0"/>
      <w:marRight w:val="0"/>
      <w:marTop w:val="0"/>
      <w:marBottom w:val="0"/>
      <w:divBdr>
        <w:top w:val="none" w:sz="0" w:space="0" w:color="auto"/>
        <w:left w:val="none" w:sz="0" w:space="0" w:color="auto"/>
        <w:bottom w:val="none" w:sz="0" w:space="0" w:color="auto"/>
        <w:right w:val="none" w:sz="0" w:space="0" w:color="auto"/>
      </w:divBdr>
    </w:div>
    <w:div w:id="1318655104">
      <w:bodyDiv w:val="1"/>
      <w:marLeft w:val="0"/>
      <w:marRight w:val="0"/>
      <w:marTop w:val="0"/>
      <w:marBottom w:val="0"/>
      <w:divBdr>
        <w:top w:val="none" w:sz="0" w:space="0" w:color="auto"/>
        <w:left w:val="none" w:sz="0" w:space="0" w:color="auto"/>
        <w:bottom w:val="none" w:sz="0" w:space="0" w:color="auto"/>
        <w:right w:val="none" w:sz="0" w:space="0" w:color="auto"/>
      </w:divBdr>
    </w:div>
    <w:div w:id="1319311887">
      <w:bodyDiv w:val="1"/>
      <w:marLeft w:val="0"/>
      <w:marRight w:val="0"/>
      <w:marTop w:val="0"/>
      <w:marBottom w:val="0"/>
      <w:divBdr>
        <w:top w:val="none" w:sz="0" w:space="0" w:color="auto"/>
        <w:left w:val="none" w:sz="0" w:space="0" w:color="auto"/>
        <w:bottom w:val="none" w:sz="0" w:space="0" w:color="auto"/>
        <w:right w:val="none" w:sz="0" w:space="0" w:color="auto"/>
      </w:divBdr>
    </w:div>
    <w:div w:id="1323894525">
      <w:bodyDiv w:val="1"/>
      <w:marLeft w:val="0"/>
      <w:marRight w:val="0"/>
      <w:marTop w:val="0"/>
      <w:marBottom w:val="0"/>
      <w:divBdr>
        <w:top w:val="none" w:sz="0" w:space="0" w:color="auto"/>
        <w:left w:val="none" w:sz="0" w:space="0" w:color="auto"/>
        <w:bottom w:val="none" w:sz="0" w:space="0" w:color="auto"/>
        <w:right w:val="none" w:sz="0" w:space="0" w:color="auto"/>
      </w:divBdr>
    </w:div>
    <w:div w:id="1326319498">
      <w:bodyDiv w:val="1"/>
      <w:marLeft w:val="0"/>
      <w:marRight w:val="0"/>
      <w:marTop w:val="0"/>
      <w:marBottom w:val="0"/>
      <w:divBdr>
        <w:top w:val="none" w:sz="0" w:space="0" w:color="auto"/>
        <w:left w:val="none" w:sz="0" w:space="0" w:color="auto"/>
        <w:bottom w:val="none" w:sz="0" w:space="0" w:color="auto"/>
        <w:right w:val="none" w:sz="0" w:space="0" w:color="auto"/>
      </w:divBdr>
    </w:div>
    <w:div w:id="1328246963">
      <w:bodyDiv w:val="1"/>
      <w:marLeft w:val="0"/>
      <w:marRight w:val="0"/>
      <w:marTop w:val="0"/>
      <w:marBottom w:val="0"/>
      <w:divBdr>
        <w:top w:val="none" w:sz="0" w:space="0" w:color="auto"/>
        <w:left w:val="none" w:sz="0" w:space="0" w:color="auto"/>
        <w:bottom w:val="none" w:sz="0" w:space="0" w:color="auto"/>
        <w:right w:val="none" w:sz="0" w:space="0" w:color="auto"/>
      </w:divBdr>
    </w:div>
    <w:div w:id="1328559314">
      <w:bodyDiv w:val="1"/>
      <w:marLeft w:val="0"/>
      <w:marRight w:val="0"/>
      <w:marTop w:val="0"/>
      <w:marBottom w:val="0"/>
      <w:divBdr>
        <w:top w:val="none" w:sz="0" w:space="0" w:color="auto"/>
        <w:left w:val="none" w:sz="0" w:space="0" w:color="auto"/>
        <w:bottom w:val="none" w:sz="0" w:space="0" w:color="auto"/>
        <w:right w:val="none" w:sz="0" w:space="0" w:color="auto"/>
      </w:divBdr>
    </w:div>
    <w:div w:id="1328704849">
      <w:bodyDiv w:val="1"/>
      <w:marLeft w:val="0"/>
      <w:marRight w:val="0"/>
      <w:marTop w:val="0"/>
      <w:marBottom w:val="0"/>
      <w:divBdr>
        <w:top w:val="none" w:sz="0" w:space="0" w:color="auto"/>
        <w:left w:val="none" w:sz="0" w:space="0" w:color="auto"/>
        <w:bottom w:val="none" w:sz="0" w:space="0" w:color="auto"/>
        <w:right w:val="none" w:sz="0" w:space="0" w:color="auto"/>
      </w:divBdr>
    </w:div>
    <w:div w:id="1328939247">
      <w:bodyDiv w:val="1"/>
      <w:marLeft w:val="0"/>
      <w:marRight w:val="0"/>
      <w:marTop w:val="0"/>
      <w:marBottom w:val="0"/>
      <w:divBdr>
        <w:top w:val="none" w:sz="0" w:space="0" w:color="auto"/>
        <w:left w:val="none" w:sz="0" w:space="0" w:color="auto"/>
        <w:bottom w:val="none" w:sz="0" w:space="0" w:color="auto"/>
        <w:right w:val="none" w:sz="0" w:space="0" w:color="auto"/>
      </w:divBdr>
    </w:div>
    <w:div w:id="1329097453">
      <w:bodyDiv w:val="1"/>
      <w:marLeft w:val="0"/>
      <w:marRight w:val="0"/>
      <w:marTop w:val="0"/>
      <w:marBottom w:val="0"/>
      <w:divBdr>
        <w:top w:val="none" w:sz="0" w:space="0" w:color="auto"/>
        <w:left w:val="none" w:sz="0" w:space="0" w:color="auto"/>
        <w:bottom w:val="none" w:sz="0" w:space="0" w:color="auto"/>
        <w:right w:val="none" w:sz="0" w:space="0" w:color="auto"/>
      </w:divBdr>
    </w:div>
    <w:div w:id="1330979593">
      <w:bodyDiv w:val="1"/>
      <w:marLeft w:val="0"/>
      <w:marRight w:val="0"/>
      <w:marTop w:val="0"/>
      <w:marBottom w:val="0"/>
      <w:divBdr>
        <w:top w:val="none" w:sz="0" w:space="0" w:color="auto"/>
        <w:left w:val="none" w:sz="0" w:space="0" w:color="auto"/>
        <w:bottom w:val="none" w:sz="0" w:space="0" w:color="auto"/>
        <w:right w:val="none" w:sz="0" w:space="0" w:color="auto"/>
      </w:divBdr>
    </w:div>
    <w:div w:id="1331450178">
      <w:bodyDiv w:val="1"/>
      <w:marLeft w:val="0"/>
      <w:marRight w:val="0"/>
      <w:marTop w:val="0"/>
      <w:marBottom w:val="0"/>
      <w:divBdr>
        <w:top w:val="none" w:sz="0" w:space="0" w:color="auto"/>
        <w:left w:val="none" w:sz="0" w:space="0" w:color="auto"/>
        <w:bottom w:val="none" w:sz="0" w:space="0" w:color="auto"/>
        <w:right w:val="none" w:sz="0" w:space="0" w:color="auto"/>
      </w:divBdr>
    </w:div>
    <w:div w:id="1331639641">
      <w:bodyDiv w:val="1"/>
      <w:marLeft w:val="0"/>
      <w:marRight w:val="0"/>
      <w:marTop w:val="0"/>
      <w:marBottom w:val="0"/>
      <w:divBdr>
        <w:top w:val="none" w:sz="0" w:space="0" w:color="auto"/>
        <w:left w:val="none" w:sz="0" w:space="0" w:color="auto"/>
        <w:bottom w:val="none" w:sz="0" w:space="0" w:color="auto"/>
        <w:right w:val="none" w:sz="0" w:space="0" w:color="auto"/>
      </w:divBdr>
    </w:div>
    <w:div w:id="1331834975">
      <w:bodyDiv w:val="1"/>
      <w:marLeft w:val="0"/>
      <w:marRight w:val="0"/>
      <w:marTop w:val="0"/>
      <w:marBottom w:val="0"/>
      <w:divBdr>
        <w:top w:val="none" w:sz="0" w:space="0" w:color="auto"/>
        <w:left w:val="none" w:sz="0" w:space="0" w:color="auto"/>
        <w:bottom w:val="none" w:sz="0" w:space="0" w:color="auto"/>
        <w:right w:val="none" w:sz="0" w:space="0" w:color="auto"/>
      </w:divBdr>
      <w:divsChild>
        <w:div w:id="496850031">
          <w:marLeft w:val="0"/>
          <w:marRight w:val="0"/>
          <w:marTop w:val="0"/>
          <w:marBottom w:val="0"/>
          <w:divBdr>
            <w:top w:val="none" w:sz="0" w:space="0" w:color="auto"/>
            <w:left w:val="none" w:sz="0" w:space="0" w:color="auto"/>
            <w:bottom w:val="none" w:sz="0" w:space="0" w:color="auto"/>
            <w:right w:val="none" w:sz="0" w:space="0" w:color="auto"/>
          </w:divBdr>
          <w:divsChild>
            <w:div w:id="216402448">
              <w:marLeft w:val="0"/>
              <w:marRight w:val="0"/>
              <w:marTop w:val="0"/>
              <w:marBottom w:val="0"/>
              <w:divBdr>
                <w:top w:val="none" w:sz="0" w:space="0" w:color="auto"/>
                <w:left w:val="none" w:sz="0" w:space="0" w:color="auto"/>
                <w:bottom w:val="none" w:sz="0" w:space="0" w:color="auto"/>
                <w:right w:val="none" w:sz="0" w:space="0" w:color="auto"/>
              </w:divBdr>
              <w:divsChild>
                <w:div w:id="12367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99022">
      <w:bodyDiv w:val="1"/>
      <w:marLeft w:val="0"/>
      <w:marRight w:val="0"/>
      <w:marTop w:val="0"/>
      <w:marBottom w:val="0"/>
      <w:divBdr>
        <w:top w:val="none" w:sz="0" w:space="0" w:color="auto"/>
        <w:left w:val="none" w:sz="0" w:space="0" w:color="auto"/>
        <w:bottom w:val="none" w:sz="0" w:space="0" w:color="auto"/>
        <w:right w:val="none" w:sz="0" w:space="0" w:color="auto"/>
      </w:divBdr>
    </w:div>
    <w:div w:id="1332297305">
      <w:bodyDiv w:val="1"/>
      <w:marLeft w:val="0"/>
      <w:marRight w:val="0"/>
      <w:marTop w:val="0"/>
      <w:marBottom w:val="0"/>
      <w:divBdr>
        <w:top w:val="none" w:sz="0" w:space="0" w:color="auto"/>
        <w:left w:val="none" w:sz="0" w:space="0" w:color="auto"/>
        <w:bottom w:val="none" w:sz="0" w:space="0" w:color="auto"/>
        <w:right w:val="none" w:sz="0" w:space="0" w:color="auto"/>
      </w:divBdr>
    </w:div>
    <w:div w:id="1333796053">
      <w:bodyDiv w:val="1"/>
      <w:marLeft w:val="0"/>
      <w:marRight w:val="0"/>
      <w:marTop w:val="0"/>
      <w:marBottom w:val="0"/>
      <w:divBdr>
        <w:top w:val="none" w:sz="0" w:space="0" w:color="auto"/>
        <w:left w:val="none" w:sz="0" w:space="0" w:color="auto"/>
        <w:bottom w:val="none" w:sz="0" w:space="0" w:color="auto"/>
        <w:right w:val="none" w:sz="0" w:space="0" w:color="auto"/>
      </w:divBdr>
    </w:div>
    <w:div w:id="1333798572">
      <w:bodyDiv w:val="1"/>
      <w:marLeft w:val="0"/>
      <w:marRight w:val="0"/>
      <w:marTop w:val="0"/>
      <w:marBottom w:val="0"/>
      <w:divBdr>
        <w:top w:val="none" w:sz="0" w:space="0" w:color="auto"/>
        <w:left w:val="none" w:sz="0" w:space="0" w:color="auto"/>
        <w:bottom w:val="none" w:sz="0" w:space="0" w:color="auto"/>
        <w:right w:val="none" w:sz="0" w:space="0" w:color="auto"/>
      </w:divBdr>
    </w:div>
    <w:div w:id="1336031903">
      <w:bodyDiv w:val="1"/>
      <w:marLeft w:val="0"/>
      <w:marRight w:val="0"/>
      <w:marTop w:val="0"/>
      <w:marBottom w:val="0"/>
      <w:divBdr>
        <w:top w:val="none" w:sz="0" w:space="0" w:color="auto"/>
        <w:left w:val="none" w:sz="0" w:space="0" w:color="auto"/>
        <w:bottom w:val="none" w:sz="0" w:space="0" w:color="auto"/>
        <w:right w:val="none" w:sz="0" w:space="0" w:color="auto"/>
      </w:divBdr>
    </w:div>
    <w:div w:id="1337345943">
      <w:bodyDiv w:val="1"/>
      <w:marLeft w:val="0"/>
      <w:marRight w:val="0"/>
      <w:marTop w:val="0"/>
      <w:marBottom w:val="0"/>
      <w:divBdr>
        <w:top w:val="none" w:sz="0" w:space="0" w:color="auto"/>
        <w:left w:val="none" w:sz="0" w:space="0" w:color="auto"/>
        <w:bottom w:val="none" w:sz="0" w:space="0" w:color="auto"/>
        <w:right w:val="none" w:sz="0" w:space="0" w:color="auto"/>
      </w:divBdr>
    </w:div>
    <w:div w:id="1337416862">
      <w:bodyDiv w:val="1"/>
      <w:marLeft w:val="0"/>
      <w:marRight w:val="0"/>
      <w:marTop w:val="0"/>
      <w:marBottom w:val="0"/>
      <w:divBdr>
        <w:top w:val="none" w:sz="0" w:space="0" w:color="auto"/>
        <w:left w:val="none" w:sz="0" w:space="0" w:color="auto"/>
        <w:bottom w:val="none" w:sz="0" w:space="0" w:color="auto"/>
        <w:right w:val="none" w:sz="0" w:space="0" w:color="auto"/>
      </w:divBdr>
    </w:div>
    <w:div w:id="1337420062">
      <w:bodyDiv w:val="1"/>
      <w:marLeft w:val="0"/>
      <w:marRight w:val="0"/>
      <w:marTop w:val="0"/>
      <w:marBottom w:val="0"/>
      <w:divBdr>
        <w:top w:val="none" w:sz="0" w:space="0" w:color="auto"/>
        <w:left w:val="none" w:sz="0" w:space="0" w:color="auto"/>
        <w:bottom w:val="none" w:sz="0" w:space="0" w:color="auto"/>
        <w:right w:val="none" w:sz="0" w:space="0" w:color="auto"/>
      </w:divBdr>
    </w:div>
    <w:div w:id="1337458878">
      <w:bodyDiv w:val="1"/>
      <w:marLeft w:val="0"/>
      <w:marRight w:val="0"/>
      <w:marTop w:val="0"/>
      <w:marBottom w:val="0"/>
      <w:divBdr>
        <w:top w:val="none" w:sz="0" w:space="0" w:color="auto"/>
        <w:left w:val="none" w:sz="0" w:space="0" w:color="auto"/>
        <w:bottom w:val="none" w:sz="0" w:space="0" w:color="auto"/>
        <w:right w:val="none" w:sz="0" w:space="0" w:color="auto"/>
      </w:divBdr>
    </w:div>
    <w:div w:id="1341081367">
      <w:bodyDiv w:val="1"/>
      <w:marLeft w:val="0"/>
      <w:marRight w:val="0"/>
      <w:marTop w:val="0"/>
      <w:marBottom w:val="0"/>
      <w:divBdr>
        <w:top w:val="none" w:sz="0" w:space="0" w:color="auto"/>
        <w:left w:val="none" w:sz="0" w:space="0" w:color="auto"/>
        <w:bottom w:val="none" w:sz="0" w:space="0" w:color="auto"/>
        <w:right w:val="none" w:sz="0" w:space="0" w:color="auto"/>
      </w:divBdr>
    </w:div>
    <w:div w:id="1343047832">
      <w:bodyDiv w:val="1"/>
      <w:marLeft w:val="0"/>
      <w:marRight w:val="0"/>
      <w:marTop w:val="0"/>
      <w:marBottom w:val="0"/>
      <w:divBdr>
        <w:top w:val="none" w:sz="0" w:space="0" w:color="auto"/>
        <w:left w:val="none" w:sz="0" w:space="0" w:color="auto"/>
        <w:bottom w:val="none" w:sz="0" w:space="0" w:color="auto"/>
        <w:right w:val="none" w:sz="0" w:space="0" w:color="auto"/>
      </w:divBdr>
    </w:div>
    <w:div w:id="1343244792">
      <w:bodyDiv w:val="1"/>
      <w:marLeft w:val="0"/>
      <w:marRight w:val="0"/>
      <w:marTop w:val="0"/>
      <w:marBottom w:val="0"/>
      <w:divBdr>
        <w:top w:val="none" w:sz="0" w:space="0" w:color="auto"/>
        <w:left w:val="none" w:sz="0" w:space="0" w:color="auto"/>
        <w:bottom w:val="none" w:sz="0" w:space="0" w:color="auto"/>
        <w:right w:val="none" w:sz="0" w:space="0" w:color="auto"/>
      </w:divBdr>
    </w:div>
    <w:div w:id="1343699429">
      <w:bodyDiv w:val="1"/>
      <w:marLeft w:val="0"/>
      <w:marRight w:val="0"/>
      <w:marTop w:val="0"/>
      <w:marBottom w:val="0"/>
      <w:divBdr>
        <w:top w:val="none" w:sz="0" w:space="0" w:color="auto"/>
        <w:left w:val="none" w:sz="0" w:space="0" w:color="auto"/>
        <w:bottom w:val="none" w:sz="0" w:space="0" w:color="auto"/>
        <w:right w:val="none" w:sz="0" w:space="0" w:color="auto"/>
      </w:divBdr>
    </w:div>
    <w:div w:id="1344359552">
      <w:bodyDiv w:val="1"/>
      <w:marLeft w:val="0"/>
      <w:marRight w:val="0"/>
      <w:marTop w:val="0"/>
      <w:marBottom w:val="0"/>
      <w:divBdr>
        <w:top w:val="none" w:sz="0" w:space="0" w:color="auto"/>
        <w:left w:val="none" w:sz="0" w:space="0" w:color="auto"/>
        <w:bottom w:val="none" w:sz="0" w:space="0" w:color="auto"/>
        <w:right w:val="none" w:sz="0" w:space="0" w:color="auto"/>
      </w:divBdr>
    </w:div>
    <w:div w:id="1345087199">
      <w:bodyDiv w:val="1"/>
      <w:marLeft w:val="0"/>
      <w:marRight w:val="0"/>
      <w:marTop w:val="0"/>
      <w:marBottom w:val="0"/>
      <w:divBdr>
        <w:top w:val="none" w:sz="0" w:space="0" w:color="auto"/>
        <w:left w:val="none" w:sz="0" w:space="0" w:color="auto"/>
        <w:bottom w:val="none" w:sz="0" w:space="0" w:color="auto"/>
        <w:right w:val="none" w:sz="0" w:space="0" w:color="auto"/>
      </w:divBdr>
    </w:div>
    <w:div w:id="1345136234">
      <w:bodyDiv w:val="1"/>
      <w:marLeft w:val="0"/>
      <w:marRight w:val="0"/>
      <w:marTop w:val="0"/>
      <w:marBottom w:val="0"/>
      <w:divBdr>
        <w:top w:val="none" w:sz="0" w:space="0" w:color="auto"/>
        <w:left w:val="none" w:sz="0" w:space="0" w:color="auto"/>
        <w:bottom w:val="none" w:sz="0" w:space="0" w:color="auto"/>
        <w:right w:val="none" w:sz="0" w:space="0" w:color="auto"/>
      </w:divBdr>
    </w:div>
    <w:div w:id="1348556338">
      <w:bodyDiv w:val="1"/>
      <w:marLeft w:val="0"/>
      <w:marRight w:val="0"/>
      <w:marTop w:val="0"/>
      <w:marBottom w:val="0"/>
      <w:divBdr>
        <w:top w:val="none" w:sz="0" w:space="0" w:color="auto"/>
        <w:left w:val="none" w:sz="0" w:space="0" w:color="auto"/>
        <w:bottom w:val="none" w:sz="0" w:space="0" w:color="auto"/>
        <w:right w:val="none" w:sz="0" w:space="0" w:color="auto"/>
      </w:divBdr>
    </w:div>
    <w:div w:id="1351298768">
      <w:bodyDiv w:val="1"/>
      <w:marLeft w:val="0"/>
      <w:marRight w:val="0"/>
      <w:marTop w:val="0"/>
      <w:marBottom w:val="0"/>
      <w:divBdr>
        <w:top w:val="none" w:sz="0" w:space="0" w:color="auto"/>
        <w:left w:val="none" w:sz="0" w:space="0" w:color="auto"/>
        <w:bottom w:val="none" w:sz="0" w:space="0" w:color="auto"/>
        <w:right w:val="none" w:sz="0" w:space="0" w:color="auto"/>
      </w:divBdr>
    </w:div>
    <w:div w:id="1351681320">
      <w:bodyDiv w:val="1"/>
      <w:marLeft w:val="0"/>
      <w:marRight w:val="0"/>
      <w:marTop w:val="0"/>
      <w:marBottom w:val="0"/>
      <w:divBdr>
        <w:top w:val="none" w:sz="0" w:space="0" w:color="auto"/>
        <w:left w:val="none" w:sz="0" w:space="0" w:color="auto"/>
        <w:bottom w:val="none" w:sz="0" w:space="0" w:color="auto"/>
        <w:right w:val="none" w:sz="0" w:space="0" w:color="auto"/>
      </w:divBdr>
    </w:div>
    <w:div w:id="1352343911">
      <w:bodyDiv w:val="1"/>
      <w:marLeft w:val="0"/>
      <w:marRight w:val="0"/>
      <w:marTop w:val="0"/>
      <w:marBottom w:val="0"/>
      <w:divBdr>
        <w:top w:val="none" w:sz="0" w:space="0" w:color="auto"/>
        <w:left w:val="none" w:sz="0" w:space="0" w:color="auto"/>
        <w:bottom w:val="none" w:sz="0" w:space="0" w:color="auto"/>
        <w:right w:val="none" w:sz="0" w:space="0" w:color="auto"/>
      </w:divBdr>
    </w:div>
    <w:div w:id="1352686650">
      <w:bodyDiv w:val="1"/>
      <w:marLeft w:val="0"/>
      <w:marRight w:val="0"/>
      <w:marTop w:val="0"/>
      <w:marBottom w:val="0"/>
      <w:divBdr>
        <w:top w:val="none" w:sz="0" w:space="0" w:color="auto"/>
        <w:left w:val="none" w:sz="0" w:space="0" w:color="auto"/>
        <w:bottom w:val="none" w:sz="0" w:space="0" w:color="auto"/>
        <w:right w:val="none" w:sz="0" w:space="0" w:color="auto"/>
      </w:divBdr>
    </w:div>
    <w:div w:id="1353647195">
      <w:bodyDiv w:val="1"/>
      <w:marLeft w:val="0"/>
      <w:marRight w:val="0"/>
      <w:marTop w:val="0"/>
      <w:marBottom w:val="0"/>
      <w:divBdr>
        <w:top w:val="none" w:sz="0" w:space="0" w:color="auto"/>
        <w:left w:val="none" w:sz="0" w:space="0" w:color="auto"/>
        <w:bottom w:val="none" w:sz="0" w:space="0" w:color="auto"/>
        <w:right w:val="none" w:sz="0" w:space="0" w:color="auto"/>
      </w:divBdr>
    </w:div>
    <w:div w:id="1354261168">
      <w:bodyDiv w:val="1"/>
      <w:marLeft w:val="0"/>
      <w:marRight w:val="0"/>
      <w:marTop w:val="0"/>
      <w:marBottom w:val="0"/>
      <w:divBdr>
        <w:top w:val="none" w:sz="0" w:space="0" w:color="auto"/>
        <w:left w:val="none" w:sz="0" w:space="0" w:color="auto"/>
        <w:bottom w:val="none" w:sz="0" w:space="0" w:color="auto"/>
        <w:right w:val="none" w:sz="0" w:space="0" w:color="auto"/>
      </w:divBdr>
    </w:div>
    <w:div w:id="1356153927">
      <w:bodyDiv w:val="1"/>
      <w:marLeft w:val="0"/>
      <w:marRight w:val="0"/>
      <w:marTop w:val="0"/>
      <w:marBottom w:val="0"/>
      <w:divBdr>
        <w:top w:val="none" w:sz="0" w:space="0" w:color="auto"/>
        <w:left w:val="none" w:sz="0" w:space="0" w:color="auto"/>
        <w:bottom w:val="none" w:sz="0" w:space="0" w:color="auto"/>
        <w:right w:val="none" w:sz="0" w:space="0" w:color="auto"/>
      </w:divBdr>
    </w:div>
    <w:div w:id="1356928329">
      <w:bodyDiv w:val="1"/>
      <w:marLeft w:val="0"/>
      <w:marRight w:val="0"/>
      <w:marTop w:val="0"/>
      <w:marBottom w:val="0"/>
      <w:divBdr>
        <w:top w:val="none" w:sz="0" w:space="0" w:color="auto"/>
        <w:left w:val="none" w:sz="0" w:space="0" w:color="auto"/>
        <w:bottom w:val="none" w:sz="0" w:space="0" w:color="auto"/>
        <w:right w:val="none" w:sz="0" w:space="0" w:color="auto"/>
      </w:divBdr>
    </w:div>
    <w:div w:id="1357266378">
      <w:bodyDiv w:val="1"/>
      <w:marLeft w:val="0"/>
      <w:marRight w:val="0"/>
      <w:marTop w:val="0"/>
      <w:marBottom w:val="0"/>
      <w:divBdr>
        <w:top w:val="none" w:sz="0" w:space="0" w:color="auto"/>
        <w:left w:val="none" w:sz="0" w:space="0" w:color="auto"/>
        <w:bottom w:val="none" w:sz="0" w:space="0" w:color="auto"/>
        <w:right w:val="none" w:sz="0" w:space="0" w:color="auto"/>
      </w:divBdr>
    </w:div>
    <w:div w:id="1357459629">
      <w:bodyDiv w:val="1"/>
      <w:marLeft w:val="0"/>
      <w:marRight w:val="0"/>
      <w:marTop w:val="0"/>
      <w:marBottom w:val="0"/>
      <w:divBdr>
        <w:top w:val="none" w:sz="0" w:space="0" w:color="auto"/>
        <w:left w:val="none" w:sz="0" w:space="0" w:color="auto"/>
        <w:bottom w:val="none" w:sz="0" w:space="0" w:color="auto"/>
        <w:right w:val="none" w:sz="0" w:space="0" w:color="auto"/>
      </w:divBdr>
    </w:div>
    <w:div w:id="1357543872">
      <w:bodyDiv w:val="1"/>
      <w:marLeft w:val="0"/>
      <w:marRight w:val="0"/>
      <w:marTop w:val="0"/>
      <w:marBottom w:val="0"/>
      <w:divBdr>
        <w:top w:val="none" w:sz="0" w:space="0" w:color="auto"/>
        <w:left w:val="none" w:sz="0" w:space="0" w:color="auto"/>
        <w:bottom w:val="none" w:sz="0" w:space="0" w:color="auto"/>
        <w:right w:val="none" w:sz="0" w:space="0" w:color="auto"/>
      </w:divBdr>
    </w:div>
    <w:div w:id="1358043443">
      <w:bodyDiv w:val="1"/>
      <w:marLeft w:val="0"/>
      <w:marRight w:val="0"/>
      <w:marTop w:val="0"/>
      <w:marBottom w:val="0"/>
      <w:divBdr>
        <w:top w:val="none" w:sz="0" w:space="0" w:color="auto"/>
        <w:left w:val="none" w:sz="0" w:space="0" w:color="auto"/>
        <w:bottom w:val="none" w:sz="0" w:space="0" w:color="auto"/>
        <w:right w:val="none" w:sz="0" w:space="0" w:color="auto"/>
      </w:divBdr>
    </w:div>
    <w:div w:id="1359045934">
      <w:bodyDiv w:val="1"/>
      <w:marLeft w:val="0"/>
      <w:marRight w:val="0"/>
      <w:marTop w:val="0"/>
      <w:marBottom w:val="0"/>
      <w:divBdr>
        <w:top w:val="none" w:sz="0" w:space="0" w:color="auto"/>
        <w:left w:val="none" w:sz="0" w:space="0" w:color="auto"/>
        <w:bottom w:val="none" w:sz="0" w:space="0" w:color="auto"/>
        <w:right w:val="none" w:sz="0" w:space="0" w:color="auto"/>
      </w:divBdr>
    </w:div>
    <w:div w:id="1359625634">
      <w:bodyDiv w:val="1"/>
      <w:marLeft w:val="0"/>
      <w:marRight w:val="0"/>
      <w:marTop w:val="0"/>
      <w:marBottom w:val="0"/>
      <w:divBdr>
        <w:top w:val="none" w:sz="0" w:space="0" w:color="auto"/>
        <w:left w:val="none" w:sz="0" w:space="0" w:color="auto"/>
        <w:bottom w:val="none" w:sz="0" w:space="0" w:color="auto"/>
        <w:right w:val="none" w:sz="0" w:space="0" w:color="auto"/>
      </w:divBdr>
    </w:div>
    <w:div w:id="1362049040">
      <w:bodyDiv w:val="1"/>
      <w:marLeft w:val="0"/>
      <w:marRight w:val="0"/>
      <w:marTop w:val="0"/>
      <w:marBottom w:val="0"/>
      <w:divBdr>
        <w:top w:val="none" w:sz="0" w:space="0" w:color="auto"/>
        <w:left w:val="none" w:sz="0" w:space="0" w:color="auto"/>
        <w:bottom w:val="none" w:sz="0" w:space="0" w:color="auto"/>
        <w:right w:val="none" w:sz="0" w:space="0" w:color="auto"/>
      </w:divBdr>
    </w:div>
    <w:div w:id="1362242711">
      <w:bodyDiv w:val="1"/>
      <w:marLeft w:val="0"/>
      <w:marRight w:val="0"/>
      <w:marTop w:val="0"/>
      <w:marBottom w:val="0"/>
      <w:divBdr>
        <w:top w:val="none" w:sz="0" w:space="0" w:color="auto"/>
        <w:left w:val="none" w:sz="0" w:space="0" w:color="auto"/>
        <w:bottom w:val="none" w:sz="0" w:space="0" w:color="auto"/>
        <w:right w:val="none" w:sz="0" w:space="0" w:color="auto"/>
      </w:divBdr>
    </w:div>
    <w:div w:id="1362633282">
      <w:bodyDiv w:val="1"/>
      <w:marLeft w:val="0"/>
      <w:marRight w:val="0"/>
      <w:marTop w:val="0"/>
      <w:marBottom w:val="0"/>
      <w:divBdr>
        <w:top w:val="none" w:sz="0" w:space="0" w:color="auto"/>
        <w:left w:val="none" w:sz="0" w:space="0" w:color="auto"/>
        <w:bottom w:val="none" w:sz="0" w:space="0" w:color="auto"/>
        <w:right w:val="none" w:sz="0" w:space="0" w:color="auto"/>
      </w:divBdr>
    </w:div>
    <w:div w:id="1363674840">
      <w:bodyDiv w:val="1"/>
      <w:marLeft w:val="0"/>
      <w:marRight w:val="0"/>
      <w:marTop w:val="0"/>
      <w:marBottom w:val="0"/>
      <w:divBdr>
        <w:top w:val="none" w:sz="0" w:space="0" w:color="auto"/>
        <w:left w:val="none" w:sz="0" w:space="0" w:color="auto"/>
        <w:bottom w:val="none" w:sz="0" w:space="0" w:color="auto"/>
        <w:right w:val="none" w:sz="0" w:space="0" w:color="auto"/>
      </w:divBdr>
    </w:div>
    <w:div w:id="1364089564">
      <w:bodyDiv w:val="1"/>
      <w:marLeft w:val="0"/>
      <w:marRight w:val="0"/>
      <w:marTop w:val="0"/>
      <w:marBottom w:val="0"/>
      <w:divBdr>
        <w:top w:val="none" w:sz="0" w:space="0" w:color="auto"/>
        <w:left w:val="none" w:sz="0" w:space="0" w:color="auto"/>
        <w:bottom w:val="none" w:sz="0" w:space="0" w:color="auto"/>
        <w:right w:val="none" w:sz="0" w:space="0" w:color="auto"/>
      </w:divBdr>
    </w:div>
    <w:div w:id="1366443967">
      <w:bodyDiv w:val="1"/>
      <w:marLeft w:val="0"/>
      <w:marRight w:val="0"/>
      <w:marTop w:val="0"/>
      <w:marBottom w:val="0"/>
      <w:divBdr>
        <w:top w:val="none" w:sz="0" w:space="0" w:color="auto"/>
        <w:left w:val="none" w:sz="0" w:space="0" w:color="auto"/>
        <w:bottom w:val="none" w:sz="0" w:space="0" w:color="auto"/>
        <w:right w:val="none" w:sz="0" w:space="0" w:color="auto"/>
      </w:divBdr>
    </w:div>
    <w:div w:id="1367019340">
      <w:bodyDiv w:val="1"/>
      <w:marLeft w:val="0"/>
      <w:marRight w:val="0"/>
      <w:marTop w:val="0"/>
      <w:marBottom w:val="0"/>
      <w:divBdr>
        <w:top w:val="none" w:sz="0" w:space="0" w:color="auto"/>
        <w:left w:val="none" w:sz="0" w:space="0" w:color="auto"/>
        <w:bottom w:val="none" w:sz="0" w:space="0" w:color="auto"/>
        <w:right w:val="none" w:sz="0" w:space="0" w:color="auto"/>
      </w:divBdr>
    </w:div>
    <w:div w:id="1369448537">
      <w:bodyDiv w:val="1"/>
      <w:marLeft w:val="0"/>
      <w:marRight w:val="0"/>
      <w:marTop w:val="0"/>
      <w:marBottom w:val="0"/>
      <w:divBdr>
        <w:top w:val="none" w:sz="0" w:space="0" w:color="auto"/>
        <w:left w:val="none" w:sz="0" w:space="0" w:color="auto"/>
        <w:bottom w:val="none" w:sz="0" w:space="0" w:color="auto"/>
        <w:right w:val="none" w:sz="0" w:space="0" w:color="auto"/>
      </w:divBdr>
    </w:div>
    <w:div w:id="1369984696">
      <w:bodyDiv w:val="1"/>
      <w:marLeft w:val="0"/>
      <w:marRight w:val="0"/>
      <w:marTop w:val="0"/>
      <w:marBottom w:val="0"/>
      <w:divBdr>
        <w:top w:val="none" w:sz="0" w:space="0" w:color="auto"/>
        <w:left w:val="none" w:sz="0" w:space="0" w:color="auto"/>
        <w:bottom w:val="none" w:sz="0" w:space="0" w:color="auto"/>
        <w:right w:val="none" w:sz="0" w:space="0" w:color="auto"/>
      </w:divBdr>
    </w:div>
    <w:div w:id="1370573824">
      <w:bodyDiv w:val="1"/>
      <w:marLeft w:val="0"/>
      <w:marRight w:val="0"/>
      <w:marTop w:val="0"/>
      <w:marBottom w:val="0"/>
      <w:divBdr>
        <w:top w:val="none" w:sz="0" w:space="0" w:color="auto"/>
        <w:left w:val="none" w:sz="0" w:space="0" w:color="auto"/>
        <w:bottom w:val="none" w:sz="0" w:space="0" w:color="auto"/>
        <w:right w:val="none" w:sz="0" w:space="0" w:color="auto"/>
      </w:divBdr>
    </w:div>
    <w:div w:id="1370643964">
      <w:bodyDiv w:val="1"/>
      <w:marLeft w:val="0"/>
      <w:marRight w:val="0"/>
      <w:marTop w:val="0"/>
      <w:marBottom w:val="0"/>
      <w:divBdr>
        <w:top w:val="none" w:sz="0" w:space="0" w:color="auto"/>
        <w:left w:val="none" w:sz="0" w:space="0" w:color="auto"/>
        <w:bottom w:val="none" w:sz="0" w:space="0" w:color="auto"/>
        <w:right w:val="none" w:sz="0" w:space="0" w:color="auto"/>
      </w:divBdr>
    </w:div>
    <w:div w:id="1371566866">
      <w:bodyDiv w:val="1"/>
      <w:marLeft w:val="0"/>
      <w:marRight w:val="0"/>
      <w:marTop w:val="0"/>
      <w:marBottom w:val="0"/>
      <w:divBdr>
        <w:top w:val="none" w:sz="0" w:space="0" w:color="auto"/>
        <w:left w:val="none" w:sz="0" w:space="0" w:color="auto"/>
        <w:bottom w:val="none" w:sz="0" w:space="0" w:color="auto"/>
        <w:right w:val="none" w:sz="0" w:space="0" w:color="auto"/>
      </w:divBdr>
    </w:div>
    <w:div w:id="1375499757">
      <w:bodyDiv w:val="1"/>
      <w:marLeft w:val="0"/>
      <w:marRight w:val="0"/>
      <w:marTop w:val="0"/>
      <w:marBottom w:val="0"/>
      <w:divBdr>
        <w:top w:val="none" w:sz="0" w:space="0" w:color="auto"/>
        <w:left w:val="none" w:sz="0" w:space="0" w:color="auto"/>
        <w:bottom w:val="none" w:sz="0" w:space="0" w:color="auto"/>
        <w:right w:val="none" w:sz="0" w:space="0" w:color="auto"/>
      </w:divBdr>
    </w:div>
    <w:div w:id="1377387559">
      <w:bodyDiv w:val="1"/>
      <w:marLeft w:val="0"/>
      <w:marRight w:val="0"/>
      <w:marTop w:val="0"/>
      <w:marBottom w:val="0"/>
      <w:divBdr>
        <w:top w:val="none" w:sz="0" w:space="0" w:color="auto"/>
        <w:left w:val="none" w:sz="0" w:space="0" w:color="auto"/>
        <w:bottom w:val="none" w:sz="0" w:space="0" w:color="auto"/>
        <w:right w:val="none" w:sz="0" w:space="0" w:color="auto"/>
      </w:divBdr>
    </w:div>
    <w:div w:id="1377705288">
      <w:bodyDiv w:val="1"/>
      <w:marLeft w:val="0"/>
      <w:marRight w:val="0"/>
      <w:marTop w:val="0"/>
      <w:marBottom w:val="0"/>
      <w:divBdr>
        <w:top w:val="none" w:sz="0" w:space="0" w:color="auto"/>
        <w:left w:val="none" w:sz="0" w:space="0" w:color="auto"/>
        <w:bottom w:val="none" w:sz="0" w:space="0" w:color="auto"/>
        <w:right w:val="none" w:sz="0" w:space="0" w:color="auto"/>
      </w:divBdr>
    </w:div>
    <w:div w:id="1377923403">
      <w:bodyDiv w:val="1"/>
      <w:marLeft w:val="0"/>
      <w:marRight w:val="0"/>
      <w:marTop w:val="0"/>
      <w:marBottom w:val="0"/>
      <w:divBdr>
        <w:top w:val="none" w:sz="0" w:space="0" w:color="auto"/>
        <w:left w:val="none" w:sz="0" w:space="0" w:color="auto"/>
        <w:bottom w:val="none" w:sz="0" w:space="0" w:color="auto"/>
        <w:right w:val="none" w:sz="0" w:space="0" w:color="auto"/>
      </w:divBdr>
    </w:div>
    <w:div w:id="1378696592">
      <w:bodyDiv w:val="1"/>
      <w:marLeft w:val="0"/>
      <w:marRight w:val="0"/>
      <w:marTop w:val="0"/>
      <w:marBottom w:val="0"/>
      <w:divBdr>
        <w:top w:val="none" w:sz="0" w:space="0" w:color="auto"/>
        <w:left w:val="none" w:sz="0" w:space="0" w:color="auto"/>
        <w:bottom w:val="none" w:sz="0" w:space="0" w:color="auto"/>
        <w:right w:val="none" w:sz="0" w:space="0" w:color="auto"/>
      </w:divBdr>
    </w:div>
    <w:div w:id="1380084269">
      <w:bodyDiv w:val="1"/>
      <w:marLeft w:val="0"/>
      <w:marRight w:val="0"/>
      <w:marTop w:val="0"/>
      <w:marBottom w:val="0"/>
      <w:divBdr>
        <w:top w:val="none" w:sz="0" w:space="0" w:color="auto"/>
        <w:left w:val="none" w:sz="0" w:space="0" w:color="auto"/>
        <w:bottom w:val="none" w:sz="0" w:space="0" w:color="auto"/>
        <w:right w:val="none" w:sz="0" w:space="0" w:color="auto"/>
      </w:divBdr>
    </w:div>
    <w:div w:id="1380545603">
      <w:bodyDiv w:val="1"/>
      <w:marLeft w:val="0"/>
      <w:marRight w:val="0"/>
      <w:marTop w:val="0"/>
      <w:marBottom w:val="0"/>
      <w:divBdr>
        <w:top w:val="none" w:sz="0" w:space="0" w:color="auto"/>
        <w:left w:val="none" w:sz="0" w:space="0" w:color="auto"/>
        <w:bottom w:val="none" w:sz="0" w:space="0" w:color="auto"/>
        <w:right w:val="none" w:sz="0" w:space="0" w:color="auto"/>
      </w:divBdr>
    </w:div>
    <w:div w:id="1380786091">
      <w:bodyDiv w:val="1"/>
      <w:marLeft w:val="0"/>
      <w:marRight w:val="0"/>
      <w:marTop w:val="0"/>
      <w:marBottom w:val="0"/>
      <w:divBdr>
        <w:top w:val="none" w:sz="0" w:space="0" w:color="auto"/>
        <w:left w:val="none" w:sz="0" w:space="0" w:color="auto"/>
        <w:bottom w:val="none" w:sz="0" w:space="0" w:color="auto"/>
        <w:right w:val="none" w:sz="0" w:space="0" w:color="auto"/>
      </w:divBdr>
    </w:div>
    <w:div w:id="1381246544">
      <w:bodyDiv w:val="1"/>
      <w:marLeft w:val="0"/>
      <w:marRight w:val="0"/>
      <w:marTop w:val="0"/>
      <w:marBottom w:val="0"/>
      <w:divBdr>
        <w:top w:val="none" w:sz="0" w:space="0" w:color="auto"/>
        <w:left w:val="none" w:sz="0" w:space="0" w:color="auto"/>
        <w:bottom w:val="none" w:sz="0" w:space="0" w:color="auto"/>
        <w:right w:val="none" w:sz="0" w:space="0" w:color="auto"/>
      </w:divBdr>
    </w:div>
    <w:div w:id="1381327077">
      <w:bodyDiv w:val="1"/>
      <w:marLeft w:val="0"/>
      <w:marRight w:val="0"/>
      <w:marTop w:val="0"/>
      <w:marBottom w:val="0"/>
      <w:divBdr>
        <w:top w:val="none" w:sz="0" w:space="0" w:color="auto"/>
        <w:left w:val="none" w:sz="0" w:space="0" w:color="auto"/>
        <w:bottom w:val="none" w:sz="0" w:space="0" w:color="auto"/>
        <w:right w:val="none" w:sz="0" w:space="0" w:color="auto"/>
      </w:divBdr>
    </w:div>
    <w:div w:id="1382174680">
      <w:bodyDiv w:val="1"/>
      <w:marLeft w:val="0"/>
      <w:marRight w:val="0"/>
      <w:marTop w:val="0"/>
      <w:marBottom w:val="0"/>
      <w:divBdr>
        <w:top w:val="none" w:sz="0" w:space="0" w:color="auto"/>
        <w:left w:val="none" w:sz="0" w:space="0" w:color="auto"/>
        <w:bottom w:val="none" w:sz="0" w:space="0" w:color="auto"/>
        <w:right w:val="none" w:sz="0" w:space="0" w:color="auto"/>
      </w:divBdr>
    </w:div>
    <w:div w:id="1382754650">
      <w:bodyDiv w:val="1"/>
      <w:marLeft w:val="0"/>
      <w:marRight w:val="0"/>
      <w:marTop w:val="0"/>
      <w:marBottom w:val="0"/>
      <w:divBdr>
        <w:top w:val="none" w:sz="0" w:space="0" w:color="auto"/>
        <w:left w:val="none" w:sz="0" w:space="0" w:color="auto"/>
        <w:bottom w:val="none" w:sz="0" w:space="0" w:color="auto"/>
        <w:right w:val="none" w:sz="0" w:space="0" w:color="auto"/>
      </w:divBdr>
    </w:div>
    <w:div w:id="1382822914">
      <w:bodyDiv w:val="1"/>
      <w:marLeft w:val="0"/>
      <w:marRight w:val="0"/>
      <w:marTop w:val="0"/>
      <w:marBottom w:val="0"/>
      <w:divBdr>
        <w:top w:val="none" w:sz="0" w:space="0" w:color="auto"/>
        <w:left w:val="none" w:sz="0" w:space="0" w:color="auto"/>
        <w:bottom w:val="none" w:sz="0" w:space="0" w:color="auto"/>
        <w:right w:val="none" w:sz="0" w:space="0" w:color="auto"/>
      </w:divBdr>
    </w:div>
    <w:div w:id="1382825747">
      <w:bodyDiv w:val="1"/>
      <w:marLeft w:val="0"/>
      <w:marRight w:val="0"/>
      <w:marTop w:val="0"/>
      <w:marBottom w:val="0"/>
      <w:divBdr>
        <w:top w:val="none" w:sz="0" w:space="0" w:color="auto"/>
        <w:left w:val="none" w:sz="0" w:space="0" w:color="auto"/>
        <w:bottom w:val="none" w:sz="0" w:space="0" w:color="auto"/>
        <w:right w:val="none" w:sz="0" w:space="0" w:color="auto"/>
      </w:divBdr>
    </w:div>
    <w:div w:id="1385252941">
      <w:bodyDiv w:val="1"/>
      <w:marLeft w:val="0"/>
      <w:marRight w:val="0"/>
      <w:marTop w:val="0"/>
      <w:marBottom w:val="0"/>
      <w:divBdr>
        <w:top w:val="none" w:sz="0" w:space="0" w:color="auto"/>
        <w:left w:val="none" w:sz="0" w:space="0" w:color="auto"/>
        <w:bottom w:val="none" w:sz="0" w:space="0" w:color="auto"/>
        <w:right w:val="none" w:sz="0" w:space="0" w:color="auto"/>
      </w:divBdr>
    </w:div>
    <w:div w:id="1387988595">
      <w:bodyDiv w:val="1"/>
      <w:marLeft w:val="0"/>
      <w:marRight w:val="0"/>
      <w:marTop w:val="0"/>
      <w:marBottom w:val="0"/>
      <w:divBdr>
        <w:top w:val="none" w:sz="0" w:space="0" w:color="auto"/>
        <w:left w:val="none" w:sz="0" w:space="0" w:color="auto"/>
        <w:bottom w:val="none" w:sz="0" w:space="0" w:color="auto"/>
        <w:right w:val="none" w:sz="0" w:space="0" w:color="auto"/>
      </w:divBdr>
    </w:div>
    <w:div w:id="1389458078">
      <w:bodyDiv w:val="1"/>
      <w:marLeft w:val="0"/>
      <w:marRight w:val="0"/>
      <w:marTop w:val="0"/>
      <w:marBottom w:val="0"/>
      <w:divBdr>
        <w:top w:val="none" w:sz="0" w:space="0" w:color="auto"/>
        <w:left w:val="none" w:sz="0" w:space="0" w:color="auto"/>
        <w:bottom w:val="none" w:sz="0" w:space="0" w:color="auto"/>
        <w:right w:val="none" w:sz="0" w:space="0" w:color="auto"/>
      </w:divBdr>
    </w:div>
    <w:div w:id="1389840944">
      <w:bodyDiv w:val="1"/>
      <w:marLeft w:val="0"/>
      <w:marRight w:val="0"/>
      <w:marTop w:val="0"/>
      <w:marBottom w:val="0"/>
      <w:divBdr>
        <w:top w:val="none" w:sz="0" w:space="0" w:color="auto"/>
        <w:left w:val="none" w:sz="0" w:space="0" w:color="auto"/>
        <w:bottom w:val="none" w:sz="0" w:space="0" w:color="auto"/>
        <w:right w:val="none" w:sz="0" w:space="0" w:color="auto"/>
      </w:divBdr>
    </w:div>
    <w:div w:id="1389959016">
      <w:bodyDiv w:val="1"/>
      <w:marLeft w:val="0"/>
      <w:marRight w:val="0"/>
      <w:marTop w:val="0"/>
      <w:marBottom w:val="0"/>
      <w:divBdr>
        <w:top w:val="none" w:sz="0" w:space="0" w:color="auto"/>
        <w:left w:val="none" w:sz="0" w:space="0" w:color="auto"/>
        <w:bottom w:val="none" w:sz="0" w:space="0" w:color="auto"/>
        <w:right w:val="none" w:sz="0" w:space="0" w:color="auto"/>
      </w:divBdr>
    </w:div>
    <w:div w:id="1390226873">
      <w:bodyDiv w:val="1"/>
      <w:marLeft w:val="0"/>
      <w:marRight w:val="0"/>
      <w:marTop w:val="0"/>
      <w:marBottom w:val="0"/>
      <w:divBdr>
        <w:top w:val="none" w:sz="0" w:space="0" w:color="auto"/>
        <w:left w:val="none" w:sz="0" w:space="0" w:color="auto"/>
        <w:bottom w:val="none" w:sz="0" w:space="0" w:color="auto"/>
        <w:right w:val="none" w:sz="0" w:space="0" w:color="auto"/>
      </w:divBdr>
    </w:div>
    <w:div w:id="1391921084">
      <w:bodyDiv w:val="1"/>
      <w:marLeft w:val="0"/>
      <w:marRight w:val="0"/>
      <w:marTop w:val="0"/>
      <w:marBottom w:val="0"/>
      <w:divBdr>
        <w:top w:val="none" w:sz="0" w:space="0" w:color="auto"/>
        <w:left w:val="none" w:sz="0" w:space="0" w:color="auto"/>
        <w:bottom w:val="none" w:sz="0" w:space="0" w:color="auto"/>
        <w:right w:val="none" w:sz="0" w:space="0" w:color="auto"/>
      </w:divBdr>
    </w:div>
    <w:div w:id="1392315569">
      <w:bodyDiv w:val="1"/>
      <w:marLeft w:val="0"/>
      <w:marRight w:val="0"/>
      <w:marTop w:val="0"/>
      <w:marBottom w:val="0"/>
      <w:divBdr>
        <w:top w:val="none" w:sz="0" w:space="0" w:color="auto"/>
        <w:left w:val="none" w:sz="0" w:space="0" w:color="auto"/>
        <w:bottom w:val="none" w:sz="0" w:space="0" w:color="auto"/>
        <w:right w:val="none" w:sz="0" w:space="0" w:color="auto"/>
      </w:divBdr>
    </w:div>
    <w:div w:id="1393385591">
      <w:bodyDiv w:val="1"/>
      <w:marLeft w:val="0"/>
      <w:marRight w:val="0"/>
      <w:marTop w:val="0"/>
      <w:marBottom w:val="0"/>
      <w:divBdr>
        <w:top w:val="none" w:sz="0" w:space="0" w:color="auto"/>
        <w:left w:val="none" w:sz="0" w:space="0" w:color="auto"/>
        <w:bottom w:val="none" w:sz="0" w:space="0" w:color="auto"/>
        <w:right w:val="none" w:sz="0" w:space="0" w:color="auto"/>
      </w:divBdr>
    </w:div>
    <w:div w:id="1393578532">
      <w:bodyDiv w:val="1"/>
      <w:marLeft w:val="0"/>
      <w:marRight w:val="0"/>
      <w:marTop w:val="0"/>
      <w:marBottom w:val="0"/>
      <w:divBdr>
        <w:top w:val="none" w:sz="0" w:space="0" w:color="auto"/>
        <w:left w:val="none" w:sz="0" w:space="0" w:color="auto"/>
        <w:bottom w:val="none" w:sz="0" w:space="0" w:color="auto"/>
        <w:right w:val="none" w:sz="0" w:space="0" w:color="auto"/>
      </w:divBdr>
    </w:div>
    <w:div w:id="1394541868">
      <w:bodyDiv w:val="1"/>
      <w:marLeft w:val="0"/>
      <w:marRight w:val="0"/>
      <w:marTop w:val="0"/>
      <w:marBottom w:val="0"/>
      <w:divBdr>
        <w:top w:val="none" w:sz="0" w:space="0" w:color="auto"/>
        <w:left w:val="none" w:sz="0" w:space="0" w:color="auto"/>
        <w:bottom w:val="none" w:sz="0" w:space="0" w:color="auto"/>
        <w:right w:val="none" w:sz="0" w:space="0" w:color="auto"/>
      </w:divBdr>
    </w:div>
    <w:div w:id="1396394404">
      <w:bodyDiv w:val="1"/>
      <w:marLeft w:val="0"/>
      <w:marRight w:val="0"/>
      <w:marTop w:val="0"/>
      <w:marBottom w:val="0"/>
      <w:divBdr>
        <w:top w:val="none" w:sz="0" w:space="0" w:color="auto"/>
        <w:left w:val="none" w:sz="0" w:space="0" w:color="auto"/>
        <w:bottom w:val="none" w:sz="0" w:space="0" w:color="auto"/>
        <w:right w:val="none" w:sz="0" w:space="0" w:color="auto"/>
      </w:divBdr>
    </w:div>
    <w:div w:id="1397896890">
      <w:bodyDiv w:val="1"/>
      <w:marLeft w:val="0"/>
      <w:marRight w:val="0"/>
      <w:marTop w:val="0"/>
      <w:marBottom w:val="0"/>
      <w:divBdr>
        <w:top w:val="none" w:sz="0" w:space="0" w:color="auto"/>
        <w:left w:val="none" w:sz="0" w:space="0" w:color="auto"/>
        <w:bottom w:val="none" w:sz="0" w:space="0" w:color="auto"/>
        <w:right w:val="none" w:sz="0" w:space="0" w:color="auto"/>
      </w:divBdr>
    </w:div>
    <w:div w:id="1400979659">
      <w:bodyDiv w:val="1"/>
      <w:marLeft w:val="0"/>
      <w:marRight w:val="0"/>
      <w:marTop w:val="0"/>
      <w:marBottom w:val="0"/>
      <w:divBdr>
        <w:top w:val="none" w:sz="0" w:space="0" w:color="auto"/>
        <w:left w:val="none" w:sz="0" w:space="0" w:color="auto"/>
        <w:bottom w:val="none" w:sz="0" w:space="0" w:color="auto"/>
        <w:right w:val="none" w:sz="0" w:space="0" w:color="auto"/>
      </w:divBdr>
    </w:div>
    <w:div w:id="1402558410">
      <w:bodyDiv w:val="1"/>
      <w:marLeft w:val="0"/>
      <w:marRight w:val="0"/>
      <w:marTop w:val="0"/>
      <w:marBottom w:val="0"/>
      <w:divBdr>
        <w:top w:val="none" w:sz="0" w:space="0" w:color="auto"/>
        <w:left w:val="none" w:sz="0" w:space="0" w:color="auto"/>
        <w:bottom w:val="none" w:sz="0" w:space="0" w:color="auto"/>
        <w:right w:val="none" w:sz="0" w:space="0" w:color="auto"/>
      </w:divBdr>
    </w:div>
    <w:div w:id="1403405412">
      <w:bodyDiv w:val="1"/>
      <w:marLeft w:val="0"/>
      <w:marRight w:val="0"/>
      <w:marTop w:val="0"/>
      <w:marBottom w:val="0"/>
      <w:divBdr>
        <w:top w:val="none" w:sz="0" w:space="0" w:color="auto"/>
        <w:left w:val="none" w:sz="0" w:space="0" w:color="auto"/>
        <w:bottom w:val="none" w:sz="0" w:space="0" w:color="auto"/>
        <w:right w:val="none" w:sz="0" w:space="0" w:color="auto"/>
      </w:divBdr>
    </w:div>
    <w:div w:id="1404716488">
      <w:bodyDiv w:val="1"/>
      <w:marLeft w:val="0"/>
      <w:marRight w:val="0"/>
      <w:marTop w:val="0"/>
      <w:marBottom w:val="0"/>
      <w:divBdr>
        <w:top w:val="none" w:sz="0" w:space="0" w:color="auto"/>
        <w:left w:val="none" w:sz="0" w:space="0" w:color="auto"/>
        <w:bottom w:val="none" w:sz="0" w:space="0" w:color="auto"/>
        <w:right w:val="none" w:sz="0" w:space="0" w:color="auto"/>
      </w:divBdr>
    </w:div>
    <w:div w:id="1404765101">
      <w:bodyDiv w:val="1"/>
      <w:marLeft w:val="0"/>
      <w:marRight w:val="0"/>
      <w:marTop w:val="0"/>
      <w:marBottom w:val="0"/>
      <w:divBdr>
        <w:top w:val="none" w:sz="0" w:space="0" w:color="auto"/>
        <w:left w:val="none" w:sz="0" w:space="0" w:color="auto"/>
        <w:bottom w:val="none" w:sz="0" w:space="0" w:color="auto"/>
        <w:right w:val="none" w:sz="0" w:space="0" w:color="auto"/>
      </w:divBdr>
    </w:div>
    <w:div w:id="1407457657">
      <w:bodyDiv w:val="1"/>
      <w:marLeft w:val="0"/>
      <w:marRight w:val="0"/>
      <w:marTop w:val="0"/>
      <w:marBottom w:val="0"/>
      <w:divBdr>
        <w:top w:val="none" w:sz="0" w:space="0" w:color="auto"/>
        <w:left w:val="none" w:sz="0" w:space="0" w:color="auto"/>
        <w:bottom w:val="none" w:sz="0" w:space="0" w:color="auto"/>
        <w:right w:val="none" w:sz="0" w:space="0" w:color="auto"/>
      </w:divBdr>
    </w:div>
    <w:div w:id="1407459826">
      <w:bodyDiv w:val="1"/>
      <w:marLeft w:val="0"/>
      <w:marRight w:val="0"/>
      <w:marTop w:val="0"/>
      <w:marBottom w:val="0"/>
      <w:divBdr>
        <w:top w:val="none" w:sz="0" w:space="0" w:color="auto"/>
        <w:left w:val="none" w:sz="0" w:space="0" w:color="auto"/>
        <w:bottom w:val="none" w:sz="0" w:space="0" w:color="auto"/>
        <w:right w:val="none" w:sz="0" w:space="0" w:color="auto"/>
      </w:divBdr>
    </w:div>
    <w:div w:id="1407533994">
      <w:bodyDiv w:val="1"/>
      <w:marLeft w:val="0"/>
      <w:marRight w:val="0"/>
      <w:marTop w:val="0"/>
      <w:marBottom w:val="0"/>
      <w:divBdr>
        <w:top w:val="none" w:sz="0" w:space="0" w:color="auto"/>
        <w:left w:val="none" w:sz="0" w:space="0" w:color="auto"/>
        <w:bottom w:val="none" w:sz="0" w:space="0" w:color="auto"/>
        <w:right w:val="none" w:sz="0" w:space="0" w:color="auto"/>
      </w:divBdr>
    </w:div>
    <w:div w:id="1408502058">
      <w:bodyDiv w:val="1"/>
      <w:marLeft w:val="0"/>
      <w:marRight w:val="0"/>
      <w:marTop w:val="0"/>
      <w:marBottom w:val="0"/>
      <w:divBdr>
        <w:top w:val="none" w:sz="0" w:space="0" w:color="auto"/>
        <w:left w:val="none" w:sz="0" w:space="0" w:color="auto"/>
        <w:bottom w:val="none" w:sz="0" w:space="0" w:color="auto"/>
        <w:right w:val="none" w:sz="0" w:space="0" w:color="auto"/>
      </w:divBdr>
    </w:div>
    <w:div w:id="1409961735">
      <w:bodyDiv w:val="1"/>
      <w:marLeft w:val="0"/>
      <w:marRight w:val="0"/>
      <w:marTop w:val="0"/>
      <w:marBottom w:val="0"/>
      <w:divBdr>
        <w:top w:val="none" w:sz="0" w:space="0" w:color="auto"/>
        <w:left w:val="none" w:sz="0" w:space="0" w:color="auto"/>
        <w:bottom w:val="none" w:sz="0" w:space="0" w:color="auto"/>
        <w:right w:val="none" w:sz="0" w:space="0" w:color="auto"/>
      </w:divBdr>
    </w:div>
    <w:div w:id="1413039402">
      <w:bodyDiv w:val="1"/>
      <w:marLeft w:val="0"/>
      <w:marRight w:val="0"/>
      <w:marTop w:val="0"/>
      <w:marBottom w:val="0"/>
      <w:divBdr>
        <w:top w:val="none" w:sz="0" w:space="0" w:color="auto"/>
        <w:left w:val="none" w:sz="0" w:space="0" w:color="auto"/>
        <w:bottom w:val="none" w:sz="0" w:space="0" w:color="auto"/>
        <w:right w:val="none" w:sz="0" w:space="0" w:color="auto"/>
      </w:divBdr>
    </w:div>
    <w:div w:id="1414353244">
      <w:bodyDiv w:val="1"/>
      <w:marLeft w:val="0"/>
      <w:marRight w:val="0"/>
      <w:marTop w:val="0"/>
      <w:marBottom w:val="0"/>
      <w:divBdr>
        <w:top w:val="none" w:sz="0" w:space="0" w:color="auto"/>
        <w:left w:val="none" w:sz="0" w:space="0" w:color="auto"/>
        <w:bottom w:val="none" w:sz="0" w:space="0" w:color="auto"/>
        <w:right w:val="none" w:sz="0" w:space="0" w:color="auto"/>
      </w:divBdr>
    </w:div>
    <w:div w:id="1414861951">
      <w:bodyDiv w:val="1"/>
      <w:marLeft w:val="0"/>
      <w:marRight w:val="0"/>
      <w:marTop w:val="0"/>
      <w:marBottom w:val="0"/>
      <w:divBdr>
        <w:top w:val="none" w:sz="0" w:space="0" w:color="auto"/>
        <w:left w:val="none" w:sz="0" w:space="0" w:color="auto"/>
        <w:bottom w:val="none" w:sz="0" w:space="0" w:color="auto"/>
        <w:right w:val="none" w:sz="0" w:space="0" w:color="auto"/>
      </w:divBdr>
    </w:div>
    <w:div w:id="1415128587">
      <w:bodyDiv w:val="1"/>
      <w:marLeft w:val="0"/>
      <w:marRight w:val="0"/>
      <w:marTop w:val="0"/>
      <w:marBottom w:val="0"/>
      <w:divBdr>
        <w:top w:val="none" w:sz="0" w:space="0" w:color="auto"/>
        <w:left w:val="none" w:sz="0" w:space="0" w:color="auto"/>
        <w:bottom w:val="none" w:sz="0" w:space="0" w:color="auto"/>
        <w:right w:val="none" w:sz="0" w:space="0" w:color="auto"/>
      </w:divBdr>
    </w:div>
    <w:div w:id="1415466839">
      <w:bodyDiv w:val="1"/>
      <w:marLeft w:val="0"/>
      <w:marRight w:val="0"/>
      <w:marTop w:val="0"/>
      <w:marBottom w:val="0"/>
      <w:divBdr>
        <w:top w:val="none" w:sz="0" w:space="0" w:color="auto"/>
        <w:left w:val="none" w:sz="0" w:space="0" w:color="auto"/>
        <w:bottom w:val="none" w:sz="0" w:space="0" w:color="auto"/>
        <w:right w:val="none" w:sz="0" w:space="0" w:color="auto"/>
      </w:divBdr>
    </w:div>
    <w:div w:id="1416589527">
      <w:bodyDiv w:val="1"/>
      <w:marLeft w:val="0"/>
      <w:marRight w:val="0"/>
      <w:marTop w:val="0"/>
      <w:marBottom w:val="0"/>
      <w:divBdr>
        <w:top w:val="none" w:sz="0" w:space="0" w:color="auto"/>
        <w:left w:val="none" w:sz="0" w:space="0" w:color="auto"/>
        <w:bottom w:val="none" w:sz="0" w:space="0" w:color="auto"/>
        <w:right w:val="none" w:sz="0" w:space="0" w:color="auto"/>
      </w:divBdr>
    </w:div>
    <w:div w:id="1416975841">
      <w:bodyDiv w:val="1"/>
      <w:marLeft w:val="0"/>
      <w:marRight w:val="0"/>
      <w:marTop w:val="0"/>
      <w:marBottom w:val="0"/>
      <w:divBdr>
        <w:top w:val="none" w:sz="0" w:space="0" w:color="auto"/>
        <w:left w:val="none" w:sz="0" w:space="0" w:color="auto"/>
        <w:bottom w:val="none" w:sz="0" w:space="0" w:color="auto"/>
        <w:right w:val="none" w:sz="0" w:space="0" w:color="auto"/>
      </w:divBdr>
    </w:div>
    <w:div w:id="1418361764">
      <w:bodyDiv w:val="1"/>
      <w:marLeft w:val="0"/>
      <w:marRight w:val="0"/>
      <w:marTop w:val="0"/>
      <w:marBottom w:val="0"/>
      <w:divBdr>
        <w:top w:val="none" w:sz="0" w:space="0" w:color="auto"/>
        <w:left w:val="none" w:sz="0" w:space="0" w:color="auto"/>
        <w:bottom w:val="none" w:sz="0" w:space="0" w:color="auto"/>
        <w:right w:val="none" w:sz="0" w:space="0" w:color="auto"/>
      </w:divBdr>
    </w:div>
    <w:div w:id="1418551864">
      <w:bodyDiv w:val="1"/>
      <w:marLeft w:val="0"/>
      <w:marRight w:val="0"/>
      <w:marTop w:val="0"/>
      <w:marBottom w:val="0"/>
      <w:divBdr>
        <w:top w:val="none" w:sz="0" w:space="0" w:color="auto"/>
        <w:left w:val="none" w:sz="0" w:space="0" w:color="auto"/>
        <w:bottom w:val="none" w:sz="0" w:space="0" w:color="auto"/>
        <w:right w:val="none" w:sz="0" w:space="0" w:color="auto"/>
      </w:divBdr>
    </w:div>
    <w:div w:id="1419136147">
      <w:bodyDiv w:val="1"/>
      <w:marLeft w:val="0"/>
      <w:marRight w:val="0"/>
      <w:marTop w:val="0"/>
      <w:marBottom w:val="0"/>
      <w:divBdr>
        <w:top w:val="none" w:sz="0" w:space="0" w:color="auto"/>
        <w:left w:val="none" w:sz="0" w:space="0" w:color="auto"/>
        <w:bottom w:val="none" w:sz="0" w:space="0" w:color="auto"/>
        <w:right w:val="none" w:sz="0" w:space="0" w:color="auto"/>
      </w:divBdr>
    </w:div>
    <w:div w:id="1421179751">
      <w:bodyDiv w:val="1"/>
      <w:marLeft w:val="0"/>
      <w:marRight w:val="0"/>
      <w:marTop w:val="0"/>
      <w:marBottom w:val="0"/>
      <w:divBdr>
        <w:top w:val="none" w:sz="0" w:space="0" w:color="auto"/>
        <w:left w:val="none" w:sz="0" w:space="0" w:color="auto"/>
        <w:bottom w:val="none" w:sz="0" w:space="0" w:color="auto"/>
        <w:right w:val="none" w:sz="0" w:space="0" w:color="auto"/>
      </w:divBdr>
    </w:div>
    <w:div w:id="1421828113">
      <w:bodyDiv w:val="1"/>
      <w:marLeft w:val="0"/>
      <w:marRight w:val="0"/>
      <w:marTop w:val="0"/>
      <w:marBottom w:val="0"/>
      <w:divBdr>
        <w:top w:val="none" w:sz="0" w:space="0" w:color="auto"/>
        <w:left w:val="none" w:sz="0" w:space="0" w:color="auto"/>
        <w:bottom w:val="none" w:sz="0" w:space="0" w:color="auto"/>
        <w:right w:val="none" w:sz="0" w:space="0" w:color="auto"/>
      </w:divBdr>
    </w:div>
    <w:div w:id="1421869522">
      <w:bodyDiv w:val="1"/>
      <w:marLeft w:val="0"/>
      <w:marRight w:val="0"/>
      <w:marTop w:val="0"/>
      <w:marBottom w:val="0"/>
      <w:divBdr>
        <w:top w:val="none" w:sz="0" w:space="0" w:color="auto"/>
        <w:left w:val="none" w:sz="0" w:space="0" w:color="auto"/>
        <w:bottom w:val="none" w:sz="0" w:space="0" w:color="auto"/>
        <w:right w:val="none" w:sz="0" w:space="0" w:color="auto"/>
      </w:divBdr>
    </w:div>
    <w:div w:id="1423916724">
      <w:bodyDiv w:val="1"/>
      <w:marLeft w:val="0"/>
      <w:marRight w:val="0"/>
      <w:marTop w:val="0"/>
      <w:marBottom w:val="0"/>
      <w:divBdr>
        <w:top w:val="none" w:sz="0" w:space="0" w:color="auto"/>
        <w:left w:val="none" w:sz="0" w:space="0" w:color="auto"/>
        <w:bottom w:val="none" w:sz="0" w:space="0" w:color="auto"/>
        <w:right w:val="none" w:sz="0" w:space="0" w:color="auto"/>
      </w:divBdr>
    </w:div>
    <w:div w:id="1425880664">
      <w:bodyDiv w:val="1"/>
      <w:marLeft w:val="0"/>
      <w:marRight w:val="0"/>
      <w:marTop w:val="0"/>
      <w:marBottom w:val="0"/>
      <w:divBdr>
        <w:top w:val="none" w:sz="0" w:space="0" w:color="auto"/>
        <w:left w:val="none" w:sz="0" w:space="0" w:color="auto"/>
        <w:bottom w:val="none" w:sz="0" w:space="0" w:color="auto"/>
        <w:right w:val="none" w:sz="0" w:space="0" w:color="auto"/>
      </w:divBdr>
    </w:div>
    <w:div w:id="1427074070">
      <w:bodyDiv w:val="1"/>
      <w:marLeft w:val="0"/>
      <w:marRight w:val="0"/>
      <w:marTop w:val="0"/>
      <w:marBottom w:val="0"/>
      <w:divBdr>
        <w:top w:val="none" w:sz="0" w:space="0" w:color="auto"/>
        <w:left w:val="none" w:sz="0" w:space="0" w:color="auto"/>
        <w:bottom w:val="none" w:sz="0" w:space="0" w:color="auto"/>
        <w:right w:val="none" w:sz="0" w:space="0" w:color="auto"/>
      </w:divBdr>
    </w:div>
    <w:div w:id="1427573136">
      <w:bodyDiv w:val="1"/>
      <w:marLeft w:val="0"/>
      <w:marRight w:val="0"/>
      <w:marTop w:val="0"/>
      <w:marBottom w:val="0"/>
      <w:divBdr>
        <w:top w:val="none" w:sz="0" w:space="0" w:color="auto"/>
        <w:left w:val="none" w:sz="0" w:space="0" w:color="auto"/>
        <w:bottom w:val="none" w:sz="0" w:space="0" w:color="auto"/>
        <w:right w:val="none" w:sz="0" w:space="0" w:color="auto"/>
      </w:divBdr>
    </w:div>
    <w:div w:id="1428767761">
      <w:bodyDiv w:val="1"/>
      <w:marLeft w:val="0"/>
      <w:marRight w:val="0"/>
      <w:marTop w:val="0"/>
      <w:marBottom w:val="0"/>
      <w:divBdr>
        <w:top w:val="none" w:sz="0" w:space="0" w:color="auto"/>
        <w:left w:val="none" w:sz="0" w:space="0" w:color="auto"/>
        <w:bottom w:val="none" w:sz="0" w:space="0" w:color="auto"/>
        <w:right w:val="none" w:sz="0" w:space="0" w:color="auto"/>
      </w:divBdr>
    </w:div>
    <w:div w:id="1430463095">
      <w:bodyDiv w:val="1"/>
      <w:marLeft w:val="0"/>
      <w:marRight w:val="0"/>
      <w:marTop w:val="0"/>
      <w:marBottom w:val="0"/>
      <w:divBdr>
        <w:top w:val="none" w:sz="0" w:space="0" w:color="auto"/>
        <w:left w:val="none" w:sz="0" w:space="0" w:color="auto"/>
        <w:bottom w:val="none" w:sz="0" w:space="0" w:color="auto"/>
        <w:right w:val="none" w:sz="0" w:space="0" w:color="auto"/>
      </w:divBdr>
    </w:div>
    <w:div w:id="1430731904">
      <w:bodyDiv w:val="1"/>
      <w:marLeft w:val="0"/>
      <w:marRight w:val="0"/>
      <w:marTop w:val="0"/>
      <w:marBottom w:val="0"/>
      <w:divBdr>
        <w:top w:val="none" w:sz="0" w:space="0" w:color="auto"/>
        <w:left w:val="none" w:sz="0" w:space="0" w:color="auto"/>
        <w:bottom w:val="none" w:sz="0" w:space="0" w:color="auto"/>
        <w:right w:val="none" w:sz="0" w:space="0" w:color="auto"/>
      </w:divBdr>
    </w:div>
    <w:div w:id="1433434015">
      <w:bodyDiv w:val="1"/>
      <w:marLeft w:val="0"/>
      <w:marRight w:val="0"/>
      <w:marTop w:val="0"/>
      <w:marBottom w:val="0"/>
      <w:divBdr>
        <w:top w:val="none" w:sz="0" w:space="0" w:color="auto"/>
        <w:left w:val="none" w:sz="0" w:space="0" w:color="auto"/>
        <w:bottom w:val="none" w:sz="0" w:space="0" w:color="auto"/>
        <w:right w:val="none" w:sz="0" w:space="0" w:color="auto"/>
      </w:divBdr>
    </w:div>
    <w:div w:id="1433696639">
      <w:bodyDiv w:val="1"/>
      <w:marLeft w:val="0"/>
      <w:marRight w:val="0"/>
      <w:marTop w:val="0"/>
      <w:marBottom w:val="0"/>
      <w:divBdr>
        <w:top w:val="none" w:sz="0" w:space="0" w:color="auto"/>
        <w:left w:val="none" w:sz="0" w:space="0" w:color="auto"/>
        <w:bottom w:val="none" w:sz="0" w:space="0" w:color="auto"/>
        <w:right w:val="none" w:sz="0" w:space="0" w:color="auto"/>
      </w:divBdr>
    </w:div>
    <w:div w:id="1437292776">
      <w:bodyDiv w:val="1"/>
      <w:marLeft w:val="0"/>
      <w:marRight w:val="0"/>
      <w:marTop w:val="0"/>
      <w:marBottom w:val="0"/>
      <w:divBdr>
        <w:top w:val="none" w:sz="0" w:space="0" w:color="auto"/>
        <w:left w:val="none" w:sz="0" w:space="0" w:color="auto"/>
        <w:bottom w:val="none" w:sz="0" w:space="0" w:color="auto"/>
        <w:right w:val="none" w:sz="0" w:space="0" w:color="auto"/>
      </w:divBdr>
    </w:div>
    <w:div w:id="1437628729">
      <w:bodyDiv w:val="1"/>
      <w:marLeft w:val="0"/>
      <w:marRight w:val="0"/>
      <w:marTop w:val="0"/>
      <w:marBottom w:val="0"/>
      <w:divBdr>
        <w:top w:val="none" w:sz="0" w:space="0" w:color="auto"/>
        <w:left w:val="none" w:sz="0" w:space="0" w:color="auto"/>
        <w:bottom w:val="none" w:sz="0" w:space="0" w:color="auto"/>
        <w:right w:val="none" w:sz="0" w:space="0" w:color="auto"/>
      </w:divBdr>
    </w:div>
    <w:div w:id="1438678859">
      <w:bodyDiv w:val="1"/>
      <w:marLeft w:val="0"/>
      <w:marRight w:val="0"/>
      <w:marTop w:val="0"/>
      <w:marBottom w:val="0"/>
      <w:divBdr>
        <w:top w:val="none" w:sz="0" w:space="0" w:color="auto"/>
        <w:left w:val="none" w:sz="0" w:space="0" w:color="auto"/>
        <w:bottom w:val="none" w:sz="0" w:space="0" w:color="auto"/>
        <w:right w:val="none" w:sz="0" w:space="0" w:color="auto"/>
      </w:divBdr>
    </w:div>
    <w:div w:id="1439906871">
      <w:bodyDiv w:val="1"/>
      <w:marLeft w:val="0"/>
      <w:marRight w:val="0"/>
      <w:marTop w:val="0"/>
      <w:marBottom w:val="0"/>
      <w:divBdr>
        <w:top w:val="none" w:sz="0" w:space="0" w:color="auto"/>
        <w:left w:val="none" w:sz="0" w:space="0" w:color="auto"/>
        <w:bottom w:val="none" w:sz="0" w:space="0" w:color="auto"/>
        <w:right w:val="none" w:sz="0" w:space="0" w:color="auto"/>
      </w:divBdr>
    </w:div>
    <w:div w:id="1440681508">
      <w:bodyDiv w:val="1"/>
      <w:marLeft w:val="0"/>
      <w:marRight w:val="0"/>
      <w:marTop w:val="0"/>
      <w:marBottom w:val="0"/>
      <w:divBdr>
        <w:top w:val="none" w:sz="0" w:space="0" w:color="auto"/>
        <w:left w:val="none" w:sz="0" w:space="0" w:color="auto"/>
        <w:bottom w:val="none" w:sz="0" w:space="0" w:color="auto"/>
        <w:right w:val="none" w:sz="0" w:space="0" w:color="auto"/>
      </w:divBdr>
    </w:div>
    <w:div w:id="1445924791">
      <w:bodyDiv w:val="1"/>
      <w:marLeft w:val="0"/>
      <w:marRight w:val="0"/>
      <w:marTop w:val="0"/>
      <w:marBottom w:val="0"/>
      <w:divBdr>
        <w:top w:val="none" w:sz="0" w:space="0" w:color="auto"/>
        <w:left w:val="none" w:sz="0" w:space="0" w:color="auto"/>
        <w:bottom w:val="none" w:sz="0" w:space="0" w:color="auto"/>
        <w:right w:val="none" w:sz="0" w:space="0" w:color="auto"/>
      </w:divBdr>
    </w:div>
    <w:div w:id="1446003519">
      <w:bodyDiv w:val="1"/>
      <w:marLeft w:val="0"/>
      <w:marRight w:val="0"/>
      <w:marTop w:val="0"/>
      <w:marBottom w:val="0"/>
      <w:divBdr>
        <w:top w:val="none" w:sz="0" w:space="0" w:color="auto"/>
        <w:left w:val="none" w:sz="0" w:space="0" w:color="auto"/>
        <w:bottom w:val="none" w:sz="0" w:space="0" w:color="auto"/>
        <w:right w:val="none" w:sz="0" w:space="0" w:color="auto"/>
      </w:divBdr>
    </w:div>
    <w:div w:id="1446316423">
      <w:bodyDiv w:val="1"/>
      <w:marLeft w:val="0"/>
      <w:marRight w:val="0"/>
      <w:marTop w:val="0"/>
      <w:marBottom w:val="0"/>
      <w:divBdr>
        <w:top w:val="none" w:sz="0" w:space="0" w:color="auto"/>
        <w:left w:val="none" w:sz="0" w:space="0" w:color="auto"/>
        <w:bottom w:val="none" w:sz="0" w:space="0" w:color="auto"/>
        <w:right w:val="none" w:sz="0" w:space="0" w:color="auto"/>
      </w:divBdr>
    </w:div>
    <w:div w:id="1447197143">
      <w:bodyDiv w:val="1"/>
      <w:marLeft w:val="0"/>
      <w:marRight w:val="0"/>
      <w:marTop w:val="0"/>
      <w:marBottom w:val="0"/>
      <w:divBdr>
        <w:top w:val="none" w:sz="0" w:space="0" w:color="auto"/>
        <w:left w:val="none" w:sz="0" w:space="0" w:color="auto"/>
        <w:bottom w:val="none" w:sz="0" w:space="0" w:color="auto"/>
        <w:right w:val="none" w:sz="0" w:space="0" w:color="auto"/>
      </w:divBdr>
    </w:div>
    <w:div w:id="1447851208">
      <w:bodyDiv w:val="1"/>
      <w:marLeft w:val="0"/>
      <w:marRight w:val="0"/>
      <w:marTop w:val="0"/>
      <w:marBottom w:val="0"/>
      <w:divBdr>
        <w:top w:val="none" w:sz="0" w:space="0" w:color="auto"/>
        <w:left w:val="none" w:sz="0" w:space="0" w:color="auto"/>
        <w:bottom w:val="none" w:sz="0" w:space="0" w:color="auto"/>
        <w:right w:val="none" w:sz="0" w:space="0" w:color="auto"/>
      </w:divBdr>
    </w:div>
    <w:div w:id="1450080096">
      <w:bodyDiv w:val="1"/>
      <w:marLeft w:val="0"/>
      <w:marRight w:val="0"/>
      <w:marTop w:val="0"/>
      <w:marBottom w:val="0"/>
      <w:divBdr>
        <w:top w:val="none" w:sz="0" w:space="0" w:color="auto"/>
        <w:left w:val="none" w:sz="0" w:space="0" w:color="auto"/>
        <w:bottom w:val="none" w:sz="0" w:space="0" w:color="auto"/>
        <w:right w:val="none" w:sz="0" w:space="0" w:color="auto"/>
      </w:divBdr>
    </w:div>
    <w:div w:id="1453357604">
      <w:bodyDiv w:val="1"/>
      <w:marLeft w:val="0"/>
      <w:marRight w:val="0"/>
      <w:marTop w:val="0"/>
      <w:marBottom w:val="0"/>
      <w:divBdr>
        <w:top w:val="none" w:sz="0" w:space="0" w:color="auto"/>
        <w:left w:val="none" w:sz="0" w:space="0" w:color="auto"/>
        <w:bottom w:val="none" w:sz="0" w:space="0" w:color="auto"/>
        <w:right w:val="none" w:sz="0" w:space="0" w:color="auto"/>
      </w:divBdr>
    </w:div>
    <w:div w:id="1454518081">
      <w:bodyDiv w:val="1"/>
      <w:marLeft w:val="0"/>
      <w:marRight w:val="0"/>
      <w:marTop w:val="0"/>
      <w:marBottom w:val="0"/>
      <w:divBdr>
        <w:top w:val="none" w:sz="0" w:space="0" w:color="auto"/>
        <w:left w:val="none" w:sz="0" w:space="0" w:color="auto"/>
        <w:bottom w:val="none" w:sz="0" w:space="0" w:color="auto"/>
        <w:right w:val="none" w:sz="0" w:space="0" w:color="auto"/>
      </w:divBdr>
    </w:div>
    <w:div w:id="1457799881">
      <w:bodyDiv w:val="1"/>
      <w:marLeft w:val="0"/>
      <w:marRight w:val="0"/>
      <w:marTop w:val="0"/>
      <w:marBottom w:val="0"/>
      <w:divBdr>
        <w:top w:val="none" w:sz="0" w:space="0" w:color="auto"/>
        <w:left w:val="none" w:sz="0" w:space="0" w:color="auto"/>
        <w:bottom w:val="none" w:sz="0" w:space="0" w:color="auto"/>
        <w:right w:val="none" w:sz="0" w:space="0" w:color="auto"/>
      </w:divBdr>
    </w:div>
    <w:div w:id="1459446025">
      <w:bodyDiv w:val="1"/>
      <w:marLeft w:val="0"/>
      <w:marRight w:val="0"/>
      <w:marTop w:val="0"/>
      <w:marBottom w:val="0"/>
      <w:divBdr>
        <w:top w:val="none" w:sz="0" w:space="0" w:color="auto"/>
        <w:left w:val="none" w:sz="0" w:space="0" w:color="auto"/>
        <w:bottom w:val="none" w:sz="0" w:space="0" w:color="auto"/>
        <w:right w:val="none" w:sz="0" w:space="0" w:color="auto"/>
      </w:divBdr>
    </w:div>
    <w:div w:id="1460759113">
      <w:bodyDiv w:val="1"/>
      <w:marLeft w:val="0"/>
      <w:marRight w:val="0"/>
      <w:marTop w:val="0"/>
      <w:marBottom w:val="0"/>
      <w:divBdr>
        <w:top w:val="none" w:sz="0" w:space="0" w:color="auto"/>
        <w:left w:val="none" w:sz="0" w:space="0" w:color="auto"/>
        <w:bottom w:val="none" w:sz="0" w:space="0" w:color="auto"/>
        <w:right w:val="none" w:sz="0" w:space="0" w:color="auto"/>
      </w:divBdr>
    </w:div>
    <w:div w:id="1460879738">
      <w:bodyDiv w:val="1"/>
      <w:marLeft w:val="0"/>
      <w:marRight w:val="0"/>
      <w:marTop w:val="0"/>
      <w:marBottom w:val="0"/>
      <w:divBdr>
        <w:top w:val="none" w:sz="0" w:space="0" w:color="auto"/>
        <w:left w:val="none" w:sz="0" w:space="0" w:color="auto"/>
        <w:bottom w:val="none" w:sz="0" w:space="0" w:color="auto"/>
        <w:right w:val="none" w:sz="0" w:space="0" w:color="auto"/>
      </w:divBdr>
    </w:div>
    <w:div w:id="1460957171">
      <w:bodyDiv w:val="1"/>
      <w:marLeft w:val="0"/>
      <w:marRight w:val="0"/>
      <w:marTop w:val="0"/>
      <w:marBottom w:val="0"/>
      <w:divBdr>
        <w:top w:val="none" w:sz="0" w:space="0" w:color="auto"/>
        <w:left w:val="none" w:sz="0" w:space="0" w:color="auto"/>
        <w:bottom w:val="none" w:sz="0" w:space="0" w:color="auto"/>
        <w:right w:val="none" w:sz="0" w:space="0" w:color="auto"/>
      </w:divBdr>
    </w:div>
    <w:div w:id="1461681741">
      <w:bodyDiv w:val="1"/>
      <w:marLeft w:val="0"/>
      <w:marRight w:val="0"/>
      <w:marTop w:val="0"/>
      <w:marBottom w:val="0"/>
      <w:divBdr>
        <w:top w:val="none" w:sz="0" w:space="0" w:color="auto"/>
        <w:left w:val="none" w:sz="0" w:space="0" w:color="auto"/>
        <w:bottom w:val="none" w:sz="0" w:space="0" w:color="auto"/>
        <w:right w:val="none" w:sz="0" w:space="0" w:color="auto"/>
      </w:divBdr>
    </w:div>
    <w:div w:id="1461727165">
      <w:bodyDiv w:val="1"/>
      <w:marLeft w:val="0"/>
      <w:marRight w:val="0"/>
      <w:marTop w:val="0"/>
      <w:marBottom w:val="0"/>
      <w:divBdr>
        <w:top w:val="none" w:sz="0" w:space="0" w:color="auto"/>
        <w:left w:val="none" w:sz="0" w:space="0" w:color="auto"/>
        <w:bottom w:val="none" w:sz="0" w:space="0" w:color="auto"/>
        <w:right w:val="none" w:sz="0" w:space="0" w:color="auto"/>
      </w:divBdr>
    </w:div>
    <w:div w:id="1463376769">
      <w:bodyDiv w:val="1"/>
      <w:marLeft w:val="0"/>
      <w:marRight w:val="0"/>
      <w:marTop w:val="0"/>
      <w:marBottom w:val="0"/>
      <w:divBdr>
        <w:top w:val="none" w:sz="0" w:space="0" w:color="auto"/>
        <w:left w:val="none" w:sz="0" w:space="0" w:color="auto"/>
        <w:bottom w:val="none" w:sz="0" w:space="0" w:color="auto"/>
        <w:right w:val="none" w:sz="0" w:space="0" w:color="auto"/>
      </w:divBdr>
    </w:div>
    <w:div w:id="1465124551">
      <w:bodyDiv w:val="1"/>
      <w:marLeft w:val="0"/>
      <w:marRight w:val="0"/>
      <w:marTop w:val="0"/>
      <w:marBottom w:val="0"/>
      <w:divBdr>
        <w:top w:val="none" w:sz="0" w:space="0" w:color="auto"/>
        <w:left w:val="none" w:sz="0" w:space="0" w:color="auto"/>
        <w:bottom w:val="none" w:sz="0" w:space="0" w:color="auto"/>
        <w:right w:val="none" w:sz="0" w:space="0" w:color="auto"/>
      </w:divBdr>
    </w:div>
    <w:div w:id="1466041254">
      <w:bodyDiv w:val="1"/>
      <w:marLeft w:val="0"/>
      <w:marRight w:val="0"/>
      <w:marTop w:val="0"/>
      <w:marBottom w:val="0"/>
      <w:divBdr>
        <w:top w:val="none" w:sz="0" w:space="0" w:color="auto"/>
        <w:left w:val="none" w:sz="0" w:space="0" w:color="auto"/>
        <w:bottom w:val="none" w:sz="0" w:space="0" w:color="auto"/>
        <w:right w:val="none" w:sz="0" w:space="0" w:color="auto"/>
      </w:divBdr>
    </w:div>
    <w:div w:id="1466894292">
      <w:bodyDiv w:val="1"/>
      <w:marLeft w:val="0"/>
      <w:marRight w:val="0"/>
      <w:marTop w:val="0"/>
      <w:marBottom w:val="0"/>
      <w:divBdr>
        <w:top w:val="none" w:sz="0" w:space="0" w:color="auto"/>
        <w:left w:val="none" w:sz="0" w:space="0" w:color="auto"/>
        <w:bottom w:val="none" w:sz="0" w:space="0" w:color="auto"/>
        <w:right w:val="none" w:sz="0" w:space="0" w:color="auto"/>
      </w:divBdr>
    </w:div>
    <w:div w:id="1467317871">
      <w:bodyDiv w:val="1"/>
      <w:marLeft w:val="0"/>
      <w:marRight w:val="0"/>
      <w:marTop w:val="0"/>
      <w:marBottom w:val="0"/>
      <w:divBdr>
        <w:top w:val="none" w:sz="0" w:space="0" w:color="auto"/>
        <w:left w:val="none" w:sz="0" w:space="0" w:color="auto"/>
        <w:bottom w:val="none" w:sz="0" w:space="0" w:color="auto"/>
        <w:right w:val="none" w:sz="0" w:space="0" w:color="auto"/>
      </w:divBdr>
    </w:div>
    <w:div w:id="1467430293">
      <w:bodyDiv w:val="1"/>
      <w:marLeft w:val="0"/>
      <w:marRight w:val="0"/>
      <w:marTop w:val="0"/>
      <w:marBottom w:val="0"/>
      <w:divBdr>
        <w:top w:val="none" w:sz="0" w:space="0" w:color="auto"/>
        <w:left w:val="none" w:sz="0" w:space="0" w:color="auto"/>
        <w:bottom w:val="none" w:sz="0" w:space="0" w:color="auto"/>
        <w:right w:val="none" w:sz="0" w:space="0" w:color="auto"/>
      </w:divBdr>
    </w:div>
    <w:div w:id="1468009262">
      <w:bodyDiv w:val="1"/>
      <w:marLeft w:val="0"/>
      <w:marRight w:val="0"/>
      <w:marTop w:val="0"/>
      <w:marBottom w:val="0"/>
      <w:divBdr>
        <w:top w:val="none" w:sz="0" w:space="0" w:color="auto"/>
        <w:left w:val="none" w:sz="0" w:space="0" w:color="auto"/>
        <w:bottom w:val="none" w:sz="0" w:space="0" w:color="auto"/>
        <w:right w:val="none" w:sz="0" w:space="0" w:color="auto"/>
      </w:divBdr>
    </w:div>
    <w:div w:id="1472138401">
      <w:bodyDiv w:val="1"/>
      <w:marLeft w:val="0"/>
      <w:marRight w:val="0"/>
      <w:marTop w:val="0"/>
      <w:marBottom w:val="0"/>
      <w:divBdr>
        <w:top w:val="none" w:sz="0" w:space="0" w:color="auto"/>
        <w:left w:val="none" w:sz="0" w:space="0" w:color="auto"/>
        <w:bottom w:val="none" w:sz="0" w:space="0" w:color="auto"/>
        <w:right w:val="none" w:sz="0" w:space="0" w:color="auto"/>
      </w:divBdr>
    </w:div>
    <w:div w:id="1472358542">
      <w:bodyDiv w:val="1"/>
      <w:marLeft w:val="0"/>
      <w:marRight w:val="0"/>
      <w:marTop w:val="0"/>
      <w:marBottom w:val="0"/>
      <w:divBdr>
        <w:top w:val="none" w:sz="0" w:space="0" w:color="auto"/>
        <w:left w:val="none" w:sz="0" w:space="0" w:color="auto"/>
        <w:bottom w:val="none" w:sz="0" w:space="0" w:color="auto"/>
        <w:right w:val="none" w:sz="0" w:space="0" w:color="auto"/>
      </w:divBdr>
    </w:div>
    <w:div w:id="1476139478">
      <w:bodyDiv w:val="1"/>
      <w:marLeft w:val="0"/>
      <w:marRight w:val="0"/>
      <w:marTop w:val="0"/>
      <w:marBottom w:val="0"/>
      <w:divBdr>
        <w:top w:val="none" w:sz="0" w:space="0" w:color="auto"/>
        <w:left w:val="none" w:sz="0" w:space="0" w:color="auto"/>
        <w:bottom w:val="none" w:sz="0" w:space="0" w:color="auto"/>
        <w:right w:val="none" w:sz="0" w:space="0" w:color="auto"/>
      </w:divBdr>
    </w:div>
    <w:div w:id="1476264705">
      <w:bodyDiv w:val="1"/>
      <w:marLeft w:val="0"/>
      <w:marRight w:val="0"/>
      <w:marTop w:val="0"/>
      <w:marBottom w:val="0"/>
      <w:divBdr>
        <w:top w:val="none" w:sz="0" w:space="0" w:color="auto"/>
        <w:left w:val="none" w:sz="0" w:space="0" w:color="auto"/>
        <w:bottom w:val="none" w:sz="0" w:space="0" w:color="auto"/>
        <w:right w:val="none" w:sz="0" w:space="0" w:color="auto"/>
      </w:divBdr>
    </w:div>
    <w:div w:id="1477644563">
      <w:bodyDiv w:val="1"/>
      <w:marLeft w:val="0"/>
      <w:marRight w:val="0"/>
      <w:marTop w:val="0"/>
      <w:marBottom w:val="0"/>
      <w:divBdr>
        <w:top w:val="none" w:sz="0" w:space="0" w:color="auto"/>
        <w:left w:val="none" w:sz="0" w:space="0" w:color="auto"/>
        <w:bottom w:val="none" w:sz="0" w:space="0" w:color="auto"/>
        <w:right w:val="none" w:sz="0" w:space="0" w:color="auto"/>
      </w:divBdr>
    </w:div>
    <w:div w:id="1478493338">
      <w:bodyDiv w:val="1"/>
      <w:marLeft w:val="0"/>
      <w:marRight w:val="0"/>
      <w:marTop w:val="0"/>
      <w:marBottom w:val="0"/>
      <w:divBdr>
        <w:top w:val="none" w:sz="0" w:space="0" w:color="auto"/>
        <w:left w:val="none" w:sz="0" w:space="0" w:color="auto"/>
        <w:bottom w:val="none" w:sz="0" w:space="0" w:color="auto"/>
        <w:right w:val="none" w:sz="0" w:space="0" w:color="auto"/>
      </w:divBdr>
    </w:div>
    <w:div w:id="1479417209">
      <w:bodyDiv w:val="1"/>
      <w:marLeft w:val="0"/>
      <w:marRight w:val="0"/>
      <w:marTop w:val="0"/>
      <w:marBottom w:val="0"/>
      <w:divBdr>
        <w:top w:val="none" w:sz="0" w:space="0" w:color="auto"/>
        <w:left w:val="none" w:sz="0" w:space="0" w:color="auto"/>
        <w:bottom w:val="none" w:sz="0" w:space="0" w:color="auto"/>
        <w:right w:val="none" w:sz="0" w:space="0" w:color="auto"/>
      </w:divBdr>
    </w:div>
    <w:div w:id="1479834803">
      <w:bodyDiv w:val="1"/>
      <w:marLeft w:val="0"/>
      <w:marRight w:val="0"/>
      <w:marTop w:val="0"/>
      <w:marBottom w:val="0"/>
      <w:divBdr>
        <w:top w:val="none" w:sz="0" w:space="0" w:color="auto"/>
        <w:left w:val="none" w:sz="0" w:space="0" w:color="auto"/>
        <w:bottom w:val="none" w:sz="0" w:space="0" w:color="auto"/>
        <w:right w:val="none" w:sz="0" w:space="0" w:color="auto"/>
      </w:divBdr>
    </w:div>
    <w:div w:id="1480152619">
      <w:bodyDiv w:val="1"/>
      <w:marLeft w:val="0"/>
      <w:marRight w:val="0"/>
      <w:marTop w:val="0"/>
      <w:marBottom w:val="0"/>
      <w:divBdr>
        <w:top w:val="none" w:sz="0" w:space="0" w:color="auto"/>
        <w:left w:val="none" w:sz="0" w:space="0" w:color="auto"/>
        <w:bottom w:val="none" w:sz="0" w:space="0" w:color="auto"/>
        <w:right w:val="none" w:sz="0" w:space="0" w:color="auto"/>
      </w:divBdr>
    </w:div>
    <w:div w:id="1481574494">
      <w:bodyDiv w:val="1"/>
      <w:marLeft w:val="0"/>
      <w:marRight w:val="0"/>
      <w:marTop w:val="0"/>
      <w:marBottom w:val="0"/>
      <w:divBdr>
        <w:top w:val="none" w:sz="0" w:space="0" w:color="auto"/>
        <w:left w:val="none" w:sz="0" w:space="0" w:color="auto"/>
        <w:bottom w:val="none" w:sz="0" w:space="0" w:color="auto"/>
        <w:right w:val="none" w:sz="0" w:space="0" w:color="auto"/>
      </w:divBdr>
    </w:div>
    <w:div w:id="1481575127">
      <w:bodyDiv w:val="1"/>
      <w:marLeft w:val="0"/>
      <w:marRight w:val="0"/>
      <w:marTop w:val="0"/>
      <w:marBottom w:val="0"/>
      <w:divBdr>
        <w:top w:val="none" w:sz="0" w:space="0" w:color="auto"/>
        <w:left w:val="none" w:sz="0" w:space="0" w:color="auto"/>
        <w:bottom w:val="none" w:sz="0" w:space="0" w:color="auto"/>
        <w:right w:val="none" w:sz="0" w:space="0" w:color="auto"/>
      </w:divBdr>
    </w:div>
    <w:div w:id="1481653202">
      <w:bodyDiv w:val="1"/>
      <w:marLeft w:val="0"/>
      <w:marRight w:val="0"/>
      <w:marTop w:val="0"/>
      <w:marBottom w:val="0"/>
      <w:divBdr>
        <w:top w:val="none" w:sz="0" w:space="0" w:color="auto"/>
        <w:left w:val="none" w:sz="0" w:space="0" w:color="auto"/>
        <w:bottom w:val="none" w:sz="0" w:space="0" w:color="auto"/>
        <w:right w:val="none" w:sz="0" w:space="0" w:color="auto"/>
      </w:divBdr>
    </w:div>
    <w:div w:id="1483158481">
      <w:bodyDiv w:val="1"/>
      <w:marLeft w:val="0"/>
      <w:marRight w:val="0"/>
      <w:marTop w:val="0"/>
      <w:marBottom w:val="0"/>
      <w:divBdr>
        <w:top w:val="none" w:sz="0" w:space="0" w:color="auto"/>
        <w:left w:val="none" w:sz="0" w:space="0" w:color="auto"/>
        <w:bottom w:val="none" w:sz="0" w:space="0" w:color="auto"/>
        <w:right w:val="none" w:sz="0" w:space="0" w:color="auto"/>
      </w:divBdr>
    </w:div>
    <w:div w:id="1483962592">
      <w:bodyDiv w:val="1"/>
      <w:marLeft w:val="0"/>
      <w:marRight w:val="0"/>
      <w:marTop w:val="0"/>
      <w:marBottom w:val="0"/>
      <w:divBdr>
        <w:top w:val="none" w:sz="0" w:space="0" w:color="auto"/>
        <w:left w:val="none" w:sz="0" w:space="0" w:color="auto"/>
        <w:bottom w:val="none" w:sz="0" w:space="0" w:color="auto"/>
        <w:right w:val="none" w:sz="0" w:space="0" w:color="auto"/>
      </w:divBdr>
    </w:div>
    <w:div w:id="1484153566">
      <w:bodyDiv w:val="1"/>
      <w:marLeft w:val="0"/>
      <w:marRight w:val="0"/>
      <w:marTop w:val="0"/>
      <w:marBottom w:val="0"/>
      <w:divBdr>
        <w:top w:val="none" w:sz="0" w:space="0" w:color="auto"/>
        <w:left w:val="none" w:sz="0" w:space="0" w:color="auto"/>
        <w:bottom w:val="none" w:sz="0" w:space="0" w:color="auto"/>
        <w:right w:val="none" w:sz="0" w:space="0" w:color="auto"/>
      </w:divBdr>
    </w:div>
    <w:div w:id="1484394294">
      <w:bodyDiv w:val="1"/>
      <w:marLeft w:val="0"/>
      <w:marRight w:val="0"/>
      <w:marTop w:val="0"/>
      <w:marBottom w:val="0"/>
      <w:divBdr>
        <w:top w:val="none" w:sz="0" w:space="0" w:color="auto"/>
        <w:left w:val="none" w:sz="0" w:space="0" w:color="auto"/>
        <w:bottom w:val="none" w:sz="0" w:space="0" w:color="auto"/>
        <w:right w:val="none" w:sz="0" w:space="0" w:color="auto"/>
      </w:divBdr>
    </w:div>
    <w:div w:id="1486162687">
      <w:bodyDiv w:val="1"/>
      <w:marLeft w:val="0"/>
      <w:marRight w:val="0"/>
      <w:marTop w:val="0"/>
      <w:marBottom w:val="0"/>
      <w:divBdr>
        <w:top w:val="none" w:sz="0" w:space="0" w:color="auto"/>
        <w:left w:val="none" w:sz="0" w:space="0" w:color="auto"/>
        <w:bottom w:val="none" w:sz="0" w:space="0" w:color="auto"/>
        <w:right w:val="none" w:sz="0" w:space="0" w:color="auto"/>
      </w:divBdr>
    </w:div>
    <w:div w:id="1486625473">
      <w:bodyDiv w:val="1"/>
      <w:marLeft w:val="0"/>
      <w:marRight w:val="0"/>
      <w:marTop w:val="0"/>
      <w:marBottom w:val="0"/>
      <w:divBdr>
        <w:top w:val="none" w:sz="0" w:space="0" w:color="auto"/>
        <w:left w:val="none" w:sz="0" w:space="0" w:color="auto"/>
        <w:bottom w:val="none" w:sz="0" w:space="0" w:color="auto"/>
        <w:right w:val="none" w:sz="0" w:space="0" w:color="auto"/>
      </w:divBdr>
    </w:div>
    <w:div w:id="1488012126">
      <w:bodyDiv w:val="1"/>
      <w:marLeft w:val="0"/>
      <w:marRight w:val="0"/>
      <w:marTop w:val="0"/>
      <w:marBottom w:val="0"/>
      <w:divBdr>
        <w:top w:val="none" w:sz="0" w:space="0" w:color="auto"/>
        <w:left w:val="none" w:sz="0" w:space="0" w:color="auto"/>
        <w:bottom w:val="none" w:sz="0" w:space="0" w:color="auto"/>
        <w:right w:val="none" w:sz="0" w:space="0" w:color="auto"/>
      </w:divBdr>
    </w:div>
    <w:div w:id="1489709728">
      <w:bodyDiv w:val="1"/>
      <w:marLeft w:val="0"/>
      <w:marRight w:val="0"/>
      <w:marTop w:val="0"/>
      <w:marBottom w:val="0"/>
      <w:divBdr>
        <w:top w:val="none" w:sz="0" w:space="0" w:color="auto"/>
        <w:left w:val="none" w:sz="0" w:space="0" w:color="auto"/>
        <w:bottom w:val="none" w:sz="0" w:space="0" w:color="auto"/>
        <w:right w:val="none" w:sz="0" w:space="0" w:color="auto"/>
      </w:divBdr>
    </w:div>
    <w:div w:id="1492258992">
      <w:bodyDiv w:val="1"/>
      <w:marLeft w:val="0"/>
      <w:marRight w:val="0"/>
      <w:marTop w:val="0"/>
      <w:marBottom w:val="0"/>
      <w:divBdr>
        <w:top w:val="none" w:sz="0" w:space="0" w:color="auto"/>
        <w:left w:val="none" w:sz="0" w:space="0" w:color="auto"/>
        <w:bottom w:val="none" w:sz="0" w:space="0" w:color="auto"/>
        <w:right w:val="none" w:sz="0" w:space="0" w:color="auto"/>
      </w:divBdr>
    </w:div>
    <w:div w:id="1493181390">
      <w:bodyDiv w:val="1"/>
      <w:marLeft w:val="0"/>
      <w:marRight w:val="0"/>
      <w:marTop w:val="0"/>
      <w:marBottom w:val="0"/>
      <w:divBdr>
        <w:top w:val="none" w:sz="0" w:space="0" w:color="auto"/>
        <w:left w:val="none" w:sz="0" w:space="0" w:color="auto"/>
        <w:bottom w:val="none" w:sz="0" w:space="0" w:color="auto"/>
        <w:right w:val="none" w:sz="0" w:space="0" w:color="auto"/>
      </w:divBdr>
    </w:div>
    <w:div w:id="1493335472">
      <w:bodyDiv w:val="1"/>
      <w:marLeft w:val="0"/>
      <w:marRight w:val="0"/>
      <w:marTop w:val="0"/>
      <w:marBottom w:val="0"/>
      <w:divBdr>
        <w:top w:val="none" w:sz="0" w:space="0" w:color="auto"/>
        <w:left w:val="none" w:sz="0" w:space="0" w:color="auto"/>
        <w:bottom w:val="none" w:sz="0" w:space="0" w:color="auto"/>
        <w:right w:val="none" w:sz="0" w:space="0" w:color="auto"/>
      </w:divBdr>
    </w:div>
    <w:div w:id="1493833601">
      <w:bodyDiv w:val="1"/>
      <w:marLeft w:val="0"/>
      <w:marRight w:val="0"/>
      <w:marTop w:val="0"/>
      <w:marBottom w:val="0"/>
      <w:divBdr>
        <w:top w:val="none" w:sz="0" w:space="0" w:color="auto"/>
        <w:left w:val="none" w:sz="0" w:space="0" w:color="auto"/>
        <w:bottom w:val="none" w:sz="0" w:space="0" w:color="auto"/>
        <w:right w:val="none" w:sz="0" w:space="0" w:color="auto"/>
      </w:divBdr>
    </w:div>
    <w:div w:id="1494108529">
      <w:bodyDiv w:val="1"/>
      <w:marLeft w:val="0"/>
      <w:marRight w:val="0"/>
      <w:marTop w:val="0"/>
      <w:marBottom w:val="0"/>
      <w:divBdr>
        <w:top w:val="none" w:sz="0" w:space="0" w:color="auto"/>
        <w:left w:val="none" w:sz="0" w:space="0" w:color="auto"/>
        <w:bottom w:val="none" w:sz="0" w:space="0" w:color="auto"/>
        <w:right w:val="none" w:sz="0" w:space="0" w:color="auto"/>
      </w:divBdr>
    </w:div>
    <w:div w:id="1494711587">
      <w:bodyDiv w:val="1"/>
      <w:marLeft w:val="0"/>
      <w:marRight w:val="0"/>
      <w:marTop w:val="0"/>
      <w:marBottom w:val="0"/>
      <w:divBdr>
        <w:top w:val="none" w:sz="0" w:space="0" w:color="auto"/>
        <w:left w:val="none" w:sz="0" w:space="0" w:color="auto"/>
        <w:bottom w:val="none" w:sz="0" w:space="0" w:color="auto"/>
        <w:right w:val="none" w:sz="0" w:space="0" w:color="auto"/>
      </w:divBdr>
    </w:div>
    <w:div w:id="1495220993">
      <w:bodyDiv w:val="1"/>
      <w:marLeft w:val="0"/>
      <w:marRight w:val="0"/>
      <w:marTop w:val="0"/>
      <w:marBottom w:val="0"/>
      <w:divBdr>
        <w:top w:val="none" w:sz="0" w:space="0" w:color="auto"/>
        <w:left w:val="none" w:sz="0" w:space="0" w:color="auto"/>
        <w:bottom w:val="none" w:sz="0" w:space="0" w:color="auto"/>
        <w:right w:val="none" w:sz="0" w:space="0" w:color="auto"/>
      </w:divBdr>
    </w:div>
    <w:div w:id="1496804237">
      <w:bodyDiv w:val="1"/>
      <w:marLeft w:val="0"/>
      <w:marRight w:val="0"/>
      <w:marTop w:val="0"/>
      <w:marBottom w:val="0"/>
      <w:divBdr>
        <w:top w:val="none" w:sz="0" w:space="0" w:color="auto"/>
        <w:left w:val="none" w:sz="0" w:space="0" w:color="auto"/>
        <w:bottom w:val="none" w:sz="0" w:space="0" w:color="auto"/>
        <w:right w:val="none" w:sz="0" w:space="0" w:color="auto"/>
      </w:divBdr>
    </w:div>
    <w:div w:id="1497956560">
      <w:bodyDiv w:val="1"/>
      <w:marLeft w:val="0"/>
      <w:marRight w:val="0"/>
      <w:marTop w:val="0"/>
      <w:marBottom w:val="0"/>
      <w:divBdr>
        <w:top w:val="none" w:sz="0" w:space="0" w:color="auto"/>
        <w:left w:val="none" w:sz="0" w:space="0" w:color="auto"/>
        <w:bottom w:val="none" w:sz="0" w:space="0" w:color="auto"/>
        <w:right w:val="none" w:sz="0" w:space="0" w:color="auto"/>
      </w:divBdr>
    </w:div>
    <w:div w:id="1498694256">
      <w:bodyDiv w:val="1"/>
      <w:marLeft w:val="0"/>
      <w:marRight w:val="0"/>
      <w:marTop w:val="0"/>
      <w:marBottom w:val="0"/>
      <w:divBdr>
        <w:top w:val="none" w:sz="0" w:space="0" w:color="auto"/>
        <w:left w:val="none" w:sz="0" w:space="0" w:color="auto"/>
        <w:bottom w:val="none" w:sz="0" w:space="0" w:color="auto"/>
        <w:right w:val="none" w:sz="0" w:space="0" w:color="auto"/>
      </w:divBdr>
    </w:div>
    <w:div w:id="1499035564">
      <w:bodyDiv w:val="1"/>
      <w:marLeft w:val="0"/>
      <w:marRight w:val="0"/>
      <w:marTop w:val="0"/>
      <w:marBottom w:val="0"/>
      <w:divBdr>
        <w:top w:val="none" w:sz="0" w:space="0" w:color="auto"/>
        <w:left w:val="none" w:sz="0" w:space="0" w:color="auto"/>
        <w:bottom w:val="none" w:sz="0" w:space="0" w:color="auto"/>
        <w:right w:val="none" w:sz="0" w:space="0" w:color="auto"/>
      </w:divBdr>
    </w:div>
    <w:div w:id="1499729655">
      <w:bodyDiv w:val="1"/>
      <w:marLeft w:val="0"/>
      <w:marRight w:val="0"/>
      <w:marTop w:val="0"/>
      <w:marBottom w:val="0"/>
      <w:divBdr>
        <w:top w:val="none" w:sz="0" w:space="0" w:color="auto"/>
        <w:left w:val="none" w:sz="0" w:space="0" w:color="auto"/>
        <w:bottom w:val="none" w:sz="0" w:space="0" w:color="auto"/>
        <w:right w:val="none" w:sz="0" w:space="0" w:color="auto"/>
      </w:divBdr>
    </w:div>
    <w:div w:id="1500076841">
      <w:bodyDiv w:val="1"/>
      <w:marLeft w:val="0"/>
      <w:marRight w:val="0"/>
      <w:marTop w:val="0"/>
      <w:marBottom w:val="0"/>
      <w:divBdr>
        <w:top w:val="none" w:sz="0" w:space="0" w:color="auto"/>
        <w:left w:val="none" w:sz="0" w:space="0" w:color="auto"/>
        <w:bottom w:val="none" w:sz="0" w:space="0" w:color="auto"/>
        <w:right w:val="none" w:sz="0" w:space="0" w:color="auto"/>
      </w:divBdr>
    </w:div>
    <w:div w:id="1500733642">
      <w:bodyDiv w:val="1"/>
      <w:marLeft w:val="0"/>
      <w:marRight w:val="0"/>
      <w:marTop w:val="0"/>
      <w:marBottom w:val="0"/>
      <w:divBdr>
        <w:top w:val="none" w:sz="0" w:space="0" w:color="auto"/>
        <w:left w:val="none" w:sz="0" w:space="0" w:color="auto"/>
        <w:bottom w:val="none" w:sz="0" w:space="0" w:color="auto"/>
        <w:right w:val="none" w:sz="0" w:space="0" w:color="auto"/>
      </w:divBdr>
    </w:div>
    <w:div w:id="1503357060">
      <w:bodyDiv w:val="1"/>
      <w:marLeft w:val="0"/>
      <w:marRight w:val="0"/>
      <w:marTop w:val="0"/>
      <w:marBottom w:val="0"/>
      <w:divBdr>
        <w:top w:val="none" w:sz="0" w:space="0" w:color="auto"/>
        <w:left w:val="none" w:sz="0" w:space="0" w:color="auto"/>
        <w:bottom w:val="none" w:sz="0" w:space="0" w:color="auto"/>
        <w:right w:val="none" w:sz="0" w:space="0" w:color="auto"/>
      </w:divBdr>
    </w:div>
    <w:div w:id="1503666228">
      <w:bodyDiv w:val="1"/>
      <w:marLeft w:val="0"/>
      <w:marRight w:val="0"/>
      <w:marTop w:val="0"/>
      <w:marBottom w:val="0"/>
      <w:divBdr>
        <w:top w:val="none" w:sz="0" w:space="0" w:color="auto"/>
        <w:left w:val="none" w:sz="0" w:space="0" w:color="auto"/>
        <w:bottom w:val="none" w:sz="0" w:space="0" w:color="auto"/>
        <w:right w:val="none" w:sz="0" w:space="0" w:color="auto"/>
      </w:divBdr>
    </w:div>
    <w:div w:id="1505632203">
      <w:bodyDiv w:val="1"/>
      <w:marLeft w:val="0"/>
      <w:marRight w:val="0"/>
      <w:marTop w:val="0"/>
      <w:marBottom w:val="0"/>
      <w:divBdr>
        <w:top w:val="none" w:sz="0" w:space="0" w:color="auto"/>
        <w:left w:val="none" w:sz="0" w:space="0" w:color="auto"/>
        <w:bottom w:val="none" w:sz="0" w:space="0" w:color="auto"/>
        <w:right w:val="none" w:sz="0" w:space="0" w:color="auto"/>
      </w:divBdr>
    </w:div>
    <w:div w:id="1506092194">
      <w:bodyDiv w:val="1"/>
      <w:marLeft w:val="0"/>
      <w:marRight w:val="0"/>
      <w:marTop w:val="0"/>
      <w:marBottom w:val="0"/>
      <w:divBdr>
        <w:top w:val="none" w:sz="0" w:space="0" w:color="auto"/>
        <w:left w:val="none" w:sz="0" w:space="0" w:color="auto"/>
        <w:bottom w:val="none" w:sz="0" w:space="0" w:color="auto"/>
        <w:right w:val="none" w:sz="0" w:space="0" w:color="auto"/>
      </w:divBdr>
    </w:div>
    <w:div w:id="1506824265">
      <w:bodyDiv w:val="1"/>
      <w:marLeft w:val="0"/>
      <w:marRight w:val="0"/>
      <w:marTop w:val="0"/>
      <w:marBottom w:val="0"/>
      <w:divBdr>
        <w:top w:val="none" w:sz="0" w:space="0" w:color="auto"/>
        <w:left w:val="none" w:sz="0" w:space="0" w:color="auto"/>
        <w:bottom w:val="none" w:sz="0" w:space="0" w:color="auto"/>
        <w:right w:val="none" w:sz="0" w:space="0" w:color="auto"/>
      </w:divBdr>
    </w:div>
    <w:div w:id="1507018048">
      <w:bodyDiv w:val="1"/>
      <w:marLeft w:val="0"/>
      <w:marRight w:val="0"/>
      <w:marTop w:val="0"/>
      <w:marBottom w:val="0"/>
      <w:divBdr>
        <w:top w:val="none" w:sz="0" w:space="0" w:color="auto"/>
        <w:left w:val="none" w:sz="0" w:space="0" w:color="auto"/>
        <w:bottom w:val="none" w:sz="0" w:space="0" w:color="auto"/>
        <w:right w:val="none" w:sz="0" w:space="0" w:color="auto"/>
      </w:divBdr>
    </w:div>
    <w:div w:id="1507404376">
      <w:bodyDiv w:val="1"/>
      <w:marLeft w:val="0"/>
      <w:marRight w:val="0"/>
      <w:marTop w:val="0"/>
      <w:marBottom w:val="0"/>
      <w:divBdr>
        <w:top w:val="none" w:sz="0" w:space="0" w:color="auto"/>
        <w:left w:val="none" w:sz="0" w:space="0" w:color="auto"/>
        <w:bottom w:val="none" w:sz="0" w:space="0" w:color="auto"/>
        <w:right w:val="none" w:sz="0" w:space="0" w:color="auto"/>
      </w:divBdr>
    </w:div>
    <w:div w:id="1508517599">
      <w:bodyDiv w:val="1"/>
      <w:marLeft w:val="0"/>
      <w:marRight w:val="0"/>
      <w:marTop w:val="0"/>
      <w:marBottom w:val="0"/>
      <w:divBdr>
        <w:top w:val="none" w:sz="0" w:space="0" w:color="auto"/>
        <w:left w:val="none" w:sz="0" w:space="0" w:color="auto"/>
        <w:bottom w:val="none" w:sz="0" w:space="0" w:color="auto"/>
        <w:right w:val="none" w:sz="0" w:space="0" w:color="auto"/>
      </w:divBdr>
    </w:div>
    <w:div w:id="1509980211">
      <w:bodyDiv w:val="1"/>
      <w:marLeft w:val="0"/>
      <w:marRight w:val="0"/>
      <w:marTop w:val="0"/>
      <w:marBottom w:val="0"/>
      <w:divBdr>
        <w:top w:val="none" w:sz="0" w:space="0" w:color="auto"/>
        <w:left w:val="none" w:sz="0" w:space="0" w:color="auto"/>
        <w:bottom w:val="none" w:sz="0" w:space="0" w:color="auto"/>
        <w:right w:val="none" w:sz="0" w:space="0" w:color="auto"/>
      </w:divBdr>
    </w:div>
    <w:div w:id="1510213613">
      <w:bodyDiv w:val="1"/>
      <w:marLeft w:val="0"/>
      <w:marRight w:val="0"/>
      <w:marTop w:val="0"/>
      <w:marBottom w:val="0"/>
      <w:divBdr>
        <w:top w:val="none" w:sz="0" w:space="0" w:color="auto"/>
        <w:left w:val="none" w:sz="0" w:space="0" w:color="auto"/>
        <w:bottom w:val="none" w:sz="0" w:space="0" w:color="auto"/>
        <w:right w:val="none" w:sz="0" w:space="0" w:color="auto"/>
      </w:divBdr>
    </w:div>
    <w:div w:id="1512530286">
      <w:bodyDiv w:val="1"/>
      <w:marLeft w:val="0"/>
      <w:marRight w:val="0"/>
      <w:marTop w:val="0"/>
      <w:marBottom w:val="0"/>
      <w:divBdr>
        <w:top w:val="none" w:sz="0" w:space="0" w:color="auto"/>
        <w:left w:val="none" w:sz="0" w:space="0" w:color="auto"/>
        <w:bottom w:val="none" w:sz="0" w:space="0" w:color="auto"/>
        <w:right w:val="none" w:sz="0" w:space="0" w:color="auto"/>
      </w:divBdr>
    </w:div>
    <w:div w:id="1512796567">
      <w:bodyDiv w:val="1"/>
      <w:marLeft w:val="0"/>
      <w:marRight w:val="0"/>
      <w:marTop w:val="0"/>
      <w:marBottom w:val="0"/>
      <w:divBdr>
        <w:top w:val="none" w:sz="0" w:space="0" w:color="auto"/>
        <w:left w:val="none" w:sz="0" w:space="0" w:color="auto"/>
        <w:bottom w:val="none" w:sz="0" w:space="0" w:color="auto"/>
        <w:right w:val="none" w:sz="0" w:space="0" w:color="auto"/>
      </w:divBdr>
    </w:div>
    <w:div w:id="1514606731">
      <w:bodyDiv w:val="1"/>
      <w:marLeft w:val="0"/>
      <w:marRight w:val="0"/>
      <w:marTop w:val="0"/>
      <w:marBottom w:val="0"/>
      <w:divBdr>
        <w:top w:val="none" w:sz="0" w:space="0" w:color="auto"/>
        <w:left w:val="none" w:sz="0" w:space="0" w:color="auto"/>
        <w:bottom w:val="none" w:sz="0" w:space="0" w:color="auto"/>
        <w:right w:val="none" w:sz="0" w:space="0" w:color="auto"/>
      </w:divBdr>
    </w:div>
    <w:div w:id="1517696609">
      <w:bodyDiv w:val="1"/>
      <w:marLeft w:val="0"/>
      <w:marRight w:val="0"/>
      <w:marTop w:val="0"/>
      <w:marBottom w:val="0"/>
      <w:divBdr>
        <w:top w:val="none" w:sz="0" w:space="0" w:color="auto"/>
        <w:left w:val="none" w:sz="0" w:space="0" w:color="auto"/>
        <w:bottom w:val="none" w:sz="0" w:space="0" w:color="auto"/>
        <w:right w:val="none" w:sz="0" w:space="0" w:color="auto"/>
      </w:divBdr>
    </w:div>
    <w:div w:id="1518234433">
      <w:bodyDiv w:val="1"/>
      <w:marLeft w:val="0"/>
      <w:marRight w:val="0"/>
      <w:marTop w:val="0"/>
      <w:marBottom w:val="0"/>
      <w:divBdr>
        <w:top w:val="none" w:sz="0" w:space="0" w:color="auto"/>
        <w:left w:val="none" w:sz="0" w:space="0" w:color="auto"/>
        <w:bottom w:val="none" w:sz="0" w:space="0" w:color="auto"/>
        <w:right w:val="none" w:sz="0" w:space="0" w:color="auto"/>
      </w:divBdr>
    </w:div>
    <w:div w:id="1518273221">
      <w:bodyDiv w:val="1"/>
      <w:marLeft w:val="0"/>
      <w:marRight w:val="0"/>
      <w:marTop w:val="0"/>
      <w:marBottom w:val="0"/>
      <w:divBdr>
        <w:top w:val="none" w:sz="0" w:space="0" w:color="auto"/>
        <w:left w:val="none" w:sz="0" w:space="0" w:color="auto"/>
        <w:bottom w:val="none" w:sz="0" w:space="0" w:color="auto"/>
        <w:right w:val="none" w:sz="0" w:space="0" w:color="auto"/>
      </w:divBdr>
    </w:div>
    <w:div w:id="1518696389">
      <w:bodyDiv w:val="1"/>
      <w:marLeft w:val="0"/>
      <w:marRight w:val="0"/>
      <w:marTop w:val="0"/>
      <w:marBottom w:val="0"/>
      <w:divBdr>
        <w:top w:val="none" w:sz="0" w:space="0" w:color="auto"/>
        <w:left w:val="none" w:sz="0" w:space="0" w:color="auto"/>
        <w:bottom w:val="none" w:sz="0" w:space="0" w:color="auto"/>
        <w:right w:val="none" w:sz="0" w:space="0" w:color="auto"/>
      </w:divBdr>
    </w:div>
    <w:div w:id="1519083197">
      <w:bodyDiv w:val="1"/>
      <w:marLeft w:val="0"/>
      <w:marRight w:val="0"/>
      <w:marTop w:val="0"/>
      <w:marBottom w:val="0"/>
      <w:divBdr>
        <w:top w:val="none" w:sz="0" w:space="0" w:color="auto"/>
        <w:left w:val="none" w:sz="0" w:space="0" w:color="auto"/>
        <w:bottom w:val="none" w:sz="0" w:space="0" w:color="auto"/>
        <w:right w:val="none" w:sz="0" w:space="0" w:color="auto"/>
      </w:divBdr>
    </w:div>
    <w:div w:id="1519469480">
      <w:bodyDiv w:val="1"/>
      <w:marLeft w:val="0"/>
      <w:marRight w:val="0"/>
      <w:marTop w:val="0"/>
      <w:marBottom w:val="0"/>
      <w:divBdr>
        <w:top w:val="none" w:sz="0" w:space="0" w:color="auto"/>
        <w:left w:val="none" w:sz="0" w:space="0" w:color="auto"/>
        <w:bottom w:val="none" w:sz="0" w:space="0" w:color="auto"/>
        <w:right w:val="none" w:sz="0" w:space="0" w:color="auto"/>
      </w:divBdr>
    </w:div>
    <w:div w:id="1520583569">
      <w:bodyDiv w:val="1"/>
      <w:marLeft w:val="0"/>
      <w:marRight w:val="0"/>
      <w:marTop w:val="0"/>
      <w:marBottom w:val="0"/>
      <w:divBdr>
        <w:top w:val="none" w:sz="0" w:space="0" w:color="auto"/>
        <w:left w:val="none" w:sz="0" w:space="0" w:color="auto"/>
        <w:bottom w:val="none" w:sz="0" w:space="0" w:color="auto"/>
        <w:right w:val="none" w:sz="0" w:space="0" w:color="auto"/>
      </w:divBdr>
    </w:div>
    <w:div w:id="1521968913">
      <w:bodyDiv w:val="1"/>
      <w:marLeft w:val="0"/>
      <w:marRight w:val="0"/>
      <w:marTop w:val="0"/>
      <w:marBottom w:val="0"/>
      <w:divBdr>
        <w:top w:val="none" w:sz="0" w:space="0" w:color="auto"/>
        <w:left w:val="none" w:sz="0" w:space="0" w:color="auto"/>
        <w:bottom w:val="none" w:sz="0" w:space="0" w:color="auto"/>
        <w:right w:val="none" w:sz="0" w:space="0" w:color="auto"/>
      </w:divBdr>
    </w:div>
    <w:div w:id="1522358773">
      <w:bodyDiv w:val="1"/>
      <w:marLeft w:val="0"/>
      <w:marRight w:val="0"/>
      <w:marTop w:val="0"/>
      <w:marBottom w:val="0"/>
      <w:divBdr>
        <w:top w:val="none" w:sz="0" w:space="0" w:color="auto"/>
        <w:left w:val="none" w:sz="0" w:space="0" w:color="auto"/>
        <w:bottom w:val="none" w:sz="0" w:space="0" w:color="auto"/>
        <w:right w:val="none" w:sz="0" w:space="0" w:color="auto"/>
      </w:divBdr>
    </w:div>
    <w:div w:id="1523468947">
      <w:bodyDiv w:val="1"/>
      <w:marLeft w:val="0"/>
      <w:marRight w:val="0"/>
      <w:marTop w:val="0"/>
      <w:marBottom w:val="0"/>
      <w:divBdr>
        <w:top w:val="none" w:sz="0" w:space="0" w:color="auto"/>
        <w:left w:val="none" w:sz="0" w:space="0" w:color="auto"/>
        <w:bottom w:val="none" w:sz="0" w:space="0" w:color="auto"/>
        <w:right w:val="none" w:sz="0" w:space="0" w:color="auto"/>
      </w:divBdr>
    </w:div>
    <w:div w:id="1524048091">
      <w:bodyDiv w:val="1"/>
      <w:marLeft w:val="0"/>
      <w:marRight w:val="0"/>
      <w:marTop w:val="0"/>
      <w:marBottom w:val="0"/>
      <w:divBdr>
        <w:top w:val="none" w:sz="0" w:space="0" w:color="auto"/>
        <w:left w:val="none" w:sz="0" w:space="0" w:color="auto"/>
        <w:bottom w:val="none" w:sz="0" w:space="0" w:color="auto"/>
        <w:right w:val="none" w:sz="0" w:space="0" w:color="auto"/>
      </w:divBdr>
    </w:div>
    <w:div w:id="1525948199">
      <w:bodyDiv w:val="1"/>
      <w:marLeft w:val="0"/>
      <w:marRight w:val="0"/>
      <w:marTop w:val="0"/>
      <w:marBottom w:val="0"/>
      <w:divBdr>
        <w:top w:val="none" w:sz="0" w:space="0" w:color="auto"/>
        <w:left w:val="none" w:sz="0" w:space="0" w:color="auto"/>
        <w:bottom w:val="none" w:sz="0" w:space="0" w:color="auto"/>
        <w:right w:val="none" w:sz="0" w:space="0" w:color="auto"/>
      </w:divBdr>
    </w:div>
    <w:div w:id="1526362009">
      <w:bodyDiv w:val="1"/>
      <w:marLeft w:val="0"/>
      <w:marRight w:val="0"/>
      <w:marTop w:val="0"/>
      <w:marBottom w:val="0"/>
      <w:divBdr>
        <w:top w:val="none" w:sz="0" w:space="0" w:color="auto"/>
        <w:left w:val="none" w:sz="0" w:space="0" w:color="auto"/>
        <w:bottom w:val="none" w:sz="0" w:space="0" w:color="auto"/>
        <w:right w:val="none" w:sz="0" w:space="0" w:color="auto"/>
      </w:divBdr>
    </w:div>
    <w:div w:id="1526673943">
      <w:bodyDiv w:val="1"/>
      <w:marLeft w:val="0"/>
      <w:marRight w:val="0"/>
      <w:marTop w:val="0"/>
      <w:marBottom w:val="0"/>
      <w:divBdr>
        <w:top w:val="none" w:sz="0" w:space="0" w:color="auto"/>
        <w:left w:val="none" w:sz="0" w:space="0" w:color="auto"/>
        <w:bottom w:val="none" w:sz="0" w:space="0" w:color="auto"/>
        <w:right w:val="none" w:sz="0" w:space="0" w:color="auto"/>
      </w:divBdr>
    </w:div>
    <w:div w:id="1527208700">
      <w:bodyDiv w:val="1"/>
      <w:marLeft w:val="0"/>
      <w:marRight w:val="0"/>
      <w:marTop w:val="0"/>
      <w:marBottom w:val="0"/>
      <w:divBdr>
        <w:top w:val="none" w:sz="0" w:space="0" w:color="auto"/>
        <w:left w:val="none" w:sz="0" w:space="0" w:color="auto"/>
        <w:bottom w:val="none" w:sz="0" w:space="0" w:color="auto"/>
        <w:right w:val="none" w:sz="0" w:space="0" w:color="auto"/>
      </w:divBdr>
    </w:div>
    <w:div w:id="1527599275">
      <w:bodyDiv w:val="1"/>
      <w:marLeft w:val="0"/>
      <w:marRight w:val="0"/>
      <w:marTop w:val="0"/>
      <w:marBottom w:val="0"/>
      <w:divBdr>
        <w:top w:val="none" w:sz="0" w:space="0" w:color="auto"/>
        <w:left w:val="none" w:sz="0" w:space="0" w:color="auto"/>
        <w:bottom w:val="none" w:sz="0" w:space="0" w:color="auto"/>
        <w:right w:val="none" w:sz="0" w:space="0" w:color="auto"/>
      </w:divBdr>
    </w:div>
    <w:div w:id="1527600174">
      <w:bodyDiv w:val="1"/>
      <w:marLeft w:val="0"/>
      <w:marRight w:val="0"/>
      <w:marTop w:val="0"/>
      <w:marBottom w:val="0"/>
      <w:divBdr>
        <w:top w:val="none" w:sz="0" w:space="0" w:color="auto"/>
        <w:left w:val="none" w:sz="0" w:space="0" w:color="auto"/>
        <w:bottom w:val="none" w:sz="0" w:space="0" w:color="auto"/>
        <w:right w:val="none" w:sz="0" w:space="0" w:color="auto"/>
      </w:divBdr>
    </w:div>
    <w:div w:id="1529222911">
      <w:bodyDiv w:val="1"/>
      <w:marLeft w:val="0"/>
      <w:marRight w:val="0"/>
      <w:marTop w:val="0"/>
      <w:marBottom w:val="0"/>
      <w:divBdr>
        <w:top w:val="none" w:sz="0" w:space="0" w:color="auto"/>
        <w:left w:val="none" w:sz="0" w:space="0" w:color="auto"/>
        <w:bottom w:val="none" w:sz="0" w:space="0" w:color="auto"/>
        <w:right w:val="none" w:sz="0" w:space="0" w:color="auto"/>
      </w:divBdr>
    </w:div>
    <w:div w:id="1529641038">
      <w:bodyDiv w:val="1"/>
      <w:marLeft w:val="0"/>
      <w:marRight w:val="0"/>
      <w:marTop w:val="0"/>
      <w:marBottom w:val="0"/>
      <w:divBdr>
        <w:top w:val="none" w:sz="0" w:space="0" w:color="auto"/>
        <w:left w:val="none" w:sz="0" w:space="0" w:color="auto"/>
        <w:bottom w:val="none" w:sz="0" w:space="0" w:color="auto"/>
        <w:right w:val="none" w:sz="0" w:space="0" w:color="auto"/>
      </w:divBdr>
    </w:div>
    <w:div w:id="1529759248">
      <w:bodyDiv w:val="1"/>
      <w:marLeft w:val="0"/>
      <w:marRight w:val="0"/>
      <w:marTop w:val="0"/>
      <w:marBottom w:val="0"/>
      <w:divBdr>
        <w:top w:val="none" w:sz="0" w:space="0" w:color="auto"/>
        <w:left w:val="none" w:sz="0" w:space="0" w:color="auto"/>
        <w:bottom w:val="none" w:sz="0" w:space="0" w:color="auto"/>
        <w:right w:val="none" w:sz="0" w:space="0" w:color="auto"/>
      </w:divBdr>
    </w:div>
    <w:div w:id="1529952013">
      <w:bodyDiv w:val="1"/>
      <w:marLeft w:val="0"/>
      <w:marRight w:val="0"/>
      <w:marTop w:val="0"/>
      <w:marBottom w:val="0"/>
      <w:divBdr>
        <w:top w:val="none" w:sz="0" w:space="0" w:color="auto"/>
        <w:left w:val="none" w:sz="0" w:space="0" w:color="auto"/>
        <w:bottom w:val="none" w:sz="0" w:space="0" w:color="auto"/>
        <w:right w:val="none" w:sz="0" w:space="0" w:color="auto"/>
      </w:divBdr>
    </w:div>
    <w:div w:id="1530098935">
      <w:bodyDiv w:val="1"/>
      <w:marLeft w:val="0"/>
      <w:marRight w:val="0"/>
      <w:marTop w:val="0"/>
      <w:marBottom w:val="0"/>
      <w:divBdr>
        <w:top w:val="none" w:sz="0" w:space="0" w:color="auto"/>
        <w:left w:val="none" w:sz="0" w:space="0" w:color="auto"/>
        <w:bottom w:val="none" w:sz="0" w:space="0" w:color="auto"/>
        <w:right w:val="none" w:sz="0" w:space="0" w:color="auto"/>
      </w:divBdr>
    </w:div>
    <w:div w:id="1533303168">
      <w:bodyDiv w:val="1"/>
      <w:marLeft w:val="0"/>
      <w:marRight w:val="0"/>
      <w:marTop w:val="0"/>
      <w:marBottom w:val="0"/>
      <w:divBdr>
        <w:top w:val="none" w:sz="0" w:space="0" w:color="auto"/>
        <w:left w:val="none" w:sz="0" w:space="0" w:color="auto"/>
        <w:bottom w:val="none" w:sz="0" w:space="0" w:color="auto"/>
        <w:right w:val="none" w:sz="0" w:space="0" w:color="auto"/>
      </w:divBdr>
    </w:div>
    <w:div w:id="1535272430">
      <w:bodyDiv w:val="1"/>
      <w:marLeft w:val="0"/>
      <w:marRight w:val="0"/>
      <w:marTop w:val="0"/>
      <w:marBottom w:val="0"/>
      <w:divBdr>
        <w:top w:val="none" w:sz="0" w:space="0" w:color="auto"/>
        <w:left w:val="none" w:sz="0" w:space="0" w:color="auto"/>
        <w:bottom w:val="none" w:sz="0" w:space="0" w:color="auto"/>
        <w:right w:val="none" w:sz="0" w:space="0" w:color="auto"/>
      </w:divBdr>
    </w:div>
    <w:div w:id="1535535321">
      <w:bodyDiv w:val="1"/>
      <w:marLeft w:val="0"/>
      <w:marRight w:val="0"/>
      <w:marTop w:val="0"/>
      <w:marBottom w:val="0"/>
      <w:divBdr>
        <w:top w:val="none" w:sz="0" w:space="0" w:color="auto"/>
        <w:left w:val="none" w:sz="0" w:space="0" w:color="auto"/>
        <w:bottom w:val="none" w:sz="0" w:space="0" w:color="auto"/>
        <w:right w:val="none" w:sz="0" w:space="0" w:color="auto"/>
      </w:divBdr>
    </w:div>
    <w:div w:id="1536963302">
      <w:bodyDiv w:val="1"/>
      <w:marLeft w:val="0"/>
      <w:marRight w:val="0"/>
      <w:marTop w:val="0"/>
      <w:marBottom w:val="0"/>
      <w:divBdr>
        <w:top w:val="none" w:sz="0" w:space="0" w:color="auto"/>
        <w:left w:val="none" w:sz="0" w:space="0" w:color="auto"/>
        <w:bottom w:val="none" w:sz="0" w:space="0" w:color="auto"/>
        <w:right w:val="none" w:sz="0" w:space="0" w:color="auto"/>
      </w:divBdr>
    </w:div>
    <w:div w:id="1537037547">
      <w:bodyDiv w:val="1"/>
      <w:marLeft w:val="0"/>
      <w:marRight w:val="0"/>
      <w:marTop w:val="0"/>
      <w:marBottom w:val="0"/>
      <w:divBdr>
        <w:top w:val="none" w:sz="0" w:space="0" w:color="auto"/>
        <w:left w:val="none" w:sz="0" w:space="0" w:color="auto"/>
        <w:bottom w:val="none" w:sz="0" w:space="0" w:color="auto"/>
        <w:right w:val="none" w:sz="0" w:space="0" w:color="auto"/>
      </w:divBdr>
    </w:div>
    <w:div w:id="1537351985">
      <w:bodyDiv w:val="1"/>
      <w:marLeft w:val="0"/>
      <w:marRight w:val="0"/>
      <w:marTop w:val="0"/>
      <w:marBottom w:val="0"/>
      <w:divBdr>
        <w:top w:val="none" w:sz="0" w:space="0" w:color="auto"/>
        <w:left w:val="none" w:sz="0" w:space="0" w:color="auto"/>
        <w:bottom w:val="none" w:sz="0" w:space="0" w:color="auto"/>
        <w:right w:val="none" w:sz="0" w:space="0" w:color="auto"/>
      </w:divBdr>
    </w:div>
    <w:div w:id="1537935574">
      <w:bodyDiv w:val="1"/>
      <w:marLeft w:val="0"/>
      <w:marRight w:val="0"/>
      <w:marTop w:val="0"/>
      <w:marBottom w:val="0"/>
      <w:divBdr>
        <w:top w:val="none" w:sz="0" w:space="0" w:color="auto"/>
        <w:left w:val="none" w:sz="0" w:space="0" w:color="auto"/>
        <w:bottom w:val="none" w:sz="0" w:space="0" w:color="auto"/>
        <w:right w:val="none" w:sz="0" w:space="0" w:color="auto"/>
      </w:divBdr>
    </w:div>
    <w:div w:id="1537965889">
      <w:bodyDiv w:val="1"/>
      <w:marLeft w:val="0"/>
      <w:marRight w:val="0"/>
      <w:marTop w:val="0"/>
      <w:marBottom w:val="0"/>
      <w:divBdr>
        <w:top w:val="none" w:sz="0" w:space="0" w:color="auto"/>
        <w:left w:val="none" w:sz="0" w:space="0" w:color="auto"/>
        <w:bottom w:val="none" w:sz="0" w:space="0" w:color="auto"/>
        <w:right w:val="none" w:sz="0" w:space="0" w:color="auto"/>
      </w:divBdr>
    </w:div>
    <w:div w:id="1539392668">
      <w:bodyDiv w:val="1"/>
      <w:marLeft w:val="0"/>
      <w:marRight w:val="0"/>
      <w:marTop w:val="0"/>
      <w:marBottom w:val="0"/>
      <w:divBdr>
        <w:top w:val="none" w:sz="0" w:space="0" w:color="auto"/>
        <w:left w:val="none" w:sz="0" w:space="0" w:color="auto"/>
        <w:bottom w:val="none" w:sz="0" w:space="0" w:color="auto"/>
        <w:right w:val="none" w:sz="0" w:space="0" w:color="auto"/>
      </w:divBdr>
    </w:div>
    <w:div w:id="1539585880">
      <w:bodyDiv w:val="1"/>
      <w:marLeft w:val="0"/>
      <w:marRight w:val="0"/>
      <w:marTop w:val="0"/>
      <w:marBottom w:val="0"/>
      <w:divBdr>
        <w:top w:val="none" w:sz="0" w:space="0" w:color="auto"/>
        <w:left w:val="none" w:sz="0" w:space="0" w:color="auto"/>
        <w:bottom w:val="none" w:sz="0" w:space="0" w:color="auto"/>
        <w:right w:val="none" w:sz="0" w:space="0" w:color="auto"/>
      </w:divBdr>
    </w:div>
    <w:div w:id="1541360375">
      <w:bodyDiv w:val="1"/>
      <w:marLeft w:val="0"/>
      <w:marRight w:val="0"/>
      <w:marTop w:val="0"/>
      <w:marBottom w:val="0"/>
      <w:divBdr>
        <w:top w:val="none" w:sz="0" w:space="0" w:color="auto"/>
        <w:left w:val="none" w:sz="0" w:space="0" w:color="auto"/>
        <w:bottom w:val="none" w:sz="0" w:space="0" w:color="auto"/>
        <w:right w:val="none" w:sz="0" w:space="0" w:color="auto"/>
      </w:divBdr>
    </w:div>
    <w:div w:id="1541363048">
      <w:bodyDiv w:val="1"/>
      <w:marLeft w:val="0"/>
      <w:marRight w:val="0"/>
      <w:marTop w:val="0"/>
      <w:marBottom w:val="0"/>
      <w:divBdr>
        <w:top w:val="none" w:sz="0" w:space="0" w:color="auto"/>
        <w:left w:val="none" w:sz="0" w:space="0" w:color="auto"/>
        <w:bottom w:val="none" w:sz="0" w:space="0" w:color="auto"/>
        <w:right w:val="none" w:sz="0" w:space="0" w:color="auto"/>
      </w:divBdr>
    </w:div>
    <w:div w:id="1541747207">
      <w:bodyDiv w:val="1"/>
      <w:marLeft w:val="0"/>
      <w:marRight w:val="0"/>
      <w:marTop w:val="0"/>
      <w:marBottom w:val="0"/>
      <w:divBdr>
        <w:top w:val="none" w:sz="0" w:space="0" w:color="auto"/>
        <w:left w:val="none" w:sz="0" w:space="0" w:color="auto"/>
        <w:bottom w:val="none" w:sz="0" w:space="0" w:color="auto"/>
        <w:right w:val="none" w:sz="0" w:space="0" w:color="auto"/>
      </w:divBdr>
    </w:div>
    <w:div w:id="1546134127">
      <w:bodyDiv w:val="1"/>
      <w:marLeft w:val="0"/>
      <w:marRight w:val="0"/>
      <w:marTop w:val="0"/>
      <w:marBottom w:val="0"/>
      <w:divBdr>
        <w:top w:val="none" w:sz="0" w:space="0" w:color="auto"/>
        <w:left w:val="none" w:sz="0" w:space="0" w:color="auto"/>
        <w:bottom w:val="none" w:sz="0" w:space="0" w:color="auto"/>
        <w:right w:val="none" w:sz="0" w:space="0" w:color="auto"/>
      </w:divBdr>
    </w:div>
    <w:div w:id="1546142149">
      <w:bodyDiv w:val="1"/>
      <w:marLeft w:val="0"/>
      <w:marRight w:val="0"/>
      <w:marTop w:val="0"/>
      <w:marBottom w:val="0"/>
      <w:divBdr>
        <w:top w:val="none" w:sz="0" w:space="0" w:color="auto"/>
        <w:left w:val="none" w:sz="0" w:space="0" w:color="auto"/>
        <w:bottom w:val="none" w:sz="0" w:space="0" w:color="auto"/>
        <w:right w:val="none" w:sz="0" w:space="0" w:color="auto"/>
      </w:divBdr>
    </w:div>
    <w:div w:id="1547987641">
      <w:bodyDiv w:val="1"/>
      <w:marLeft w:val="0"/>
      <w:marRight w:val="0"/>
      <w:marTop w:val="0"/>
      <w:marBottom w:val="0"/>
      <w:divBdr>
        <w:top w:val="none" w:sz="0" w:space="0" w:color="auto"/>
        <w:left w:val="none" w:sz="0" w:space="0" w:color="auto"/>
        <w:bottom w:val="none" w:sz="0" w:space="0" w:color="auto"/>
        <w:right w:val="none" w:sz="0" w:space="0" w:color="auto"/>
      </w:divBdr>
    </w:div>
    <w:div w:id="1548183823">
      <w:bodyDiv w:val="1"/>
      <w:marLeft w:val="0"/>
      <w:marRight w:val="0"/>
      <w:marTop w:val="0"/>
      <w:marBottom w:val="0"/>
      <w:divBdr>
        <w:top w:val="none" w:sz="0" w:space="0" w:color="auto"/>
        <w:left w:val="none" w:sz="0" w:space="0" w:color="auto"/>
        <w:bottom w:val="none" w:sz="0" w:space="0" w:color="auto"/>
        <w:right w:val="none" w:sz="0" w:space="0" w:color="auto"/>
      </w:divBdr>
    </w:div>
    <w:div w:id="1548297540">
      <w:bodyDiv w:val="1"/>
      <w:marLeft w:val="0"/>
      <w:marRight w:val="0"/>
      <w:marTop w:val="0"/>
      <w:marBottom w:val="0"/>
      <w:divBdr>
        <w:top w:val="none" w:sz="0" w:space="0" w:color="auto"/>
        <w:left w:val="none" w:sz="0" w:space="0" w:color="auto"/>
        <w:bottom w:val="none" w:sz="0" w:space="0" w:color="auto"/>
        <w:right w:val="none" w:sz="0" w:space="0" w:color="auto"/>
      </w:divBdr>
    </w:div>
    <w:div w:id="1548374270">
      <w:bodyDiv w:val="1"/>
      <w:marLeft w:val="0"/>
      <w:marRight w:val="0"/>
      <w:marTop w:val="0"/>
      <w:marBottom w:val="0"/>
      <w:divBdr>
        <w:top w:val="none" w:sz="0" w:space="0" w:color="auto"/>
        <w:left w:val="none" w:sz="0" w:space="0" w:color="auto"/>
        <w:bottom w:val="none" w:sz="0" w:space="0" w:color="auto"/>
        <w:right w:val="none" w:sz="0" w:space="0" w:color="auto"/>
      </w:divBdr>
    </w:div>
    <w:div w:id="1550386145">
      <w:bodyDiv w:val="1"/>
      <w:marLeft w:val="0"/>
      <w:marRight w:val="0"/>
      <w:marTop w:val="0"/>
      <w:marBottom w:val="0"/>
      <w:divBdr>
        <w:top w:val="none" w:sz="0" w:space="0" w:color="auto"/>
        <w:left w:val="none" w:sz="0" w:space="0" w:color="auto"/>
        <w:bottom w:val="none" w:sz="0" w:space="0" w:color="auto"/>
        <w:right w:val="none" w:sz="0" w:space="0" w:color="auto"/>
      </w:divBdr>
    </w:div>
    <w:div w:id="1550915072">
      <w:bodyDiv w:val="1"/>
      <w:marLeft w:val="0"/>
      <w:marRight w:val="0"/>
      <w:marTop w:val="0"/>
      <w:marBottom w:val="0"/>
      <w:divBdr>
        <w:top w:val="none" w:sz="0" w:space="0" w:color="auto"/>
        <w:left w:val="none" w:sz="0" w:space="0" w:color="auto"/>
        <w:bottom w:val="none" w:sz="0" w:space="0" w:color="auto"/>
        <w:right w:val="none" w:sz="0" w:space="0" w:color="auto"/>
      </w:divBdr>
    </w:div>
    <w:div w:id="1551115775">
      <w:bodyDiv w:val="1"/>
      <w:marLeft w:val="0"/>
      <w:marRight w:val="0"/>
      <w:marTop w:val="0"/>
      <w:marBottom w:val="0"/>
      <w:divBdr>
        <w:top w:val="none" w:sz="0" w:space="0" w:color="auto"/>
        <w:left w:val="none" w:sz="0" w:space="0" w:color="auto"/>
        <w:bottom w:val="none" w:sz="0" w:space="0" w:color="auto"/>
        <w:right w:val="none" w:sz="0" w:space="0" w:color="auto"/>
      </w:divBdr>
    </w:div>
    <w:div w:id="1552960882">
      <w:bodyDiv w:val="1"/>
      <w:marLeft w:val="0"/>
      <w:marRight w:val="0"/>
      <w:marTop w:val="0"/>
      <w:marBottom w:val="0"/>
      <w:divBdr>
        <w:top w:val="none" w:sz="0" w:space="0" w:color="auto"/>
        <w:left w:val="none" w:sz="0" w:space="0" w:color="auto"/>
        <w:bottom w:val="none" w:sz="0" w:space="0" w:color="auto"/>
        <w:right w:val="none" w:sz="0" w:space="0" w:color="auto"/>
      </w:divBdr>
    </w:div>
    <w:div w:id="1554001135">
      <w:bodyDiv w:val="1"/>
      <w:marLeft w:val="0"/>
      <w:marRight w:val="0"/>
      <w:marTop w:val="0"/>
      <w:marBottom w:val="0"/>
      <w:divBdr>
        <w:top w:val="none" w:sz="0" w:space="0" w:color="auto"/>
        <w:left w:val="none" w:sz="0" w:space="0" w:color="auto"/>
        <w:bottom w:val="none" w:sz="0" w:space="0" w:color="auto"/>
        <w:right w:val="none" w:sz="0" w:space="0" w:color="auto"/>
      </w:divBdr>
    </w:div>
    <w:div w:id="1554077451">
      <w:bodyDiv w:val="1"/>
      <w:marLeft w:val="0"/>
      <w:marRight w:val="0"/>
      <w:marTop w:val="0"/>
      <w:marBottom w:val="0"/>
      <w:divBdr>
        <w:top w:val="none" w:sz="0" w:space="0" w:color="auto"/>
        <w:left w:val="none" w:sz="0" w:space="0" w:color="auto"/>
        <w:bottom w:val="none" w:sz="0" w:space="0" w:color="auto"/>
        <w:right w:val="none" w:sz="0" w:space="0" w:color="auto"/>
      </w:divBdr>
    </w:div>
    <w:div w:id="1554346661">
      <w:bodyDiv w:val="1"/>
      <w:marLeft w:val="0"/>
      <w:marRight w:val="0"/>
      <w:marTop w:val="0"/>
      <w:marBottom w:val="0"/>
      <w:divBdr>
        <w:top w:val="none" w:sz="0" w:space="0" w:color="auto"/>
        <w:left w:val="none" w:sz="0" w:space="0" w:color="auto"/>
        <w:bottom w:val="none" w:sz="0" w:space="0" w:color="auto"/>
        <w:right w:val="none" w:sz="0" w:space="0" w:color="auto"/>
      </w:divBdr>
    </w:div>
    <w:div w:id="1556165257">
      <w:bodyDiv w:val="1"/>
      <w:marLeft w:val="0"/>
      <w:marRight w:val="0"/>
      <w:marTop w:val="0"/>
      <w:marBottom w:val="0"/>
      <w:divBdr>
        <w:top w:val="none" w:sz="0" w:space="0" w:color="auto"/>
        <w:left w:val="none" w:sz="0" w:space="0" w:color="auto"/>
        <w:bottom w:val="none" w:sz="0" w:space="0" w:color="auto"/>
        <w:right w:val="none" w:sz="0" w:space="0" w:color="auto"/>
      </w:divBdr>
    </w:div>
    <w:div w:id="1557428049">
      <w:bodyDiv w:val="1"/>
      <w:marLeft w:val="0"/>
      <w:marRight w:val="0"/>
      <w:marTop w:val="0"/>
      <w:marBottom w:val="0"/>
      <w:divBdr>
        <w:top w:val="none" w:sz="0" w:space="0" w:color="auto"/>
        <w:left w:val="none" w:sz="0" w:space="0" w:color="auto"/>
        <w:bottom w:val="none" w:sz="0" w:space="0" w:color="auto"/>
        <w:right w:val="none" w:sz="0" w:space="0" w:color="auto"/>
      </w:divBdr>
    </w:div>
    <w:div w:id="1557938017">
      <w:bodyDiv w:val="1"/>
      <w:marLeft w:val="0"/>
      <w:marRight w:val="0"/>
      <w:marTop w:val="0"/>
      <w:marBottom w:val="0"/>
      <w:divBdr>
        <w:top w:val="none" w:sz="0" w:space="0" w:color="auto"/>
        <w:left w:val="none" w:sz="0" w:space="0" w:color="auto"/>
        <w:bottom w:val="none" w:sz="0" w:space="0" w:color="auto"/>
        <w:right w:val="none" w:sz="0" w:space="0" w:color="auto"/>
      </w:divBdr>
    </w:div>
    <w:div w:id="1558054170">
      <w:bodyDiv w:val="1"/>
      <w:marLeft w:val="0"/>
      <w:marRight w:val="0"/>
      <w:marTop w:val="0"/>
      <w:marBottom w:val="0"/>
      <w:divBdr>
        <w:top w:val="none" w:sz="0" w:space="0" w:color="auto"/>
        <w:left w:val="none" w:sz="0" w:space="0" w:color="auto"/>
        <w:bottom w:val="none" w:sz="0" w:space="0" w:color="auto"/>
        <w:right w:val="none" w:sz="0" w:space="0" w:color="auto"/>
      </w:divBdr>
    </w:div>
    <w:div w:id="1558278069">
      <w:bodyDiv w:val="1"/>
      <w:marLeft w:val="0"/>
      <w:marRight w:val="0"/>
      <w:marTop w:val="0"/>
      <w:marBottom w:val="0"/>
      <w:divBdr>
        <w:top w:val="none" w:sz="0" w:space="0" w:color="auto"/>
        <w:left w:val="none" w:sz="0" w:space="0" w:color="auto"/>
        <w:bottom w:val="none" w:sz="0" w:space="0" w:color="auto"/>
        <w:right w:val="none" w:sz="0" w:space="0" w:color="auto"/>
      </w:divBdr>
    </w:div>
    <w:div w:id="1558740679">
      <w:bodyDiv w:val="1"/>
      <w:marLeft w:val="0"/>
      <w:marRight w:val="0"/>
      <w:marTop w:val="0"/>
      <w:marBottom w:val="0"/>
      <w:divBdr>
        <w:top w:val="none" w:sz="0" w:space="0" w:color="auto"/>
        <w:left w:val="none" w:sz="0" w:space="0" w:color="auto"/>
        <w:bottom w:val="none" w:sz="0" w:space="0" w:color="auto"/>
        <w:right w:val="none" w:sz="0" w:space="0" w:color="auto"/>
      </w:divBdr>
    </w:div>
    <w:div w:id="1560287300">
      <w:bodyDiv w:val="1"/>
      <w:marLeft w:val="0"/>
      <w:marRight w:val="0"/>
      <w:marTop w:val="0"/>
      <w:marBottom w:val="0"/>
      <w:divBdr>
        <w:top w:val="none" w:sz="0" w:space="0" w:color="auto"/>
        <w:left w:val="none" w:sz="0" w:space="0" w:color="auto"/>
        <w:bottom w:val="none" w:sz="0" w:space="0" w:color="auto"/>
        <w:right w:val="none" w:sz="0" w:space="0" w:color="auto"/>
      </w:divBdr>
    </w:div>
    <w:div w:id="1560750813">
      <w:bodyDiv w:val="1"/>
      <w:marLeft w:val="0"/>
      <w:marRight w:val="0"/>
      <w:marTop w:val="0"/>
      <w:marBottom w:val="0"/>
      <w:divBdr>
        <w:top w:val="none" w:sz="0" w:space="0" w:color="auto"/>
        <w:left w:val="none" w:sz="0" w:space="0" w:color="auto"/>
        <w:bottom w:val="none" w:sz="0" w:space="0" w:color="auto"/>
        <w:right w:val="none" w:sz="0" w:space="0" w:color="auto"/>
      </w:divBdr>
    </w:div>
    <w:div w:id="1560898818">
      <w:bodyDiv w:val="1"/>
      <w:marLeft w:val="0"/>
      <w:marRight w:val="0"/>
      <w:marTop w:val="0"/>
      <w:marBottom w:val="0"/>
      <w:divBdr>
        <w:top w:val="none" w:sz="0" w:space="0" w:color="auto"/>
        <w:left w:val="none" w:sz="0" w:space="0" w:color="auto"/>
        <w:bottom w:val="none" w:sz="0" w:space="0" w:color="auto"/>
        <w:right w:val="none" w:sz="0" w:space="0" w:color="auto"/>
      </w:divBdr>
    </w:div>
    <w:div w:id="1562250766">
      <w:bodyDiv w:val="1"/>
      <w:marLeft w:val="0"/>
      <w:marRight w:val="0"/>
      <w:marTop w:val="0"/>
      <w:marBottom w:val="0"/>
      <w:divBdr>
        <w:top w:val="none" w:sz="0" w:space="0" w:color="auto"/>
        <w:left w:val="none" w:sz="0" w:space="0" w:color="auto"/>
        <w:bottom w:val="none" w:sz="0" w:space="0" w:color="auto"/>
        <w:right w:val="none" w:sz="0" w:space="0" w:color="auto"/>
      </w:divBdr>
    </w:div>
    <w:div w:id="1562254560">
      <w:bodyDiv w:val="1"/>
      <w:marLeft w:val="0"/>
      <w:marRight w:val="0"/>
      <w:marTop w:val="0"/>
      <w:marBottom w:val="0"/>
      <w:divBdr>
        <w:top w:val="none" w:sz="0" w:space="0" w:color="auto"/>
        <w:left w:val="none" w:sz="0" w:space="0" w:color="auto"/>
        <w:bottom w:val="none" w:sz="0" w:space="0" w:color="auto"/>
        <w:right w:val="none" w:sz="0" w:space="0" w:color="auto"/>
      </w:divBdr>
    </w:div>
    <w:div w:id="1562445486">
      <w:bodyDiv w:val="1"/>
      <w:marLeft w:val="0"/>
      <w:marRight w:val="0"/>
      <w:marTop w:val="0"/>
      <w:marBottom w:val="0"/>
      <w:divBdr>
        <w:top w:val="none" w:sz="0" w:space="0" w:color="auto"/>
        <w:left w:val="none" w:sz="0" w:space="0" w:color="auto"/>
        <w:bottom w:val="none" w:sz="0" w:space="0" w:color="auto"/>
        <w:right w:val="none" w:sz="0" w:space="0" w:color="auto"/>
      </w:divBdr>
    </w:div>
    <w:div w:id="1562791752">
      <w:bodyDiv w:val="1"/>
      <w:marLeft w:val="0"/>
      <w:marRight w:val="0"/>
      <w:marTop w:val="0"/>
      <w:marBottom w:val="0"/>
      <w:divBdr>
        <w:top w:val="none" w:sz="0" w:space="0" w:color="auto"/>
        <w:left w:val="none" w:sz="0" w:space="0" w:color="auto"/>
        <w:bottom w:val="none" w:sz="0" w:space="0" w:color="auto"/>
        <w:right w:val="none" w:sz="0" w:space="0" w:color="auto"/>
      </w:divBdr>
    </w:div>
    <w:div w:id="1563709702">
      <w:bodyDiv w:val="1"/>
      <w:marLeft w:val="0"/>
      <w:marRight w:val="0"/>
      <w:marTop w:val="0"/>
      <w:marBottom w:val="0"/>
      <w:divBdr>
        <w:top w:val="none" w:sz="0" w:space="0" w:color="auto"/>
        <w:left w:val="none" w:sz="0" w:space="0" w:color="auto"/>
        <w:bottom w:val="none" w:sz="0" w:space="0" w:color="auto"/>
        <w:right w:val="none" w:sz="0" w:space="0" w:color="auto"/>
      </w:divBdr>
    </w:div>
    <w:div w:id="1565526573">
      <w:bodyDiv w:val="1"/>
      <w:marLeft w:val="0"/>
      <w:marRight w:val="0"/>
      <w:marTop w:val="0"/>
      <w:marBottom w:val="0"/>
      <w:divBdr>
        <w:top w:val="none" w:sz="0" w:space="0" w:color="auto"/>
        <w:left w:val="none" w:sz="0" w:space="0" w:color="auto"/>
        <w:bottom w:val="none" w:sz="0" w:space="0" w:color="auto"/>
        <w:right w:val="none" w:sz="0" w:space="0" w:color="auto"/>
      </w:divBdr>
    </w:div>
    <w:div w:id="1566525928">
      <w:bodyDiv w:val="1"/>
      <w:marLeft w:val="0"/>
      <w:marRight w:val="0"/>
      <w:marTop w:val="0"/>
      <w:marBottom w:val="0"/>
      <w:divBdr>
        <w:top w:val="none" w:sz="0" w:space="0" w:color="auto"/>
        <w:left w:val="none" w:sz="0" w:space="0" w:color="auto"/>
        <w:bottom w:val="none" w:sz="0" w:space="0" w:color="auto"/>
        <w:right w:val="none" w:sz="0" w:space="0" w:color="auto"/>
      </w:divBdr>
    </w:div>
    <w:div w:id="1567447358">
      <w:bodyDiv w:val="1"/>
      <w:marLeft w:val="0"/>
      <w:marRight w:val="0"/>
      <w:marTop w:val="0"/>
      <w:marBottom w:val="0"/>
      <w:divBdr>
        <w:top w:val="none" w:sz="0" w:space="0" w:color="auto"/>
        <w:left w:val="none" w:sz="0" w:space="0" w:color="auto"/>
        <w:bottom w:val="none" w:sz="0" w:space="0" w:color="auto"/>
        <w:right w:val="none" w:sz="0" w:space="0" w:color="auto"/>
      </w:divBdr>
    </w:div>
    <w:div w:id="1568493893">
      <w:bodyDiv w:val="1"/>
      <w:marLeft w:val="0"/>
      <w:marRight w:val="0"/>
      <w:marTop w:val="0"/>
      <w:marBottom w:val="0"/>
      <w:divBdr>
        <w:top w:val="none" w:sz="0" w:space="0" w:color="auto"/>
        <w:left w:val="none" w:sz="0" w:space="0" w:color="auto"/>
        <w:bottom w:val="none" w:sz="0" w:space="0" w:color="auto"/>
        <w:right w:val="none" w:sz="0" w:space="0" w:color="auto"/>
      </w:divBdr>
    </w:div>
    <w:div w:id="1568877641">
      <w:bodyDiv w:val="1"/>
      <w:marLeft w:val="0"/>
      <w:marRight w:val="0"/>
      <w:marTop w:val="0"/>
      <w:marBottom w:val="0"/>
      <w:divBdr>
        <w:top w:val="none" w:sz="0" w:space="0" w:color="auto"/>
        <w:left w:val="none" w:sz="0" w:space="0" w:color="auto"/>
        <w:bottom w:val="none" w:sz="0" w:space="0" w:color="auto"/>
        <w:right w:val="none" w:sz="0" w:space="0" w:color="auto"/>
      </w:divBdr>
    </w:div>
    <w:div w:id="1568997931">
      <w:bodyDiv w:val="1"/>
      <w:marLeft w:val="0"/>
      <w:marRight w:val="0"/>
      <w:marTop w:val="0"/>
      <w:marBottom w:val="0"/>
      <w:divBdr>
        <w:top w:val="none" w:sz="0" w:space="0" w:color="auto"/>
        <w:left w:val="none" w:sz="0" w:space="0" w:color="auto"/>
        <w:bottom w:val="none" w:sz="0" w:space="0" w:color="auto"/>
        <w:right w:val="none" w:sz="0" w:space="0" w:color="auto"/>
      </w:divBdr>
    </w:div>
    <w:div w:id="1569075269">
      <w:bodyDiv w:val="1"/>
      <w:marLeft w:val="0"/>
      <w:marRight w:val="0"/>
      <w:marTop w:val="0"/>
      <w:marBottom w:val="0"/>
      <w:divBdr>
        <w:top w:val="none" w:sz="0" w:space="0" w:color="auto"/>
        <w:left w:val="none" w:sz="0" w:space="0" w:color="auto"/>
        <w:bottom w:val="none" w:sz="0" w:space="0" w:color="auto"/>
        <w:right w:val="none" w:sz="0" w:space="0" w:color="auto"/>
      </w:divBdr>
    </w:div>
    <w:div w:id="1570462501">
      <w:bodyDiv w:val="1"/>
      <w:marLeft w:val="0"/>
      <w:marRight w:val="0"/>
      <w:marTop w:val="0"/>
      <w:marBottom w:val="0"/>
      <w:divBdr>
        <w:top w:val="none" w:sz="0" w:space="0" w:color="auto"/>
        <w:left w:val="none" w:sz="0" w:space="0" w:color="auto"/>
        <w:bottom w:val="none" w:sz="0" w:space="0" w:color="auto"/>
        <w:right w:val="none" w:sz="0" w:space="0" w:color="auto"/>
      </w:divBdr>
    </w:div>
    <w:div w:id="1570723573">
      <w:bodyDiv w:val="1"/>
      <w:marLeft w:val="0"/>
      <w:marRight w:val="0"/>
      <w:marTop w:val="0"/>
      <w:marBottom w:val="0"/>
      <w:divBdr>
        <w:top w:val="none" w:sz="0" w:space="0" w:color="auto"/>
        <w:left w:val="none" w:sz="0" w:space="0" w:color="auto"/>
        <w:bottom w:val="none" w:sz="0" w:space="0" w:color="auto"/>
        <w:right w:val="none" w:sz="0" w:space="0" w:color="auto"/>
      </w:divBdr>
    </w:div>
    <w:div w:id="1570767733">
      <w:bodyDiv w:val="1"/>
      <w:marLeft w:val="0"/>
      <w:marRight w:val="0"/>
      <w:marTop w:val="0"/>
      <w:marBottom w:val="0"/>
      <w:divBdr>
        <w:top w:val="none" w:sz="0" w:space="0" w:color="auto"/>
        <w:left w:val="none" w:sz="0" w:space="0" w:color="auto"/>
        <w:bottom w:val="none" w:sz="0" w:space="0" w:color="auto"/>
        <w:right w:val="none" w:sz="0" w:space="0" w:color="auto"/>
      </w:divBdr>
    </w:div>
    <w:div w:id="1570964054">
      <w:bodyDiv w:val="1"/>
      <w:marLeft w:val="0"/>
      <w:marRight w:val="0"/>
      <w:marTop w:val="0"/>
      <w:marBottom w:val="0"/>
      <w:divBdr>
        <w:top w:val="none" w:sz="0" w:space="0" w:color="auto"/>
        <w:left w:val="none" w:sz="0" w:space="0" w:color="auto"/>
        <w:bottom w:val="none" w:sz="0" w:space="0" w:color="auto"/>
        <w:right w:val="none" w:sz="0" w:space="0" w:color="auto"/>
      </w:divBdr>
    </w:div>
    <w:div w:id="1573545370">
      <w:bodyDiv w:val="1"/>
      <w:marLeft w:val="0"/>
      <w:marRight w:val="0"/>
      <w:marTop w:val="0"/>
      <w:marBottom w:val="0"/>
      <w:divBdr>
        <w:top w:val="none" w:sz="0" w:space="0" w:color="auto"/>
        <w:left w:val="none" w:sz="0" w:space="0" w:color="auto"/>
        <w:bottom w:val="none" w:sz="0" w:space="0" w:color="auto"/>
        <w:right w:val="none" w:sz="0" w:space="0" w:color="auto"/>
      </w:divBdr>
    </w:div>
    <w:div w:id="1574314601">
      <w:bodyDiv w:val="1"/>
      <w:marLeft w:val="0"/>
      <w:marRight w:val="0"/>
      <w:marTop w:val="0"/>
      <w:marBottom w:val="0"/>
      <w:divBdr>
        <w:top w:val="none" w:sz="0" w:space="0" w:color="auto"/>
        <w:left w:val="none" w:sz="0" w:space="0" w:color="auto"/>
        <w:bottom w:val="none" w:sz="0" w:space="0" w:color="auto"/>
        <w:right w:val="none" w:sz="0" w:space="0" w:color="auto"/>
      </w:divBdr>
    </w:div>
    <w:div w:id="1575361226">
      <w:bodyDiv w:val="1"/>
      <w:marLeft w:val="0"/>
      <w:marRight w:val="0"/>
      <w:marTop w:val="0"/>
      <w:marBottom w:val="0"/>
      <w:divBdr>
        <w:top w:val="none" w:sz="0" w:space="0" w:color="auto"/>
        <w:left w:val="none" w:sz="0" w:space="0" w:color="auto"/>
        <w:bottom w:val="none" w:sz="0" w:space="0" w:color="auto"/>
        <w:right w:val="none" w:sz="0" w:space="0" w:color="auto"/>
      </w:divBdr>
    </w:div>
    <w:div w:id="1576353415">
      <w:bodyDiv w:val="1"/>
      <w:marLeft w:val="0"/>
      <w:marRight w:val="0"/>
      <w:marTop w:val="0"/>
      <w:marBottom w:val="0"/>
      <w:divBdr>
        <w:top w:val="none" w:sz="0" w:space="0" w:color="auto"/>
        <w:left w:val="none" w:sz="0" w:space="0" w:color="auto"/>
        <w:bottom w:val="none" w:sz="0" w:space="0" w:color="auto"/>
        <w:right w:val="none" w:sz="0" w:space="0" w:color="auto"/>
      </w:divBdr>
    </w:div>
    <w:div w:id="1576745915">
      <w:bodyDiv w:val="1"/>
      <w:marLeft w:val="0"/>
      <w:marRight w:val="0"/>
      <w:marTop w:val="0"/>
      <w:marBottom w:val="0"/>
      <w:divBdr>
        <w:top w:val="none" w:sz="0" w:space="0" w:color="auto"/>
        <w:left w:val="none" w:sz="0" w:space="0" w:color="auto"/>
        <w:bottom w:val="none" w:sz="0" w:space="0" w:color="auto"/>
        <w:right w:val="none" w:sz="0" w:space="0" w:color="auto"/>
      </w:divBdr>
    </w:div>
    <w:div w:id="1576938577">
      <w:bodyDiv w:val="1"/>
      <w:marLeft w:val="0"/>
      <w:marRight w:val="0"/>
      <w:marTop w:val="0"/>
      <w:marBottom w:val="0"/>
      <w:divBdr>
        <w:top w:val="none" w:sz="0" w:space="0" w:color="auto"/>
        <w:left w:val="none" w:sz="0" w:space="0" w:color="auto"/>
        <w:bottom w:val="none" w:sz="0" w:space="0" w:color="auto"/>
        <w:right w:val="none" w:sz="0" w:space="0" w:color="auto"/>
      </w:divBdr>
    </w:div>
    <w:div w:id="1577283029">
      <w:bodyDiv w:val="1"/>
      <w:marLeft w:val="0"/>
      <w:marRight w:val="0"/>
      <w:marTop w:val="0"/>
      <w:marBottom w:val="0"/>
      <w:divBdr>
        <w:top w:val="none" w:sz="0" w:space="0" w:color="auto"/>
        <w:left w:val="none" w:sz="0" w:space="0" w:color="auto"/>
        <w:bottom w:val="none" w:sz="0" w:space="0" w:color="auto"/>
        <w:right w:val="none" w:sz="0" w:space="0" w:color="auto"/>
      </w:divBdr>
    </w:div>
    <w:div w:id="1577664607">
      <w:bodyDiv w:val="1"/>
      <w:marLeft w:val="0"/>
      <w:marRight w:val="0"/>
      <w:marTop w:val="0"/>
      <w:marBottom w:val="0"/>
      <w:divBdr>
        <w:top w:val="none" w:sz="0" w:space="0" w:color="auto"/>
        <w:left w:val="none" w:sz="0" w:space="0" w:color="auto"/>
        <w:bottom w:val="none" w:sz="0" w:space="0" w:color="auto"/>
        <w:right w:val="none" w:sz="0" w:space="0" w:color="auto"/>
      </w:divBdr>
    </w:div>
    <w:div w:id="1578320425">
      <w:bodyDiv w:val="1"/>
      <w:marLeft w:val="0"/>
      <w:marRight w:val="0"/>
      <w:marTop w:val="0"/>
      <w:marBottom w:val="0"/>
      <w:divBdr>
        <w:top w:val="none" w:sz="0" w:space="0" w:color="auto"/>
        <w:left w:val="none" w:sz="0" w:space="0" w:color="auto"/>
        <w:bottom w:val="none" w:sz="0" w:space="0" w:color="auto"/>
        <w:right w:val="none" w:sz="0" w:space="0" w:color="auto"/>
      </w:divBdr>
    </w:div>
    <w:div w:id="1580673819">
      <w:bodyDiv w:val="1"/>
      <w:marLeft w:val="0"/>
      <w:marRight w:val="0"/>
      <w:marTop w:val="0"/>
      <w:marBottom w:val="0"/>
      <w:divBdr>
        <w:top w:val="none" w:sz="0" w:space="0" w:color="auto"/>
        <w:left w:val="none" w:sz="0" w:space="0" w:color="auto"/>
        <w:bottom w:val="none" w:sz="0" w:space="0" w:color="auto"/>
        <w:right w:val="none" w:sz="0" w:space="0" w:color="auto"/>
      </w:divBdr>
    </w:div>
    <w:div w:id="1580747398">
      <w:bodyDiv w:val="1"/>
      <w:marLeft w:val="0"/>
      <w:marRight w:val="0"/>
      <w:marTop w:val="0"/>
      <w:marBottom w:val="0"/>
      <w:divBdr>
        <w:top w:val="none" w:sz="0" w:space="0" w:color="auto"/>
        <w:left w:val="none" w:sz="0" w:space="0" w:color="auto"/>
        <w:bottom w:val="none" w:sz="0" w:space="0" w:color="auto"/>
        <w:right w:val="none" w:sz="0" w:space="0" w:color="auto"/>
      </w:divBdr>
    </w:div>
    <w:div w:id="1581866759">
      <w:bodyDiv w:val="1"/>
      <w:marLeft w:val="0"/>
      <w:marRight w:val="0"/>
      <w:marTop w:val="0"/>
      <w:marBottom w:val="0"/>
      <w:divBdr>
        <w:top w:val="none" w:sz="0" w:space="0" w:color="auto"/>
        <w:left w:val="none" w:sz="0" w:space="0" w:color="auto"/>
        <w:bottom w:val="none" w:sz="0" w:space="0" w:color="auto"/>
        <w:right w:val="none" w:sz="0" w:space="0" w:color="auto"/>
      </w:divBdr>
    </w:div>
    <w:div w:id="1582256029">
      <w:bodyDiv w:val="1"/>
      <w:marLeft w:val="0"/>
      <w:marRight w:val="0"/>
      <w:marTop w:val="0"/>
      <w:marBottom w:val="0"/>
      <w:divBdr>
        <w:top w:val="none" w:sz="0" w:space="0" w:color="auto"/>
        <w:left w:val="none" w:sz="0" w:space="0" w:color="auto"/>
        <w:bottom w:val="none" w:sz="0" w:space="0" w:color="auto"/>
        <w:right w:val="none" w:sz="0" w:space="0" w:color="auto"/>
      </w:divBdr>
    </w:div>
    <w:div w:id="1582786294">
      <w:bodyDiv w:val="1"/>
      <w:marLeft w:val="0"/>
      <w:marRight w:val="0"/>
      <w:marTop w:val="0"/>
      <w:marBottom w:val="0"/>
      <w:divBdr>
        <w:top w:val="none" w:sz="0" w:space="0" w:color="auto"/>
        <w:left w:val="none" w:sz="0" w:space="0" w:color="auto"/>
        <w:bottom w:val="none" w:sz="0" w:space="0" w:color="auto"/>
        <w:right w:val="none" w:sz="0" w:space="0" w:color="auto"/>
      </w:divBdr>
    </w:div>
    <w:div w:id="1583178881">
      <w:bodyDiv w:val="1"/>
      <w:marLeft w:val="0"/>
      <w:marRight w:val="0"/>
      <w:marTop w:val="0"/>
      <w:marBottom w:val="0"/>
      <w:divBdr>
        <w:top w:val="none" w:sz="0" w:space="0" w:color="auto"/>
        <w:left w:val="none" w:sz="0" w:space="0" w:color="auto"/>
        <w:bottom w:val="none" w:sz="0" w:space="0" w:color="auto"/>
        <w:right w:val="none" w:sz="0" w:space="0" w:color="auto"/>
      </w:divBdr>
    </w:div>
    <w:div w:id="1583180567">
      <w:bodyDiv w:val="1"/>
      <w:marLeft w:val="0"/>
      <w:marRight w:val="0"/>
      <w:marTop w:val="0"/>
      <w:marBottom w:val="0"/>
      <w:divBdr>
        <w:top w:val="none" w:sz="0" w:space="0" w:color="auto"/>
        <w:left w:val="none" w:sz="0" w:space="0" w:color="auto"/>
        <w:bottom w:val="none" w:sz="0" w:space="0" w:color="auto"/>
        <w:right w:val="none" w:sz="0" w:space="0" w:color="auto"/>
      </w:divBdr>
    </w:div>
    <w:div w:id="1585842573">
      <w:bodyDiv w:val="1"/>
      <w:marLeft w:val="0"/>
      <w:marRight w:val="0"/>
      <w:marTop w:val="0"/>
      <w:marBottom w:val="0"/>
      <w:divBdr>
        <w:top w:val="none" w:sz="0" w:space="0" w:color="auto"/>
        <w:left w:val="none" w:sz="0" w:space="0" w:color="auto"/>
        <w:bottom w:val="none" w:sz="0" w:space="0" w:color="auto"/>
        <w:right w:val="none" w:sz="0" w:space="0" w:color="auto"/>
      </w:divBdr>
    </w:div>
    <w:div w:id="1586185238">
      <w:bodyDiv w:val="1"/>
      <w:marLeft w:val="0"/>
      <w:marRight w:val="0"/>
      <w:marTop w:val="0"/>
      <w:marBottom w:val="0"/>
      <w:divBdr>
        <w:top w:val="none" w:sz="0" w:space="0" w:color="auto"/>
        <w:left w:val="none" w:sz="0" w:space="0" w:color="auto"/>
        <w:bottom w:val="none" w:sz="0" w:space="0" w:color="auto"/>
        <w:right w:val="none" w:sz="0" w:space="0" w:color="auto"/>
      </w:divBdr>
    </w:div>
    <w:div w:id="1587424644">
      <w:bodyDiv w:val="1"/>
      <w:marLeft w:val="0"/>
      <w:marRight w:val="0"/>
      <w:marTop w:val="0"/>
      <w:marBottom w:val="0"/>
      <w:divBdr>
        <w:top w:val="none" w:sz="0" w:space="0" w:color="auto"/>
        <w:left w:val="none" w:sz="0" w:space="0" w:color="auto"/>
        <w:bottom w:val="none" w:sz="0" w:space="0" w:color="auto"/>
        <w:right w:val="none" w:sz="0" w:space="0" w:color="auto"/>
      </w:divBdr>
    </w:div>
    <w:div w:id="1587760143">
      <w:bodyDiv w:val="1"/>
      <w:marLeft w:val="0"/>
      <w:marRight w:val="0"/>
      <w:marTop w:val="0"/>
      <w:marBottom w:val="0"/>
      <w:divBdr>
        <w:top w:val="none" w:sz="0" w:space="0" w:color="auto"/>
        <w:left w:val="none" w:sz="0" w:space="0" w:color="auto"/>
        <w:bottom w:val="none" w:sz="0" w:space="0" w:color="auto"/>
        <w:right w:val="none" w:sz="0" w:space="0" w:color="auto"/>
      </w:divBdr>
    </w:div>
    <w:div w:id="1587957167">
      <w:bodyDiv w:val="1"/>
      <w:marLeft w:val="0"/>
      <w:marRight w:val="0"/>
      <w:marTop w:val="0"/>
      <w:marBottom w:val="0"/>
      <w:divBdr>
        <w:top w:val="none" w:sz="0" w:space="0" w:color="auto"/>
        <w:left w:val="none" w:sz="0" w:space="0" w:color="auto"/>
        <w:bottom w:val="none" w:sz="0" w:space="0" w:color="auto"/>
        <w:right w:val="none" w:sz="0" w:space="0" w:color="auto"/>
      </w:divBdr>
    </w:div>
    <w:div w:id="1588920324">
      <w:bodyDiv w:val="1"/>
      <w:marLeft w:val="0"/>
      <w:marRight w:val="0"/>
      <w:marTop w:val="0"/>
      <w:marBottom w:val="0"/>
      <w:divBdr>
        <w:top w:val="none" w:sz="0" w:space="0" w:color="auto"/>
        <w:left w:val="none" w:sz="0" w:space="0" w:color="auto"/>
        <w:bottom w:val="none" w:sz="0" w:space="0" w:color="auto"/>
        <w:right w:val="none" w:sz="0" w:space="0" w:color="auto"/>
      </w:divBdr>
    </w:div>
    <w:div w:id="1588928846">
      <w:bodyDiv w:val="1"/>
      <w:marLeft w:val="0"/>
      <w:marRight w:val="0"/>
      <w:marTop w:val="0"/>
      <w:marBottom w:val="0"/>
      <w:divBdr>
        <w:top w:val="none" w:sz="0" w:space="0" w:color="auto"/>
        <w:left w:val="none" w:sz="0" w:space="0" w:color="auto"/>
        <w:bottom w:val="none" w:sz="0" w:space="0" w:color="auto"/>
        <w:right w:val="none" w:sz="0" w:space="0" w:color="auto"/>
      </w:divBdr>
    </w:div>
    <w:div w:id="1589271005">
      <w:bodyDiv w:val="1"/>
      <w:marLeft w:val="0"/>
      <w:marRight w:val="0"/>
      <w:marTop w:val="0"/>
      <w:marBottom w:val="0"/>
      <w:divBdr>
        <w:top w:val="none" w:sz="0" w:space="0" w:color="auto"/>
        <w:left w:val="none" w:sz="0" w:space="0" w:color="auto"/>
        <w:bottom w:val="none" w:sz="0" w:space="0" w:color="auto"/>
        <w:right w:val="none" w:sz="0" w:space="0" w:color="auto"/>
      </w:divBdr>
    </w:div>
    <w:div w:id="1590042082">
      <w:bodyDiv w:val="1"/>
      <w:marLeft w:val="0"/>
      <w:marRight w:val="0"/>
      <w:marTop w:val="0"/>
      <w:marBottom w:val="0"/>
      <w:divBdr>
        <w:top w:val="none" w:sz="0" w:space="0" w:color="auto"/>
        <w:left w:val="none" w:sz="0" w:space="0" w:color="auto"/>
        <w:bottom w:val="none" w:sz="0" w:space="0" w:color="auto"/>
        <w:right w:val="none" w:sz="0" w:space="0" w:color="auto"/>
      </w:divBdr>
    </w:div>
    <w:div w:id="1592397850">
      <w:bodyDiv w:val="1"/>
      <w:marLeft w:val="0"/>
      <w:marRight w:val="0"/>
      <w:marTop w:val="0"/>
      <w:marBottom w:val="0"/>
      <w:divBdr>
        <w:top w:val="none" w:sz="0" w:space="0" w:color="auto"/>
        <w:left w:val="none" w:sz="0" w:space="0" w:color="auto"/>
        <w:bottom w:val="none" w:sz="0" w:space="0" w:color="auto"/>
        <w:right w:val="none" w:sz="0" w:space="0" w:color="auto"/>
      </w:divBdr>
    </w:div>
    <w:div w:id="1594584116">
      <w:bodyDiv w:val="1"/>
      <w:marLeft w:val="0"/>
      <w:marRight w:val="0"/>
      <w:marTop w:val="0"/>
      <w:marBottom w:val="0"/>
      <w:divBdr>
        <w:top w:val="none" w:sz="0" w:space="0" w:color="auto"/>
        <w:left w:val="none" w:sz="0" w:space="0" w:color="auto"/>
        <w:bottom w:val="none" w:sz="0" w:space="0" w:color="auto"/>
        <w:right w:val="none" w:sz="0" w:space="0" w:color="auto"/>
      </w:divBdr>
    </w:div>
    <w:div w:id="1595044482">
      <w:bodyDiv w:val="1"/>
      <w:marLeft w:val="0"/>
      <w:marRight w:val="0"/>
      <w:marTop w:val="0"/>
      <w:marBottom w:val="0"/>
      <w:divBdr>
        <w:top w:val="none" w:sz="0" w:space="0" w:color="auto"/>
        <w:left w:val="none" w:sz="0" w:space="0" w:color="auto"/>
        <w:bottom w:val="none" w:sz="0" w:space="0" w:color="auto"/>
        <w:right w:val="none" w:sz="0" w:space="0" w:color="auto"/>
      </w:divBdr>
    </w:div>
    <w:div w:id="1595088948">
      <w:bodyDiv w:val="1"/>
      <w:marLeft w:val="0"/>
      <w:marRight w:val="0"/>
      <w:marTop w:val="0"/>
      <w:marBottom w:val="0"/>
      <w:divBdr>
        <w:top w:val="none" w:sz="0" w:space="0" w:color="auto"/>
        <w:left w:val="none" w:sz="0" w:space="0" w:color="auto"/>
        <w:bottom w:val="none" w:sz="0" w:space="0" w:color="auto"/>
        <w:right w:val="none" w:sz="0" w:space="0" w:color="auto"/>
      </w:divBdr>
    </w:div>
    <w:div w:id="1595279229">
      <w:bodyDiv w:val="1"/>
      <w:marLeft w:val="0"/>
      <w:marRight w:val="0"/>
      <w:marTop w:val="0"/>
      <w:marBottom w:val="0"/>
      <w:divBdr>
        <w:top w:val="none" w:sz="0" w:space="0" w:color="auto"/>
        <w:left w:val="none" w:sz="0" w:space="0" w:color="auto"/>
        <w:bottom w:val="none" w:sz="0" w:space="0" w:color="auto"/>
        <w:right w:val="none" w:sz="0" w:space="0" w:color="auto"/>
      </w:divBdr>
    </w:div>
    <w:div w:id="1596596484">
      <w:bodyDiv w:val="1"/>
      <w:marLeft w:val="0"/>
      <w:marRight w:val="0"/>
      <w:marTop w:val="0"/>
      <w:marBottom w:val="0"/>
      <w:divBdr>
        <w:top w:val="none" w:sz="0" w:space="0" w:color="auto"/>
        <w:left w:val="none" w:sz="0" w:space="0" w:color="auto"/>
        <w:bottom w:val="none" w:sz="0" w:space="0" w:color="auto"/>
        <w:right w:val="none" w:sz="0" w:space="0" w:color="auto"/>
      </w:divBdr>
    </w:div>
    <w:div w:id="1597329893">
      <w:bodyDiv w:val="1"/>
      <w:marLeft w:val="0"/>
      <w:marRight w:val="0"/>
      <w:marTop w:val="0"/>
      <w:marBottom w:val="0"/>
      <w:divBdr>
        <w:top w:val="none" w:sz="0" w:space="0" w:color="auto"/>
        <w:left w:val="none" w:sz="0" w:space="0" w:color="auto"/>
        <w:bottom w:val="none" w:sz="0" w:space="0" w:color="auto"/>
        <w:right w:val="none" w:sz="0" w:space="0" w:color="auto"/>
      </w:divBdr>
    </w:div>
    <w:div w:id="1597444385">
      <w:bodyDiv w:val="1"/>
      <w:marLeft w:val="0"/>
      <w:marRight w:val="0"/>
      <w:marTop w:val="0"/>
      <w:marBottom w:val="0"/>
      <w:divBdr>
        <w:top w:val="none" w:sz="0" w:space="0" w:color="auto"/>
        <w:left w:val="none" w:sz="0" w:space="0" w:color="auto"/>
        <w:bottom w:val="none" w:sz="0" w:space="0" w:color="auto"/>
        <w:right w:val="none" w:sz="0" w:space="0" w:color="auto"/>
      </w:divBdr>
    </w:div>
    <w:div w:id="1598249283">
      <w:bodyDiv w:val="1"/>
      <w:marLeft w:val="0"/>
      <w:marRight w:val="0"/>
      <w:marTop w:val="0"/>
      <w:marBottom w:val="0"/>
      <w:divBdr>
        <w:top w:val="none" w:sz="0" w:space="0" w:color="auto"/>
        <w:left w:val="none" w:sz="0" w:space="0" w:color="auto"/>
        <w:bottom w:val="none" w:sz="0" w:space="0" w:color="auto"/>
        <w:right w:val="none" w:sz="0" w:space="0" w:color="auto"/>
      </w:divBdr>
    </w:div>
    <w:div w:id="1599217144">
      <w:bodyDiv w:val="1"/>
      <w:marLeft w:val="0"/>
      <w:marRight w:val="0"/>
      <w:marTop w:val="0"/>
      <w:marBottom w:val="0"/>
      <w:divBdr>
        <w:top w:val="none" w:sz="0" w:space="0" w:color="auto"/>
        <w:left w:val="none" w:sz="0" w:space="0" w:color="auto"/>
        <w:bottom w:val="none" w:sz="0" w:space="0" w:color="auto"/>
        <w:right w:val="none" w:sz="0" w:space="0" w:color="auto"/>
      </w:divBdr>
    </w:div>
    <w:div w:id="1601328109">
      <w:bodyDiv w:val="1"/>
      <w:marLeft w:val="0"/>
      <w:marRight w:val="0"/>
      <w:marTop w:val="0"/>
      <w:marBottom w:val="0"/>
      <w:divBdr>
        <w:top w:val="none" w:sz="0" w:space="0" w:color="auto"/>
        <w:left w:val="none" w:sz="0" w:space="0" w:color="auto"/>
        <w:bottom w:val="none" w:sz="0" w:space="0" w:color="auto"/>
        <w:right w:val="none" w:sz="0" w:space="0" w:color="auto"/>
      </w:divBdr>
    </w:div>
    <w:div w:id="1607425694">
      <w:bodyDiv w:val="1"/>
      <w:marLeft w:val="0"/>
      <w:marRight w:val="0"/>
      <w:marTop w:val="0"/>
      <w:marBottom w:val="0"/>
      <w:divBdr>
        <w:top w:val="none" w:sz="0" w:space="0" w:color="auto"/>
        <w:left w:val="none" w:sz="0" w:space="0" w:color="auto"/>
        <w:bottom w:val="none" w:sz="0" w:space="0" w:color="auto"/>
        <w:right w:val="none" w:sz="0" w:space="0" w:color="auto"/>
      </w:divBdr>
    </w:div>
    <w:div w:id="1607612253">
      <w:bodyDiv w:val="1"/>
      <w:marLeft w:val="0"/>
      <w:marRight w:val="0"/>
      <w:marTop w:val="0"/>
      <w:marBottom w:val="0"/>
      <w:divBdr>
        <w:top w:val="none" w:sz="0" w:space="0" w:color="auto"/>
        <w:left w:val="none" w:sz="0" w:space="0" w:color="auto"/>
        <w:bottom w:val="none" w:sz="0" w:space="0" w:color="auto"/>
        <w:right w:val="none" w:sz="0" w:space="0" w:color="auto"/>
      </w:divBdr>
    </w:div>
    <w:div w:id="1607688956">
      <w:bodyDiv w:val="1"/>
      <w:marLeft w:val="0"/>
      <w:marRight w:val="0"/>
      <w:marTop w:val="0"/>
      <w:marBottom w:val="0"/>
      <w:divBdr>
        <w:top w:val="none" w:sz="0" w:space="0" w:color="auto"/>
        <w:left w:val="none" w:sz="0" w:space="0" w:color="auto"/>
        <w:bottom w:val="none" w:sz="0" w:space="0" w:color="auto"/>
        <w:right w:val="none" w:sz="0" w:space="0" w:color="auto"/>
      </w:divBdr>
    </w:div>
    <w:div w:id="1608349211">
      <w:bodyDiv w:val="1"/>
      <w:marLeft w:val="0"/>
      <w:marRight w:val="0"/>
      <w:marTop w:val="0"/>
      <w:marBottom w:val="0"/>
      <w:divBdr>
        <w:top w:val="none" w:sz="0" w:space="0" w:color="auto"/>
        <w:left w:val="none" w:sz="0" w:space="0" w:color="auto"/>
        <w:bottom w:val="none" w:sz="0" w:space="0" w:color="auto"/>
        <w:right w:val="none" w:sz="0" w:space="0" w:color="auto"/>
      </w:divBdr>
    </w:div>
    <w:div w:id="1610310080">
      <w:bodyDiv w:val="1"/>
      <w:marLeft w:val="0"/>
      <w:marRight w:val="0"/>
      <w:marTop w:val="0"/>
      <w:marBottom w:val="0"/>
      <w:divBdr>
        <w:top w:val="none" w:sz="0" w:space="0" w:color="auto"/>
        <w:left w:val="none" w:sz="0" w:space="0" w:color="auto"/>
        <w:bottom w:val="none" w:sz="0" w:space="0" w:color="auto"/>
        <w:right w:val="none" w:sz="0" w:space="0" w:color="auto"/>
      </w:divBdr>
    </w:div>
    <w:div w:id="1611207154">
      <w:bodyDiv w:val="1"/>
      <w:marLeft w:val="0"/>
      <w:marRight w:val="0"/>
      <w:marTop w:val="0"/>
      <w:marBottom w:val="0"/>
      <w:divBdr>
        <w:top w:val="none" w:sz="0" w:space="0" w:color="auto"/>
        <w:left w:val="none" w:sz="0" w:space="0" w:color="auto"/>
        <w:bottom w:val="none" w:sz="0" w:space="0" w:color="auto"/>
        <w:right w:val="none" w:sz="0" w:space="0" w:color="auto"/>
      </w:divBdr>
    </w:div>
    <w:div w:id="1612394339">
      <w:bodyDiv w:val="1"/>
      <w:marLeft w:val="0"/>
      <w:marRight w:val="0"/>
      <w:marTop w:val="0"/>
      <w:marBottom w:val="0"/>
      <w:divBdr>
        <w:top w:val="none" w:sz="0" w:space="0" w:color="auto"/>
        <w:left w:val="none" w:sz="0" w:space="0" w:color="auto"/>
        <w:bottom w:val="none" w:sz="0" w:space="0" w:color="auto"/>
        <w:right w:val="none" w:sz="0" w:space="0" w:color="auto"/>
      </w:divBdr>
    </w:div>
    <w:div w:id="1612473831">
      <w:bodyDiv w:val="1"/>
      <w:marLeft w:val="0"/>
      <w:marRight w:val="0"/>
      <w:marTop w:val="0"/>
      <w:marBottom w:val="0"/>
      <w:divBdr>
        <w:top w:val="none" w:sz="0" w:space="0" w:color="auto"/>
        <w:left w:val="none" w:sz="0" w:space="0" w:color="auto"/>
        <w:bottom w:val="none" w:sz="0" w:space="0" w:color="auto"/>
        <w:right w:val="none" w:sz="0" w:space="0" w:color="auto"/>
      </w:divBdr>
    </w:div>
    <w:div w:id="1614291071">
      <w:bodyDiv w:val="1"/>
      <w:marLeft w:val="0"/>
      <w:marRight w:val="0"/>
      <w:marTop w:val="0"/>
      <w:marBottom w:val="0"/>
      <w:divBdr>
        <w:top w:val="none" w:sz="0" w:space="0" w:color="auto"/>
        <w:left w:val="none" w:sz="0" w:space="0" w:color="auto"/>
        <w:bottom w:val="none" w:sz="0" w:space="0" w:color="auto"/>
        <w:right w:val="none" w:sz="0" w:space="0" w:color="auto"/>
      </w:divBdr>
    </w:div>
    <w:div w:id="1616211636">
      <w:bodyDiv w:val="1"/>
      <w:marLeft w:val="0"/>
      <w:marRight w:val="0"/>
      <w:marTop w:val="0"/>
      <w:marBottom w:val="0"/>
      <w:divBdr>
        <w:top w:val="none" w:sz="0" w:space="0" w:color="auto"/>
        <w:left w:val="none" w:sz="0" w:space="0" w:color="auto"/>
        <w:bottom w:val="none" w:sz="0" w:space="0" w:color="auto"/>
        <w:right w:val="none" w:sz="0" w:space="0" w:color="auto"/>
      </w:divBdr>
    </w:div>
    <w:div w:id="1616249521">
      <w:bodyDiv w:val="1"/>
      <w:marLeft w:val="0"/>
      <w:marRight w:val="0"/>
      <w:marTop w:val="0"/>
      <w:marBottom w:val="0"/>
      <w:divBdr>
        <w:top w:val="none" w:sz="0" w:space="0" w:color="auto"/>
        <w:left w:val="none" w:sz="0" w:space="0" w:color="auto"/>
        <w:bottom w:val="none" w:sz="0" w:space="0" w:color="auto"/>
        <w:right w:val="none" w:sz="0" w:space="0" w:color="auto"/>
      </w:divBdr>
    </w:div>
    <w:div w:id="1618100864">
      <w:bodyDiv w:val="1"/>
      <w:marLeft w:val="0"/>
      <w:marRight w:val="0"/>
      <w:marTop w:val="0"/>
      <w:marBottom w:val="0"/>
      <w:divBdr>
        <w:top w:val="none" w:sz="0" w:space="0" w:color="auto"/>
        <w:left w:val="none" w:sz="0" w:space="0" w:color="auto"/>
        <w:bottom w:val="none" w:sz="0" w:space="0" w:color="auto"/>
        <w:right w:val="none" w:sz="0" w:space="0" w:color="auto"/>
      </w:divBdr>
    </w:div>
    <w:div w:id="1620910851">
      <w:bodyDiv w:val="1"/>
      <w:marLeft w:val="0"/>
      <w:marRight w:val="0"/>
      <w:marTop w:val="0"/>
      <w:marBottom w:val="0"/>
      <w:divBdr>
        <w:top w:val="none" w:sz="0" w:space="0" w:color="auto"/>
        <w:left w:val="none" w:sz="0" w:space="0" w:color="auto"/>
        <w:bottom w:val="none" w:sz="0" w:space="0" w:color="auto"/>
        <w:right w:val="none" w:sz="0" w:space="0" w:color="auto"/>
      </w:divBdr>
    </w:div>
    <w:div w:id="1621037000">
      <w:bodyDiv w:val="1"/>
      <w:marLeft w:val="0"/>
      <w:marRight w:val="0"/>
      <w:marTop w:val="0"/>
      <w:marBottom w:val="0"/>
      <w:divBdr>
        <w:top w:val="none" w:sz="0" w:space="0" w:color="auto"/>
        <w:left w:val="none" w:sz="0" w:space="0" w:color="auto"/>
        <w:bottom w:val="none" w:sz="0" w:space="0" w:color="auto"/>
        <w:right w:val="none" w:sz="0" w:space="0" w:color="auto"/>
      </w:divBdr>
    </w:div>
    <w:div w:id="1622299953">
      <w:bodyDiv w:val="1"/>
      <w:marLeft w:val="0"/>
      <w:marRight w:val="0"/>
      <w:marTop w:val="0"/>
      <w:marBottom w:val="0"/>
      <w:divBdr>
        <w:top w:val="none" w:sz="0" w:space="0" w:color="auto"/>
        <w:left w:val="none" w:sz="0" w:space="0" w:color="auto"/>
        <w:bottom w:val="none" w:sz="0" w:space="0" w:color="auto"/>
        <w:right w:val="none" w:sz="0" w:space="0" w:color="auto"/>
      </w:divBdr>
    </w:div>
    <w:div w:id="1624733294">
      <w:bodyDiv w:val="1"/>
      <w:marLeft w:val="0"/>
      <w:marRight w:val="0"/>
      <w:marTop w:val="0"/>
      <w:marBottom w:val="0"/>
      <w:divBdr>
        <w:top w:val="none" w:sz="0" w:space="0" w:color="auto"/>
        <w:left w:val="none" w:sz="0" w:space="0" w:color="auto"/>
        <w:bottom w:val="none" w:sz="0" w:space="0" w:color="auto"/>
        <w:right w:val="none" w:sz="0" w:space="0" w:color="auto"/>
      </w:divBdr>
    </w:div>
    <w:div w:id="1625765557">
      <w:bodyDiv w:val="1"/>
      <w:marLeft w:val="0"/>
      <w:marRight w:val="0"/>
      <w:marTop w:val="0"/>
      <w:marBottom w:val="0"/>
      <w:divBdr>
        <w:top w:val="none" w:sz="0" w:space="0" w:color="auto"/>
        <w:left w:val="none" w:sz="0" w:space="0" w:color="auto"/>
        <w:bottom w:val="none" w:sz="0" w:space="0" w:color="auto"/>
        <w:right w:val="none" w:sz="0" w:space="0" w:color="auto"/>
      </w:divBdr>
    </w:div>
    <w:div w:id="1625768142">
      <w:bodyDiv w:val="1"/>
      <w:marLeft w:val="0"/>
      <w:marRight w:val="0"/>
      <w:marTop w:val="0"/>
      <w:marBottom w:val="0"/>
      <w:divBdr>
        <w:top w:val="none" w:sz="0" w:space="0" w:color="auto"/>
        <w:left w:val="none" w:sz="0" w:space="0" w:color="auto"/>
        <w:bottom w:val="none" w:sz="0" w:space="0" w:color="auto"/>
        <w:right w:val="none" w:sz="0" w:space="0" w:color="auto"/>
      </w:divBdr>
    </w:div>
    <w:div w:id="1626737836">
      <w:bodyDiv w:val="1"/>
      <w:marLeft w:val="0"/>
      <w:marRight w:val="0"/>
      <w:marTop w:val="0"/>
      <w:marBottom w:val="0"/>
      <w:divBdr>
        <w:top w:val="none" w:sz="0" w:space="0" w:color="auto"/>
        <w:left w:val="none" w:sz="0" w:space="0" w:color="auto"/>
        <w:bottom w:val="none" w:sz="0" w:space="0" w:color="auto"/>
        <w:right w:val="none" w:sz="0" w:space="0" w:color="auto"/>
      </w:divBdr>
    </w:div>
    <w:div w:id="1627472149">
      <w:bodyDiv w:val="1"/>
      <w:marLeft w:val="0"/>
      <w:marRight w:val="0"/>
      <w:marTop w:val="0"/>
      <w:marBottom w:val="0"/>
      <w:divBdr>
        <w:top w:val="none" w:sz="0" w:space="0" w:color="auto"/>
        <w:left w:val="none" w:sz="0" w:space="0" w:color="auto"/>
        <w:bottom w:val="none" w:sz="0" w:space="0" w:color="auto"/>
        <w:right w:val="none" w:sz="0" w:space="0" w:color="auto"/>
      </w:divBdr>
    </w:div>
    <w:div w:id="1627735407">
      <w:bodyDiv w:val="1"/>
      <w:marLeft w:val="0"/>
      <w:marRight w:val="0"/>
      <w:marTop w:val="0"/>
      <w:marBottom w:val="0"/>
      <w:divBdr>
        <w:top w:val="none" w:sz="0" w:space="0" w:color="auto"/>
        <w:left w:val="none" w:sz="0" w:space="0" w:color="auto"/>
        <w:bottom w:val="none" w:sz="0" w:space="0" w:color="auto"/>
        <w:right w:val="none" w:sz="0" w:space="0" w:color="auto"/>
      </w:divBdr>
    </w:div>
    <w:div w:id="1629050815">
      <w:bodyDiv w:val="1"/>
      <w:marLeft w:val="0"/>
      <w:marRight w:val="0"/>
      <w:marTop w:val="0"/>
      <w:marBottom w:val="0"/>
      <w:divBdr>
        <w:top w:val="none" w:sz="0" w:space="0" w:color="auto"/>
        <w:left w:val="none" w:sz="0" w:space="0" w:color="auto"/>
        <w:bottom w:val="none" w:sz="0" w:space="0" w:color="auto"/>
        <w:right w:val="none" w:sz="0" w:space="0" w:color="auto"/>
      </w:divBdr>
    </w:div>
    <w:div w:id="1629509854">
      <w:bodyDiv w:val="1"/>
      <w:marLeft w:val="0"/>
      <w:marRight w:val="0"/>
      <w:marTop w:val="0"/>
      <w:marBottom w:val="0"/>
      <w:divBdr>
        <w:top w:val="none" w:sz="0" w:space="0" w:color="auto"/>
        <w:left w:val="none" w:sz="0" w:space="0" w:color="auto"/>
        <w:bottom w:val="none" w:sz="0" w:space="0" w:color="auto"/>
        <w:right w:val="none" w:sz="0" w:space="0" w:color="auto"/>
      </w:divBdr>
    </w:div>
    <w:div w:id="1631322148">
      <w:bodyDiv w:val="1"/>
      <w:marLeft w:val="0"/>
      <w:marRight w:val="0"/>
      <w:marTop w:val="0"/>
      <w:marBottom w:val="0"/>
      <w:divBdr>
        <w:top w:val="none" w:sz="0" w:space="0" w:color="auto"/>
        <w:left w:val="none" w:sz="0" w:space="0" w:color="auto"/>
        <w:bottom w:val="none" w:sz="0" w:space="0" w:color="auto"/>
        <w:right w:val="none" w:sz="0" w:space="0" w:color="auto"/>
      </w:divBdr>
    </w:div>
    <w:div w:id="1631936442">
      <w:bodyDiv w:val="1"/>
      <w:marLeft w:val="0"/>
      <w:marRight w:val="0"/>
      <w:marTop w:val="0"/>
      <w:marBottom w:val="0"/>
      <w:divBdr>
        <w:top w:val="none" w:sz="0" w:space="0" w:color="auto"/>
        <w:left w:val="none" w:sz="0" w:space="0" w:color="auto"/>
        <w:bottom w:val="none" w:sz="0" w:space="0" w:color="auto"/>
        <w:right w:val="none" w:sz="0" w:space="0" w:color="auto"/>
      </w:divBdr>
    </w:div>
    <w:div w:id="1632128572">
      <w:bodyDiv w:val="1"/>
      <w:marLeft w:val="0"/>
      <w:marRight w:val="0"/>
      <w:marTop w:val="0"/>
      <w:marBottom w:val="0"/>
      <w:divBdr>
        <w:top w:val="none" w:sz="0" w:space="0" w:color="auto"/>
        <w:left w:val="none" w:sz="0" w:space="0" w:color="auto"/>
        <w:bottom w:val="none" w:sz="0" w:space="0" w:color="auto"/>
        <w:right w:val="none" w:sz="0" w:space="0" w:color="auto"/>
      </w:divBdr>
    </w:div>
    <w:div w:id="1634171107">
      <w:bodyDiv w:val="1"/>
      <w:marLeft w:val="0"/>
      <w:marRight w:val="0"/>
      <w:marTop w:val="0"/>
      <w:marBottom w:val="0"/>
      <w:divBdr>
        <w:top w:val="none" w:sz="0" w:space="0" w:color="auto"/>
        <w:left w:val="none" w:sz="0" w:space="0" w:color="auto"/>
        <w:bottom w:val="none" w:sz="0" w:space="0" w:color="auto"/>
        <w:right w:val="none" w:sz="0" w:space="0" w:color="auto"/>
      </w:divBdr>
    </w:div>
    <w:div w:id="1636832070">
      <w:bodyDiv w:val="1"/>
      <w:marLeft w:val="0"/>
      <w:marRight w:val="0"/>
      <w:marTop w:val="0"/>
      <w:marBottom w:val="0"/>
      <w:divBdr>
        <w:top w:val="none" w:sz="0" w:space="0" w:color="auto"/>
        <w:left w:val="none" w:sz="0" w:space="0" w:color="auto"/>
        <w:bottom w:val="none" w:sz="0" w:space="0" w:color="auto"/>
        <w:right w:val="none" w:sz="0" w:space="0" w:color="auto"/>
      </w:divBdr>
    </w:div>
    <w:div w:id="1639607075">
      <w:bodyDiv w:val="1"/>
      <w:marLeft w:val="0"/>
      <w:marRight w:val="0"/>
      <w:marTop w:val="0"/>
      <w:marBottom w:val="0"/>
      <w:divBdr>
        <w:top w:val="none" w:sz="0" w:space="0" w:color="auto"/>
        <w:left w:val="none" w:sz="0" w:space="0" w:color="auto"/>
        <w:bottom w:val="none" w:sz="0" w:space="0" w:color="auto"/>
        <w:right w:val="none" w:sz="0" w:space="0" w:color="auto"/>
      </w:divBdr>
    </w:div>
    <w:div w:id="1640915615">
      <w:bodyDiv w:val="1"/>
      <w:marLeft w:val="0"/>
      <w:marRight w:val="0"/>
      <w:marTop w:val="0"/>
      <w:marBottom w:val="0"/>
      <w:divBdr>
        <w:top w:val="none" w:sz="0" w:space="0" w:color="auto"/>
        <w:left w:val="none" w:sz="0" w:space="0" w:color="auto"/>
        <w:bottom w:val="none" w:sz="0" w:space="0" w:color="auto"/>
        <w:right w:val="none" w:sz="0" w:space="0" w:color="auto"/>
      </w:divBdr>
    </w:div>
    <w:div w:id="1641572605">
      <w:bodyDiv w:val="1"/>
      <w:marLeft w:val="0"/>
      <w:marRight w:val="0"/>
      <w:marTop w:val="0"/>
      <w:marBottom w:val="0"/>
      <w:divBdr>
        <w:top w:val="none" w:sz="0" w:space="0" w:color="auto"/>
        <w:left w:val="none" w:sz="0" w:space="0" w:color="auto"/>
        <w:bottom w:val="none" w:sz="0" w:space="0" w:color="auto"/>
        <w:right w:val="none" w:sz="0" w:space="0" w:color="auto"/>
      </w:divBdr>
    </w:div>
    <w:div w:id="1642153737">
      <w:bodyDiv w:val="1"/>
      <w:marLeft w:val="0"/>
      <w:marRight w:val="0"/>
      <w:marTop w:val="0"/>
      <w:marBottom w:val="0"/>
      <w:divBdr>
        <w:top w:val="none" w:sz="0" w:space="0" w:color="auto"/>
        <w:left w:val="none" w:sz="0" w:space="0" w:color="auto"/>
        <w:bottom w:val="none" w:sz="0" w:space="0" w:color="auto"/>
        <w:right w:val="none" w:sz="0" w:space="0" w:color="auto"/>
      </w:divBdr>
    </w:div>
    <w:div w:id="1643920959">
      <w:bodyDiv w:val="1"/>
      <w:marLeft w:val="0"/>
      <w:marRight w:val="0"/>
      <w:marTop w:val="0"/>
      <w:marBottom w:val="0"/>
      <w:divBdr>
        <w:top w:val="none" w:sz="0" w:space="0" w:color="auto"/>
        <w:left w:val="none" w:sz="0" w:space="0" w:color="auto"/>
        <w:bottom w:val="none" w:sz="0" w:space="0" w:color="auto"/>
        <w:right w:val="none" w:sz="0" w:space="0" w:color="auto"/>
      </w:divBdr>
    </w:div>
    <w:div w:id="1645040660">
      <w:bodyDiv w:val="1"/>
      <w:marLeft w:val="0"/>
      <w:marRight w:val="0"/>
      <w:marTop w:val="0"/>
      <w:marBottom w:val="0"/>
      <w:divBdr>
        <w:top w:val="none" w:sz="0" w:space="0" w:color="auto"/>
        <w:left w:val="none" w:sz="0" w:space="0" w:color="auto"/>
        <w:bottom w:val="none" w:sz="0" w:space="0" w:color="auto"/>
        <w:right w:val="none" w:sz="0" w:space="0" w:color="auto"/>
      </w:divBdr>
    </w:div>
    <w:div w:id="1645499922">
      <w:bodyDiv w:val="1"/>
      <w:marLeft w:val="0"/>
      <w:marRight w:val="0"/>
      <w:marTop w:val="0"/>
      <w:marBottom w:val="0"/>
      <w:divBdr>
        <w:top w:val="none" w:sz="0" w:space="0" w:color="auto"/>
        <w:left w:val="none" w:sz="0" w:space="0" w:color="auto"/>
        <w:bottom w:val="none" w:sz="0" w:space="0" w:color="auto"/>
        <w:right w:val="none" w:sz="0" w:space="0" w:color="auto"/>
      </w:divBdr>
    </w:div>
    <w:div w:id="1645505094">
      <w:bodyDiv w:val="1"/>
      <w:marLeft w:val="0"/>
      <w:marRight w:val="0"/>
      <w:marTop w:val="0"/>
      <w:marBottom w:val="0"/>
      <w:divBdr>
        <w:top w:val="none" w:sz="0" w:space="0" w:color="auto"/>
        <w:left w:val="none" w:sz="0" w:space="0" w:color="auto"/>
        <w:bottom w:val="none" w:sz="0" w:space="0" w:color="auto"/>
        <w:right w:val="none" w:sz="0" w:space="0" w:color="auto"/>
      </w:divBdr>
    </w:div>
    <w:div w:id="1645815416">
      <w:bodyDiv w:val="1"/>
      <w:marLeft w:val="0"/>
      <w:marRight w:val="0"/>
      <w:marTop w:val="0"/>
      <w:marBottom w:val="0"/>
      <w:divBdr>
        <w:top w:val="none" w:sz="0" w:space="0" w:color="auto"/>
        <w:left w:val="none" w:sz="0" w:space="0" w:color="auto"/>
        <w:bottom w:val="none" w:sz="0" w:space="0" w:color="auto"/>
        <w:right w:val="none" w:sz="0" w:space="0" w:color="auto"/>
      </w:divBdr>
    </w:div>
    <w:div w:id="1647707691">
      <w:bodyDiv w:val="1"/>
      <w:marLeft w:val="0"/>
      <w:marRight w:val="0"/>
      <w:marTop w:val="0"/>
      <w:marBottom w:val="0"/>
      <w:divBdr>
        <w:top w:val="none" w:sz="0" w:space="0" w:color="auto"/>
        <w:left w:val="none" w:sz="0" w:space="0" w:color="auto"/>
        <w:bottom w:val="none" w:sz="0" w:space="0" w:color="auto"/>
        <w:right w:val="none" w:sz="0" w:space="0" w:color="auto"/>
      </w:divBdr>
    </w:div>
    <w:div w:id="1648584752">
      <w:bodyDiv w:val="1"/>
      <w:marLeft w:val="0"/>
      <w:marRight w:val="0"/>
      <w:marTop w:val="0"/>
      <w:marBottom w:val="0"/>
      <w:divBdr>
        <w:top w:val="none" w:sz="0" w:space="0" w:color="auto"/>
        <w:left w:val="none" w:sz="0" w:space="0" w:color="auto"/>
        <w:bottom w:val="none" w:sz="0" w:space="0" w:color="auto"/>
        <w:right w:val="none" w:sz="0" w:space="0" w:color="auto"/>
      </w:divBdr>
    </w:div>
    <w:div w:id="1648589005">
      <w:bodyDiv w:val="1"/>
      <w:marLeft w:val="0"/>
      <w:marRight w:val="0"/>
      <w:marTop w:val="0"/>
      <w:marBottom w:val="0"/>
      <w:divBdr>
        <w:top w:val="none" w:sz="0" w:space="0" w:color="auto"/>
        <w:left w:val="none" w:sz="0" w:space="0" w:color="auto"/>
        <w:bottom w:val="none" w:sz="0" w:space="0" w:color="auto"/>
        <w:right w:val="none" w:sz="0" w:space="0" w:color="auto"/>
      </w:divBdr>
    </w:div>
    <w:div w:id="1648784420">
      <w:bodyDiv w:val="1"/>
      <w:marLeft w:val="0"/>
      <w:marRight w:val="0"/>
      <w:marTop w:val="0"/>
      <w:marBottom w:val="0"/>
      <w:divBdr>
        <w:top w:val="none" w:sz="0" w:space="0" w:color="auto"/>
        <w:left w:val="none" w:sz="0" w:space="0" w:color="auto"/>
        <w:bottom w:val="none" w:sz="0" w:space="0" w:color="auto"/>
        <w:right w:val="none" w:sz="0" w:space="0" w:color="auto"/>
      </w:divBdr>
    </w:div>
    <w:div w:id="1649940040">
      <w:bodyDiv w:val="1"/>
      <w:marLeft w:val="0"/>
      <w:marRight w:val="0"/>
      <w:marTop w:val="0"/>
      <w:marBottom w:val="0"/>
      <w:divBdr>
        <w:top w:val="none" w:sz="0" w:space="0" w:color="auto"/>
        <w:left w:val="none" w:sz="0" w:space="0" w:color="auto"/>
        <w:bottom w:val="none" w:sz="0" w:space="0" w:color="auto"/>
        <w:right w:val="none" w:sz="0" w:space="0" w:color="auto"/>
      </w:divBdr>
    </w:div>
    <w:div w:id="1651517033">
      <w:bodyDiv w:val="1"/>
      <w:marLeft w:val="0"/>
      <w:marRight w:val="0"/>
      <w:marTop w:val="0"/>
      <w:marBottom w:val="0"/>
      <w:divBdr>
        <w:top w:val="none" w:sz="0" w:space="0" w:color="auto"/>
        <w:left w:val="none" w:sz="0" w:space="0" w:color="auto"/>
        <w:bottom w:val="none" w:sz="0" w:space="0" w:color="auto"/>
        <w:right w:val="none" w:sz="0" w:space="0" w:color="auto"/>
      </w:divBdr>
    </w:div>
    <w:div w:id="1652515714">
      <w:bodyDiv w:val="1"/>
      <w:marLeft w:val="0"/>
      <w:marRight w:val="0"/>
      <w:marTop w:val="0"/>
      <w:marBottom w:val="0"/>
      <w:divBdr>
        <w:top w:val="none" w:sz="0" w:space="0" w:color="auto"/>
        <w:left w:val="none" w:sz="0" w:space="0" w:color="auto"/>
        <w:bottom w:val="none" w:sz="0" w:space="0" w:color="auto"/>
        <w:right w:val="none" w:sz="0" w:space="0" w:color="auto"/>
      </w:divBdr>
    </w:div>
    <w:div w:id="1653371668">
      <w:bodyDiv w:val="1"/>
      <w:marLeft w:val="0"/>
      <w:marRight w:val="0"/>
      <w:marTop w:val="0"/>
      <w:marBottom w:val="0"/>
      <w:divBdr>
        <w:top w:val="none" w:sz="0" w:space="0" w:color="auto"/>
        <w:left w:val="none" w:sz="0" w:space="0" w:color="auto"/>
        <w:bottom w:val="none" w:sz="0" w:space="0" w:color="auto"/>
        <w:right w:val="none" w:sz="0" w:space="0" w:color="auto"/>
      </w:divBdr>
    </w:div>
    <w:div w:id="1654292190">
      <w:bodyDiv w:val="1"/>
      <w:marLeft w:val="0"/>
      <w:marRight w:val="0"/>
      <w:marTop w:val="0"/>
      <w:marBottom w:val="0"/>
      <w:divBdr>
        <w:top w:val="none" w:sz="0" w:space="0" w:color="auto"/>
        <w:left w:val="none" w:sz="0" w:space="0" w:color="auto"/>
        <w:bottom w:val="none" w:sz="0" w:space="0" w:color="auto"/>
        <w:right w:val="none" w:sz="0" w:space="0" w:color="auto"/>
      </w:divBdr>
    </w:div>
    <w:div w:id="1654985046">
      <w:bodyDiv w:val="1"/>
      <w:marLeft w:val="0"/>
      <w:marRight w:val="0"/>
      <w:marTop w:val="0"/>
      <w:marBottom w:val="0"/>
      <w:divBdr>
        <w:top w:val="none" w:sz="0" w:space="0" w:color="auto"/>
        <w:left w:val="none" w:sz="0" w:space="0" w:color="auto"/>
        <w:bottom w:val="none" w:sz="0" w:space="0" w:color="auto"/>
        <w:right w:val="none" w:sz="0" w:space="0" w:color="auto"/>
      </w:divBdr>
    </w:div>
    <w:div w:id="1655183661">
      <w:bodyDiv w:val="1"/>
      <w:marLeft w:val="0"/>
      <w:marRight w:val="0"/>
      <w:marTop w:val="0"/>
      <w:marBottom w:val="0"/>
      <w:divBdr>
        <w:top w:val="none" w:sz="0" w:space="0" w:color="auto"/>
        <w:left w:val="none" w:sz="0" w:space="0" w:color="auto"/>
        <w:bottom w:val="none" w:sz="0" w:space="0" w:color="auto"/>
        <w:right w:val="none" w:sz="0" w:space="0" w:color="auto"/>
      </w:divBdr>
    </w:div>
    <w:div w:id="1656378411">
      <w:bodyDiv w:val="1"/>
      <w:marLeft w:val="0"/>
      <w:marRight w:val="0"/>
      <w:marTop w:val="0"/>
      <w:marBottom w:val="0"/>
      <w:divBdr>
        <w:top w:val="none" w:sz="0" w:space="0" w:color="auto"/>
        <w:left w:val="none" w:sz="0" w:space="0" w:color="auto"/>
        <w:bottom w:val="none" w:sz="0" w:space="0" w:color="auto"/>
        <w:right w:val="none" w:sz="0" w:space="0" w:color="auto"/>
      </w:divBdr>
    </w:div>
    <w:div w:id="1656956096">
      <w:bodyDiv w:val="1"/>
      <w:marLeft w:val="0"/>
      <w:marRight w:val="0"/>
      <w:marTop w:val="0"/>
      <w:marBottom w:val="0"/>
      <w:divBdr>
        <w:top w:val="none" w:sz="0" w:space="0" w:color="auto"/>
        <w:left w:val="none" w:sz="0" w:space="0" w:color="auto"/>
        <w:bottom w:val="none" w:sz="0" w:space="0" w:color="auto"/>
        <w:right w:val="none" w:sz="0" w:space="0" w:color="auto"/>
      </w:divBdr>
    </w:div>
    <w:div w:id="1657956170">
      <w:bodyDiv w:val="1"/>
      <w:marLeft w:val="0"/>
      <w:marRight w:val="0"/>
      <w:marTop w:val="0"/>
      <w:marBottom w:val="0"/>
      <w:divBdr>
        <w:top w:val="none" w:sz="0" w:space="0" w:color="auto"/>
        <w:left w:val="none" w:sz="0" w:space="0" w:color="auto"/>
        <w:bottom w:val="none" w:sz="0" w:space="0" w:color="auto"/>
        <w:right w:val="none" w:sz="0" w:space="0" w:color="auto"/>
      </w:divBdr>
    </w:div>
    <w:div w:id="1658070506">
      <w:bodyDiv w:val="1"/>
      <w:marLeft w:val="0"/>
      <w:marRight w:val="0"/>
      <w:marTop w:val="0"/>
      <w:marBottom w:val="0"/>
      <w:divBdr>
        <w:top w:val="none" w:sz="0" w:space="0" w:color="auto"/>
        <w:left w:val="none" w:sz="0" w:space="0" w:color="auto"/>
        <w:bottom w:val="none" w:sz="0" w:space="0" w:color="auto"/>
        <w:right w:val="none" w:sz="0" w:space="0" w:color="auto"/>
      </w:divBdr>
    </w:div>
    <w:div w:id="1658151676">
      <w:bodyDiv w:val="1"/>
      <w:marLeft w:val="0"/>
      <w:marRight w:val="0"/>
      <w:marTop w:val="0"/>
      <w:marBottom w:val="0"/>
      <w:divBdr>
        <w:top w:val="none" w:sz="0" w:space="0" w:color="auto"/>
        <w:left w:val="none" w:sz="0" w:space="0" w:color="auto"/>
        <w:bottom w:val="none" w:sz="0" w:space="0" w:color="auto"/>
        <w:right w:val="none" w:sz="0" w:space="0" w:color="auto"/>
      </w:divBdr>
    </w:div>
    <w:div w:id="1658529998">
      <w:bodyDiv w:val="1"/>
      <w:marLeft w:val="0"/>
      <w:marRight w:val="0"/>
      <w:marTop w:val="0"/>
      <w:marBottom w:val="0"/>
      <w:divBdr>
        <w:top w:val="none" w:sz="0" w:space="0" w:color="auto"/>
        <w:left w:val="none" w:sz="0" w:space="0" w:color="auto"/>
        <w:bottom w:val="none" w:sz="0" w:space="0" w:color="auto"/>
        <w:right w:val="none" w:sz="0" w:space="0" w:color="auto"/>
      </w:divBdr>
    </w:div>
    <w:div w:id="1658918152">
      <w:bodyDiv w:val="1"/>
      <w:marLeft w:val="0"/>
      <w:marRight w:val="0"/>
      <w:marTop w:val="0"/>
      <w:marBottom w:val="0"/>
      <w:divBdr>
        <w:top w:val="none" w:sz="0" w:space="0" w:color="auto"/>
        <w:left w:val="none" w:sz="0" w:space="0" w:color="auto"/>
        <w:bottom w:val="none" w:sz="0" w:space="0" w:color="auto"/>
        <w:right w:val="none" w:sz="0" w:space="0" w:color="auto"/>
      </w:divBdr>
    </w:div>
    <w:div w:id="1661617663">
      <w:bodyDiv w:val="1"/>
      <w:marLeft w:val="0"/>
      <w:marRight w:val="0"/>
      <w:marTop w:val="0"/>
      <w:marBottom w:val="0"/>
      <w:divBdr>
        <w:top w:val="none" w:sz="0" w:space="0" w:color="auto"/>
        <w:left w:val="none" w:sz="0" w:space="0" w:color="auto"/>
        <w:bottom w:val="none" w:sz="0" w:space="0" w:color="auto"/>
        <w:right w:val="none" w:sz="0" w:space="0" w:color="auto"/>
      </w:divBdr>
    </w:div>
    <w:div w:id="1661806194">
      <w:bodyDiv w:val="1"/>
      <w:marLeft w:val="0"/>
      <w:marRight w:val="0"/>
      <w:marTop w:val="0"/>
      <w:marBottom w:val="0"/>
      <w:divBdr>
        <w:top w:val="none" w:sz="0" w:space="0" w:color="auto"/>
        <w:left w:val="none" w:sz="0" w:space="0" w:color="auto"/>
        <w:bottom w:val="none" w:sz="0" w:space="0" w:color="auto"/>
        <w:right w:val="none" w:sz="0" w:space="0" w:color="auto"/>
      </w:divBdr>
    </w:div>
    <w:div w:id="1661809841">
      <w:bodyDiv w:val="1"/>
      <w:marLeft w:val="0"/>
      <w:marRight w:val="0"/>
      <w:marTop w:val="0"/>
      <w:marBottom w:val="0"/>
      <w:divBdr>
        <w:top w:val="none" w:sz="0" w:space="0" w:color="auto"/>
        <w:left w:val="none" w:sz="0" w:space="0" w:color="auto"/>
        <w:bottom w:val="none" w:sz="0" w:space="0" w:color="auto"/>
        <w:right w:val="none" w:sz="0" w:space="0" w:color="auto"/>
      </w:divBdr>
    </w:div>
    <w:div w:id="1661928945">
      <w:bodyDiv w:val="1"/>
      <w:marLeft w:val="0"/>
      <w:marRight w:val="0"/>
      <w:marTop w:val="0"/>
      <w:marBottom w:val="0"/>
      <w:divBdr>
        <w:top w:val="none" w:sz="0" w:space="0" w:color="auto"/>
        <w:left w:val="none" w:sz="0" w:space="0" w:color="auto"/>
        <w:bottom w:val="none" w:sz="0" w:space="0" w:color="auto"/>
        <w:right w:val="none" w:sz="0" w:space="0" w:color="auto"/>
      </w:divBdr>
    </w:div>
    <w:div w:id="1663973834">
      <w:bodyDiv w:val="1"/>
      <w:marLeft w:val="0"/>
      <w:marRight w:val="0"/>
      <w:marTop w:val="0"/>
      <w:marBottom w:val="0"/>
      <w:divBdr>
        <w:top w:val="none" w:sz="0" w:space="0" w:color="auto"/>
        <w:left w:val="none" w:sz="0" w:space="0" w:color="auto"/>
        <w:bottom w:val="none" w:sz="0" w:space="0" w:color="auto"/>
        <w:right w:val="none" w:sz="0" w:space="0" w:color="auto"/>
      </w:divBdr>
    </w:div>
    <w:div w:id="1665278235">
      <w:bodyDiv w:val="1"/>
      <w:marLeft w:val="0"/>
      <w:marRight w:val="0"/>
      <w:marTop w:val="0"/>
      <w:marBottom w:val="0"/>
      <w:divBdr>
        <w:top w:val="none" w:sz="0" w:space="0" w:color="auto"/>
        <w:left w:val="none" w:sz="0" w:space="0" w:color="auto"/>
        <w:bottom w:val="none" w:sz="0" w:space="0" w:color="auto"/>
        <w:right w:val="none" w:sz="0" w:space="0" w:color="auto"/>
      </w:divBdr>
    </w:div>
    <w:div w:id="1665549438">
      <w:bodyDiv w:val="1"/>
      <w:marLeft w:val="0"/>
      <w:marRight w:val="0"/>
      <w:marTop w:val="0"/>
      <w:marBottom w:val="0"/>
      <w:divBdr>
        <w:top w:val="none" w:sz="0" w:space="0" w:color="auto"/>
        <w:left w:val="none" w:sz="0" w:space="0" w:color="auto"/>
        <w:bottom w:val="none" w:sz="0" w:space="0" w:color="auto"/>
        <w:right w:val="none" w:sz="0" w:space="0" w:color="auto"/>
      </w:divBdr>
    </w:div>
    <w:div w:id="1666662029">
      <w:bodyDiv w:val="1"/>
      <w:marLeft w:val="0"/>
      <w:marRight w:val="0"/>
      <w:marTop w:val="0"/>
      <w:marBottom w:val="0"/>
      <w:divBdr>
        <w:top w:val="none" w:sz="0" w:space="0" w:color="auto"/>
        <w:left w:val="none" w:sz="0" w:space="0" w:color="auto"/>
        <w:bottom w:val="none" w:sz="0" w:space="0" w:color="auto"/>
        <w:right w:val="none" w:sz="0" w:space="0" w:color="auto"/>
      </w:divBdr>
    </w:div>
    <w:div w:id="1667393009">
      <w:bodyDiv w:val="1"/>
      <w:marLeft w:val="0"/>
      <w:marRight w:val="0"/>
      <w:marTop w:val="0"/>
      <w:marBottom w:val="0"/>
      <w:divBdr>
        <w:top w:val="none" w:sz="0" w:space="0" w:color="auto"/>
        <w:left w:val="none" w:sz="0" w:space="0" w:color="auto"/>
        <w:bottom w:val="none" w:sz="0" w:space="0" w:color="auto"/>
        <w:right w:val="none" w:sz="0" w:space="0" w:color="auto"/>
      </w:divBdr>
    </w:div>
    <w:div w:id="1668825123">
      <w:bodyDiv w:val="1"/>
      <w:marLeft w:val="0"/>
      <w:marRight w:val="0"/>
      <w:marTop w:val="0"/>
      <w:marBottom w:val="0"/>
      <w:divBdr>
        <w:top w:val="none" w:sz="0" w:space="0" w:color="auto"/>
        <w:left w:val="none" w:sz="0" w:space="0" w:color="auto"/>
        <w:bottom w:val="none" w:sz="0" w:space="0" w:color="auto"/>
        <w:right w:val="none" w:sz="0" w:space="0" w:color="auto"/>
      </w:divBdr>
    </w:div>
    <w:div w:id="1668941850">
      <w:bodyDiv w:val="1"/>
      <w:marLeft w:val="0"/>
      <w:marRight w:val="0"/>
      <w:marTop w:val="0"/>
      <w:marBottom w:val="0"/>
      <w:divBdr>
        <w:top w:val="none" w:sz="0" w:space="0" w:color="auto"/>
        <w:left w:val="none" w:sz="0" w:space="0" w:color="auto"/>
        <w:bottom w:val="none" w:sz="0" w:space="0" w:color="auto"/>
        <w:right w:val="none" w:sz="0" w:space="0" w:color="auto"/>
      </w:divBdr>
    </w:div>
    <w:div w:id="1669793940">
      <w:bodyDiv w:val="1"/>
      <w:marLeft w:val="0"/>
      <w:marRight w:val="0"/>
      <w:marTop w:val="0"/>
      <w:marBottom w:val="0"/>
      <w:divBdr>
        <w:top w:val="none" w:sz="0" w:space="0" w:color="auto"/>
        <w:left w:val="none" w:sz="0" w:space="0" w:color="auto"/>
        <w:bottom w:val="none" w:sz="0" w:space="0" w:color="auto"/>
        <w:right w:val="none" w:sz="0" w:space="0" w:color="auto"/>
      </w:divBdr>
    </w:div>
    <w:div w:id="1670253762">
      <w:bodyDiv w:val="1"/>
      <w:marLeft w:val="0"/>
      <w:marRight w:val="0"/>
      <w:marTop w:val="0"/>
      <w:marBottom w:val="0"/>
      <w:divBdr>
        <w:top w:val="none" w:sz="0" w:space="0" w:color="auto"/>
        <w:left w:val="none" w:sz="0" w:space="0" w:color="auto"/>
        <w:bottom w:val="none" w:sz="0" w:space="0" w:color="auto"/>
        <w:right w:val="none" w:sz="0" w:space="0" w:color="auto"/>
      </w:divBdr>
    </w:div>
    <w:div w:id="1671448092">
      <w:bodyDiv w:val="1"/>
      <w:marLeft w:val="0"/>
      <w:marRight w:val="0"/>
      <w:marTop w:val="0"/>
      <w:marBottom w:val="0"/>
      <w:divBdr>
        <w:top w:val="none" w:sz="0" w:space="0" w:color="auto"/>
        <w:left w:val="none" w:sz="0" w:space="0" w:color="auto"/>
        <w:bottom w:val="none" w:sz="0" w:space="0" w:color="auto"/>
        <w:right w:val="none" w:sz="0" w:space="0" w:color="auto"/>
      </w:divBdr>
    </w:div>
    <w:div w:id="1672101852">
      <w:bodyDiv w:val="1"/>
      <w:marLeft w:val="0"/>
      <w:marRight w:val="0"/>
      <w:marTop w:val="0"/>
      <w:marBottom w:val="0"/>
      <w:divBdr>
        <w:top w:val="none" w:sz="0" w:space="0" w:color="auto"/>
        <w:left w:val="none" w:sz="0" w:space="0" w:color="auto"/>
        <w:bottom w:val="none" w:sz="0" w:space="0" w:color="auto"/>
        <w:right w:val="none" w:sz="0" w:space="0" w:color="auto"/>
      </w:divBdr>
    </w:div>
    <w:div w:id="1672289633">
      <w:bodyDiv w:val="1"/>
      <w:marLeft w:val="0"/>
      <w:marRight w:val="0"/>
      <w:marTop w:val="0"/>
      <w:marBottom w:val="0"/>
      <w:divBdr>
        <w:top w:val="none" w:sz="0" w:space="0" w:color="auto"/>
        <w:left w:val="none" w:sz="0" w:space="0" w:color="auto"/>
        <w:bottom w:val="none" w:sz="0" w:space="0" w:color="auto"/>
        <w:right w:val="none" w:sz="0" w:space="0" w:color="auto"/>
      </w:divBdr>
    </w:div>
    <w:div w:id="1675306955">
      <w:bodyDiv w:val="1"/>
      <w:marLeft w:val="0"/>
      <w:marRight w:val="0"/>
      <w:marTop w:val="0"/>
      <w:marBottom w:val="0"/>
      <w:divBdr>
        <w:top w:val="none" w:sz="0" w:space="0" w:color="auto"/>
        <w:left w:val="none" w:sz="0" w:space="0" w:color="auto"/>
        <w:bottom w:val="none" w:sz="0" w:space="0" w:color="auto"/>
        <w:right w:val="none" w:sz="0" w:space="0" w:color="auto"/>
      </w:divBdr>
    </w:div>
    <w:div w:id="1679503722">
      <w:bodyDiv w:val="1"/>
      <w:marLeft w:val="0"/>
      <w:marRight w:val="0"/>
      <w:marTop w:val="0"/>
      <w:marBottom w:val="0"/>
      <w:divBdr>
        <w:top w:val="none" w:sz="0" w:space="0" w:color="auto"/>
        <w:left w:val="none" w:sz="0" w:space="0" w:color="auto"/>
        <w:bottom w:val="none" w:sz="0" w:space="0" w:color="auto"/>
        <w:right w:val="none" w:sz="0" w:space="0" w:color="auto"/>
      </w:divBdr>
    </w:div>
    <w:div w:id="1679851268">
      <w:bodyDiv w:val="1"/>
      <w:marLeft w:val="0"/>
      <w:marRight w:val="0"/>
      <w:marTop w:val="0"/>
      <w:marBottom w:val="0"/>
      <w:divBdr>
        <w:top w:val="none" w:sz="0" w:space="0" w:color="auto"/>
        <w:left w:val="none" w:sz="0" w:space="0" w:color="auto"/>
        <w:bottom w:val="none" w:sz="0" w:space="0" w:color="auto"/>
        <w:right w:val="none" w:sz="0" w:space="0" w:color="auto"/>
      </w:divBdr>
    </w:div>
    <w:div w:id="1680035582">
      <w:bodyDiv w:val="1"/>
      <w:marLeft w:val="0"/>
      <w:marRight w:val="0"/>
      <w:marTop w:val="0"/>
      <w:marBottom w:val="0"/>
      <w:divBdr>
        <w:top w:val="none" w:sz="0" w:space="0" w:color="auto"/>
        <w:left w:val="none" w:sz="0" w:space="0" w:color="auto"/>
        <w:bottom w:val="none" w:sz="0" w:space="0" w:color="auto"/>
        <w:right w:val="none" w:sz="0" w:space="0" w:color="auto"/>
      </w:divBdr>
    </w:div>
    <w:div w:id="1680040834">
      <w:bodyDiv w:val="1"/>
      <w:marLeft w:val="0"/>
      <w:marRight w:val="0"/>
      <w:marTop w:val="0"/>
      <w:marBottom w:val="0"/>
      <w:divBdr>
        <w:top w:val="none" w:sz="0" w:space="0" w:color="auto"/>
        <w:left w:val="none" w:sz="0" w:space="0" w:color="auto"/>
        <w:bottom w:val="none" w:sz="0" w:space="0" w:color="auto"/>
        <w:right w:val="none" w:sz="0" w:space="0" w:color="auto"/>
      </w:divBdr>
    </w:div>
    <w:div w:id="1681464379">
      <w:bodyDiv w:val="1"/>
      <w:marLeft w:val="0"/>
      <w:marRight w:val="0"/>
      <w:marTop w:val="0"/>
      <w:marBottom w:val="0"/>
      <w:divBdr>
        <w:top w:val="none" w:sz="0" w:space="0" w:color="auto"/>
        <w:left w:val="none" w:sz="0" w:space="0" w:color="auto"/>
        <w:bottom w:val="none" w:sz="0" w:space="0" w:color="auto"/>
        <w:right w:val="none" w:sz="0" w:space="0" w:color="auto"/>
      </w:divBdr>
    </w:div>
    <w:div w:id="1681807931">
      <w:bodyDiv w:val="1"/>
      <w:marLeft w:val="0"/>
      <w:marRight w:val="0"/>
      <w:marTop w:val="0"/>
      <w:marBottom w:val="0"/>
      <w:divBdr>
        <w:top w:val="none" w:sz="0" w:space="0" w:color="auto"/>
        <w:left w:val="none" w:sz="0" w:space="0" w:color="auto"/>
        <w:bottom w:val="none" w:sz="0" w:space="0" w:color="auto"/>
        <w:right w:val="none" w:sz="0" w:space="0" w:color="auto"/>
      </w:divBdr>
    </w:div>
    <w:div w:id="1686206504">
      <w:bodyDiv w:val="1"/>
      <w:marLeft w:val="0"/>
      <w:marRight w:val="0"/>
      <w:marTop w:val="0"/>
      <w:marBottom w:val="0"/>
      <w:divBdr>
        <w:top w:val="none" w:sz="0" w:space="0" w:color="auto"/>
        <w:left w:val="none" w:sz="0" w:space="0" w:color="auto"/>
        <w:bottom w:val="none" w:sz="0" w:space="0" w:color="auto"/>
        <w:right w:val="none" w:sz="0" w:space="0" w:color="auto"/>
      </w:divBdr>
    </w:div>
    <w:div w:id="1686251511">
      <w:bodyDiv w:val="1"/>
      <w:marLeft w:val="0"/>
      <w:marRight w:val="0"/>
      <w:marTop w:val="0"/>
      <w:marBottom w:val="0"/>
      <w:divBdr>
        <w:top w:val="none" w:sz="0" w:space="0" w:color="auto"/>
        <w:left w:val="none" w:sz="0" w:space="0" w:color="auto"/>
        <w:bottom w:val="none" w:sz="0" w:space="0" w:color="auto"/>
        <w:right w:val="none" w:sz="0" w:space="0" w:color="auto"/>
      </w:divBdr>
    </w:div>
    <w:div w:id="1687900107">
      <w:bodyDiv w:val="1"/>
      <w:marLeft w:val="0"/>
      <w:marRight w:val="0"/>
      <w:marTop w:val="0"/>
      <w:marBottom w:val="0"/>
      <w:divBdr>
        <w:top w:val="none" w:sz="0" w:space="0" w:color="auto"/>
        <w:left w:val="none" w:sz="0" w:space="0" w:color="auto"/>
        <w:bottom w:val="none" w:sz="0" w:space="0" w:color="auto"/>
        <w:right w:val="none" w:sz="0" w:space="0" w:color="auto"/>
      </w:divBdr>
    </w:div>
    <w:div w:id="1688091797">
      <w:bodyDiv w:val="1"/>
      <w:marLeft w:val="0"/>
      <w:marRight w:val="0"/>
      <w:marTop w:val="0"/>
      <w:marBottom w:val="0"/>
      <w:divBdr>
        <w:top w:val="none" w:sz="0" w:space="0" w:color="auto"/>
        <w:left w:val="none" w:sz="0" w:space="0" w:color="auto"/>
        <w:bottom w:val="none" w:sz="0" w:space="0" w:color="auto"/>
        <w:right w:val="none" w:sz="0" w:space="0" w:color="auto"/>
      </w:divBdr>
    </w:div>
    <w:div w:id="1688098476">
      <w:bodyDiv w:val="1"/>
      <w:marLeft w:val="0"/>
      <w:marRight w:val="0"/>
      <w:marTop w:val="0"/>
      <w:marBottom w:val="0"/>
      <w:divBdr>
        <w:top w:val="none" w:sz="0" w:space="0" w:color="auto"/>
        <w:left w:val="none" w:sz="0" w:space="0" w:color="auto"/>
        <w:bottom w:val="none" w:sz="0" w:space="0" w:color="auto"/>
        <w:right w:val="none" w:sz="0" w:space="0" w:color="auto"/>
      </w:divBdr>
    </w:div>
    <w:div w:id="1689210778">
      <w:bodyDiv w:val="1"/>
      <w:marLeft w:val="0"/>
      <w:marRight w:val="0"/>
      <w:marTop w:val="0"/>
      <w:marBottom w:val="0"/>
      <w:divBdr>
        <w:top w:val="none" w:sz="0" w:space="0" w:color="auto"/>
        <w:left w:val="none" w:sz="0" w:space="0" w:color="auto"/>
        <w:bottom w:val="none" w:sz="0" w:space="0" w:color="auto"/>
        <w:right w:val="none" w:sz="0" w:space="0" w:color="auto"/>
      </w:divBdr>
    </w:div>
    <w:div w:id="1690060202">
      <w:bodyDiv w:val="1"/>
      <w:marLeft w:val="0"/>
      <w:marRight w:val="0"/>
      <w:marTop w:val="0"/>
      <w:marBottom w:val="0"/>
      <w:divBdr>
        <w:top w:val="none" w:sz="0" w:space="0" w:color="auto"/>
        <w:left w:val="none" w:sz="0" w:space="0" w:color="auto"/>
        <w:bottom w:val="none" w:sz="0" w:space="0" w:color="auto"/>
        <w:right w:val="none" w:sz="0" w:space="0" w:color="auto"/>
      </w:divBdr>
    </w:div>
    <w:div w:id="1690374015">
      <w:bodyDiv w:val="1"/>
      <w:marLeft w:val="0"/>
      <w:marRight w:val="0"/>
      <w:marTop w:val="0"/>
      <w:marBottom w:val="0"/>
      <w:divBdr>
        <w:top w:val="none" w:sz="0" w:space="0" w:color="auto"/>
        <w:left w:val="none" w:sz="0" w:space="0" w:color="auto"/>
        <w:bottom w:val="none" w:sz="0" w:space="0" w:color="auto"/>
        <w:right w:val="none" w:sz="0" w:space="0" w:color="auto"/>
      </w:divBdr>
    </w:div>
    <w:div w:id="1690528588">
      <w:bodyDiv w:val="1"/>
      <w:marLeft w:val="0"/>
      <w:marRight w:val="0"/>
      <w:marTop w:val="0"/>
      <w:marBottom w:val="0"/>
      <w:divBdr>
        <w:top w:val="none" w:sz="0" w:space="0" w:color="auto"/>
        <w:left w:val="none" w:sz="0" w:space="0" w:color="auto"/>
        <w:bottom w:val="none" w:sz="0" w:space="0" w:color="auto"/>
        <w:right w:val="none" w:sz="0" w:space="0" w:color="auto"/>
      </w:divBdr>
    </w:div>
    <w:div w:id="1690597013">
      <w:bodyDiv w:val="1"/>
      <w:marLeft w:val="0"/>
      <w:marRight w:val="0"/>
      <w:marTop w:val="0"/>
      <w:marBottom w:val="0"/>
      <w:divBdr>
        <w:top w:val="none" w:sz="0" w:space="0" w:color="auto"/>
        <w:left w:val="none" w:sz="0" w:space="0" w:color="auto"/>
        <w:bottom w:val="none" w:sz="0" w:space="0" w:color="auto"/>
        <w:right w:val="none" w:sz="0" w:space="0" w:color="auto"/>
      </w:divBdr>
    </w:div>
    <w:div w:id="1691490413">
      <w:bodyDiv w:val="1"/>
      <w:marLeft w:val="0"/>
      <w:marRight w:val="0"/>
      <w:marTop w:val="0"/>
      <w:marBottom w:val="0"/>
      <w:divBdr>
        <w:top w:val="none" w:sz="0" w:space="0" w:color="auto"/>
        <w:left w:val="none" w:sz="0" w:space="0" w:color="auto"/>
        <w:bottom w:val="none" w:sz="0" w:space="0" w:color="auto"/>
        <w:right w:val="none" w:sz="0" w:space="0" w:color="auto"/>
      </w:divBdr>
    </w:div>
    <w:div w:id="1691949963">
      <w:bodyDiv w:val="1"/>
      <w:marLeft w:val="0"/>
      <w:marRight w:val="0"/>
      <w:marTop w:val="0"/>
      <w:marBottom w:val="0"/>
      <w:divBdr>
        <w:top w:val="none" w:sz="0" w:space="0" w:color="auto"/>
        <w:left w:val="none" w:sz="0" w:space="0" w:color="auto"/>
        <w:bottom w:val="none" w:sz="0" w:space="0" w:color="auto"/>
        <w:right w:val="none" w:sz="0" w:space="0" w:color="auto"/>
      </w:divBdr>
    </w:div>
    <w:div w:id="1694040597">
      <w:bodyDiv w:val="1"/>
      <w:marLeft w:val="0"/>
      <w:marRight w:val="0"/>
      <w:marTop w:val="0"/>
      <w:marBottom w:val="0"/>
      <w:divBdr>
        <w:top w:val="none" w:sz="0" w:space="0" w:color="auto"/>
        <w:left w:val="none" w:sz="0" w:space="0" w:color="auto"/>
        <w:bottom w:val="none" w:sz="0" w:space="0" w:color="auto"/>
        <w:right w:val="none" w:sz="0" w:space="0" w:color="auto"/>
      </w:divBdr>
    </w:div>
    <w:div w:id="1694334414">
      <w:bodyDiv w:val="1"/>
      <w:marLeft w:val="0"/>
      <w:marRight w:val="0"/>
      <w:marTop w:val="0"/>
      <w:marBottom w:val="0"/>
      <w:divBdr>
        <w:top w:val="none" w:sz="0" w:space="0" w:color="auto"/>
        <w:left w:val="none" w:sz="0" w:space="0" w:color="auto"/>
        <w:bottom w:val="none" w:sz="0" w:space="0" w:color="auto"/>
        <w:right w:val="none" w:sz="0" w:space="0" w:color="auto"/>
      </w:divBdr>
    </w:div>
    <w:div w:id="1694651180">
      <w:bodyDiv w:val="1"/>
      <w:marLeft w:val="0"/>
      <w:marRight w:val="0"/>
      <w:marTop w:val="0"/>
      <w:marBottom w:val="0"/>
      <w:divBdr>
        <w:top w:val="none" w:sz="0" w:space="0" w:color="auto"/>
        <w:left w:val="none" w:sz="0" w:space="0" w:color="auto"/>
        <w:bottom w:val="none" w:sz="0" w:space="0" w:color="auto"/>
        <w:right w:val="none" w:sz="0" w:space="0" w:color="auto"/>
      </w:divBdr>
    </w:div>
    <w:div w:id="1694844645">
      <w:bodyDiv w:val="1"/>
      <w:marLeft w:val="0"/>
      <w:marRight w:val="0"/>
      <w:marTop w:val="0"/>
      <w:marBottom w:val="0"/>
      <w:divBdr>
        <w:top w:val="none" w:sz="0" w:space="0" w:color="auto"/>
        <w:left w:val="none" w:sz="0" w:space="0" w:color="auto"/>
        <w:bottom w:val="none" w:sz="0" w:space="0" w:color="auto"/>
        <w:right w:val="none" w:sz="0" w:space="0" w:color="auto"/>
      </w:divBdr>
    </w:div>
    <w:div w:id="1694917509">
      <w:bodyDiv w:val="1"/>
      <w:marLeft w:val="0"/>
      <w:marRight w:val="0"/>
      <w:marTop w:val="0"/>
      <w:marBottom w:val="0"/>
      <w:divBdr>
        <w:top w:val="none" w:sz="0" w:space="0" w:color="auto"/>
        <w:left w:val="none" w:sz="0" w:space="0" w:color="auto"/>
        <w:bottom w:val="none" w:sz="0" w:space="0" w:color="auto"/>
        <w:right w:val="none" w:sz="0" w:space="0" w:color="auto"/>
      </w:divBdr>
    </w:div>
    <w:div w:id="1696465271">
      <w:bodyDiv w:val="1"/>
      <w:marLeft w:val="0"/>
      <w:marRight w:val="0"/>
      <w:marTop w:val="0"/>
      <w:marBottom w:val="0"/>
      <w:divBdr>
        <w:top w:val="none" w:sz="0" w:space="0" w:color="auto"/>
        <w:left w:val="none" w:sz="0" w:space="0" w:color="auto"/>
        <w:bottom w:val="none" w:sz="0" w:space="0" w:color="auto"/>
        <w:right w:val="none" w:sz="0" w:space="0" w:color="auto"/>
      </w:divBdr>
    </w:div>
    <w:div w:id="1697345816">
      <w:bodyDiv w:val="1"/>
      <w:marLeft w:val="0"/>
      <w:marRight w:val="0"/>
      <w:marTop w:val="0"/>
      <w:marBottom w:val="0"/>
      <w:divBdr>
        <w:top w:val="none" w:sz="0" w:space="0" w:color="auto"/>
        <w:left w:val="none" w:sz="0" w:space="0" w:color="auto"/>
        <w:bottom w:val="none" w:sz="0" w:space="0" w:color="auto"/>
        <w:right w:val="none" w:sz="0" w:space="0" w:color="auto"/>
      </w:divBdr>
    </w:div>
    <w:div w:id="1697392436">
      <w:bodyDiv w:val="1"/>
      <w:marLeft w:val="0"/>
      <w:marRight w:val="0"/>
      <w:marTop w:val="0"/>
      <w:marBottom w:val="0"/>
      <w:divBdr>
        <w:top w:val="none" w:sz="0" w:space="0" w:color="auto"/>
        <w:left w:val="none" w:sz="0" w:space="0" w:color="auto"/>
        <w:bottom w:val="none" w:sz="0" w:space="0" w:color="auto"/>
        <w:right w:val="none" w:sz="0" w:space="0" w:color="auto"/>
      </w:divBdr>
    </w:div>
    <w:div w:id="1697657949">
      <w:bodyDiv w:val="1"/>
      <w:marLeft w:val="0"/>
      <w:marRight w:val="0"/>
      <w:marTop w:val="0"/>
      <w:marBottom w:val="0"/>
      <w:divBdr>
        <w:top w:val="none" w:sz="0" w:space="0" w:color="auto"/>
        <w:left w:val="none" w:sz="0" w:space="0" w:color="auto"/>
        <w:bottom w:val="none" w:sz="0" w:space="0" w:color="auto"/>
        <w:right w:val="none" w:sz="0" w:space="0" w:color="auto"/>
      </w:divBdr>
    </w:div>
    <w:div w:id="1698240509">
      <w:bodyDiv w:val="1"/>
      <w:marLeft w:val="0"/>
      <w:marRight w:val="0"/>
      <w:marTop w:val="0"/>
      <w:marBottom w:val="0"/>
      <w:divBdr>
        <w:top w:val="none" w:sz="0" w:space="0" w:color="auto"/>
        <w:left w:val="none" w:sz="0" w:space="0" w:color="auto"/>
        <w:bottom w:val="none" w:sz="0" w:space="0" w:color="auto"/>
        <w:right w:val="none" w:sz="0" w:space="0" w:color="auto"/>
      </w:divBdr>
    </w:div>
    <w:div w:id="1700856985">
      <w:bodyDiv w:val="1"/>
      <w:marLeft w:val="0"/>
      <w:marRight w:val="0"/>
      <w:marTop w:val="0"/>
      <w:marBottom w:val="0"/>
      <w:divBdr>
        <w:top w:val="none" w:sz="0" w:space="0" w:color="auto"/>
        <w:left w:val="none" w:sz="0" w:space="0" w:color="auto"/>
        <w:bottom w:val="none" w:sz="0" w:space="0" w:color="auto"/>
        <w:right w:val="none" w:sz="0" w:space="0" w:color="auto"/>
      </w:divBdr>
    </w:div>
    <w:div w:id="1701081466">
      <w:bodyDiv w:val="1"/>
      <w:marLeft w:val="0"/>
      <w:marRight w:val="0"/>
      <w:marTop w:val="0"/>
      <w:marBottom w:val="0"/>
      <w:divBdr>
        <w:top w:val="none" w:sz="0" w:space="0" w:color="auto"/>
        <w:left w:val="none" w:sz="0" w:space="0" w:color="auto"/>
        <w:bottom w:val="none" w:sz="0" w:space="0" w:color="auto"/>
        <w:right w:val="none" w:sz="0" w:space="0" w:color="auto"/>
      </w:divBdr>
    </w:div>
    <w:div w:id="1702823288">
      <w:bodyDiv w:val="1"/>
      <w:marLeft w:val="0"/>
      <w:marRight w:val="0"/>
      <w:marTop w:val="0"/>
      <w:marBottom w:val="0"/>
      <w:divBdr>
        <w:top w:val="none" w:sz="0" w:space="0" w:color="auto"/>
        <w:left w:val="none" w:sz="0" w:space="0" w:color="auto"/>
        <w:bottom w:val="none" w:sz="0" w:space="0" w:color="auto"/>
        <w:right w:val="none" w:sz="0" w:space="0" w:color="auto"/>
      </w:divBdr>
    </w:div>
    <w:div w:id="1704012718">
      <w:bodyDiv w:val="1"/>
      <w:marLeft w:val="0"/>
      <w:marRight w:val="0"/>
      <w:marTop w:val="0"/>
      <w:marBottom w:val="0"/>
      <w:divBdr>
        <w:top w:val="none" w:sz="0" w:space="0" w:color="auto"/>
        <w:left w:val="none" w:sz="0" w:space="0" w:color="auto"/>
        <w:bottom w:val="none" w:sz="0" w:space="0" w:color="auto"/>
        <w:right w:val="none" w:sz="0" w:space="0" w:color="auto"/>
      </w:divBdr>
    </w:div>
    <w:div w:id="1705640033">
      <w:bodyDiv w:val="1"/>
      <w:marLeft w:val="0"/>
      <w:marRight w:val="0"/>
      <w:marTop w:val="0"/>
      <w:marBottom w:val="0"/>
      <w:divBdr>
        <w:top w:val="none" w:sz="0" w:space="0" w:color="auto"/>
        <w:left w:val="none" w:sz="0" w:space="0" w:color="auto"/>
        <w:bottom w:val="none" w:sz="0" w:space="0" w:color="auto"/>
        <w:right w:val="none" w:sz="0" w:space="0" w:color="auto"/>
      </w:divBdr>
    </w:div>
    <w:div w:id="1705788247">
      <w:bodyDiv w:val="1"/>
      <w:marLeft w:val="0"/>
      <w:marRight w:val="0"/>
      <w:marTop w:val="0"/>
      <w:marBottom w:val="0"/>
      <w:divBdr>
        <w:top w:val="none" w:sz="0" w:space="0" w:color="auto"/>
        <w:left w:val="none" w:sz="0" w:space="0" w:color="auto"/>
        <w:bottom w:val="none" w:sz="0" w:space="0" w:color="auto"/>
        <w:right w:val="none" w:sz="0" w:space="0" w:color="auto"/>
      </w:divBdr>
    </w:div>
    <w:div w:id="1706900954">
      <w:bodyDiv w:val="1"/>
      <w:marLeft w:val="0"/>
      <w:marRight w:val="0"/>
      <w:marTop w:val="0"/>
      <w:marBottom w:val="0"/>
      <w:divBdr>
        <w:top w:val="none" w:sz="0" w:space="0" w:color="auto"/>
        <w:left w:val="none" w:sz="0" w:space="0" w:color="auto"/>
        <w:bottom w:val="none" w:sz="0" w:space="0" w:color="auto"/>
        <w:right w:val="none" w:sz="0" w:space="0" w:color="auto"/>
      </w:divBdr>
    </w:div>
    <w:div w:id="1707103190">
      <w:bodyDiv w:val="1"/>
      <w:marLeft w:val="0"/>
      <w:marRight w:val="0"/>
      <w:marTop w:val="0"/>
      <w:marBottom w:val="0"/>
      <w:divBdr>
        <w:top w:val="none" w:sz="0" w:space="0" w:color="auto"/>
        <w:left w:val="none" w:sz="0" w:space="0" w:color="auto"/>
        <w:bottom w:val="none" w:sz="0" w:space="0" w:color="auto"/>
        <w:right w:val="none" w:sz="0" w:space="0" w:color="auto"/>
      </w:divBdr>
    </w:div>
    <w:div w:id="1709261941">
      <w:bodyDiv w:val="1"/>
      <w:marLeft w:val="0"/>
      <w:marRight w:val="0"/>
      <w:marTop w:val="0"/>
      <w:marBottom w:val="0"/>
      <w:divBdr>
        <w:top w:val="none" w:sz="0" w:space="0" w:color="auto"/>
        <w:left w:val="none" w:sz="0" w:space="0" w:color="auto"/>
        <w:bottom w:val="none" w:sz="0" w:space="0" w:color="auto"/>
        <w:right w:val="none" w:sz="0" w:space="0" w:color="auto"/>
      </w:divBdr>
    </w:div>
    <w:div w:id="1711685080">
      <w:bodyDiv w:val="1"/>
      <w:marLeft w:val="0"/>
      <w:marRight w:val="0"/>
      <w:marTop w:val="0"/>
      <w:marBottom w:val="0"/>
      <w:divBdr>
        <w:top w:val="none" w:sz="0" w:space="0" w:color="auto"/>
        <w:left w:val="none" w:sz="0" w:space="0" w:color="auto"/>
        <w:bottom w:val="none" w:sz="0" w:space="0" w:color="auto"/>
        <w:right w:val="none" w:sz="0" w:space="0" w:color="auto"/>
      </w:divBdr>
    </w:div>
    <w:div w:id="1712683510">
      <w:bodyDiv w:val="1"/>
      <w:marLeft w:val="0"/>
      <w:marRight w:val="0"/>
      <w:marTop w:val="0"/>
      <w:marBottom w:val="0"/>
      <w:divBdr>
        <w:top w:val="none" w:sz="0" w:space="0" w:color="auto"/>
        <w:left w:val="none" w:sz="0" w:space="0" w:color="auto"/>
        <w:bottom w:val="none" w:sz="0" w:space="0" w:color="auto"/>
        <w:right w:val="none" w:sz="0" w:space="0" w:color="auto"/>
      </w:divBdr>
    </w:div>
    <w:div w:id="1713532916">
      <w:bodyDiv w:val="1"/>
      <w:marLeft w:val="0"/>
      <w:marRight w:val="0"/>
      <w:marTop w:val="0"/>
      <w:marBottom w:val="0"/>
      <w:divBdr>
        <w:top w:val="none" w:sz="0" w:space="0" w:color="auto"/>
        <w:left w:val="none" w:sz="0" w:space="0" w:color="auto"/>
        <w:bottom w:val="none" w:sz="0" w:space="0" w:color="auto"/>
        <w:right w:val="none" w:sz="0" w:space="0" w:color="auto"/>
      </w:divBdr>
    </w:div>
    <w:div w:id="1713965270">
      <w:bodyDiv w:val="1"/>
      <w:marLeft w:val="0"/>
      <w:marRight w:val="0"/>
      <w:marTop w:val="0"/>
      <w:marBottom w:val="0"/>
      <w:divBdr>
        <w:top w:val="none" w:sz="0" w:space="0" w:color="auto"/>
        <w:left w:val="none" w:sz="0" w:space="0" w:color="auto"/>
        <w:bottom w:val="none" w:sz="0" w:space="0" w:color="auto"/>
        <w:right w:val="none" w:sz="0" w:space="0" w:color="auto"/>
      </w:divBdr>
    </w:div>
    <w:div w:id="1716270340">
      <w:bodyDiv w:val="1"/>
      <w:marLeft w:val="0"/>
      <w:marRight w:val="0"/>
      <w:marTop w:val="0"/>
      <w:marBottom w:val="0"/>
      <w:divBdr>
        <w:top w:val="none" w:sz="0" w:space="0" w:color="auto"/>
        <w:left w:val="none" w:sz="0" w:space="0" w:color="auto"/>
        <w:bottom w:val="none" w:sz="0" w:space="0" w:color="auto"/>
        <w:right w:val="none" w:sz="0" w:space="0" w:color="auto"/>
      </w:divBdr>
    </w:div>
    <w:div w:id="1719668670">
      <w:bodyDiv w:val="1"/>
      <w:marLeft w:val="0"/>
      <w:marRight w:val="0"/>
      <w:marTop w:val="0"/>
      <w:marBottom w:val="0"/>
      <w:divBdr>
        <w:top w:val="none" w:sz="0" w:space="0" w:color="auto"/>
        <w:left w:val="none" w:sz="0" w:space="0" w:color="auto"/>
        <w:bottom w:val="none" w:sz="0" w:space="0" w:color="auto"/>
        <w:right w:val="none" w:sz="0" w:space="0" w:color="auto"/>
      </w:divBdr>
    </w:div>
    <w:div w:id="1722708021">
      <w:bodyDiv w:val="1"/>
      <w:marLeft w:val="0"/>
      <w:marRight w:val="0"/>
      <w:marTop w:val="0"/>
      <w:marBottom w:val="0"/>
      <w:divBdr>
        <w:top w:val="none" w:sz="0" w:space="0" w:color="auto"/>
        <w:left w:val="none" w:sz="0" w:space="0" w:color="auto"/>
        <w:bottom w:val="none" w:sz="0" w:space="0" w:color="auto"/>
        <w:right w:val="none" w:sz="0" w:space="0" w:color="auto"/>
      </w:divBdr>
    </w:div>
    <w:div w:id="1722825103">
      <w:bodyDiv w:val="1"/>
      <w:marLeft w:val="0"/>
      <w:marRight w:val="0"/>
      <w:marTop w:val="0"/>
      <w:marBottom w:val="0"/>
      <w:divBdr>
        <w:top w:val="none" w:sz="0" w:space="0" w:color="auto"/>
        <w:left w:val="none" w:sz="0" w:space="0" w:color="auto"/>
        <w:bottom w:val="none" w:sz="0" w:space="0" w:color="auto"/>
        <w:right w:val="none" w:sz="0" w:space="0" w:color="auto"/>
      </w:divBdr>
    </w:div>
    <w:div w:id="1723750386">
      <w:bodyDiv w:val="1"/>
      <w:marLeft w:val="0"/>
      <w:marRight w:val="0"/>
      <w:marTop w:val="0"/>
      <w:marBottom w:val="0"/>
      <w:divBdr>
        <w:top w:val="none" w:sz="0" w:space="0" w:color="auto"/>
        <w:left w:val="none" w:sz="0" w:space="0" w:color="auto"/>
        <w:bottom w:val="none" w:sz="0" w:space="0" w:color="auto"/>
        <w:right w:val="none" w:sz="0" w:space="0" w:color="auto"/>
      </w:divBdr>
    </w:div>
    <w:div w:id="1724331564">
      <w:bodyDiv w:val="1"/>
      <w:marLeft w:val="0"/>
      <w:marRight w:val="0"/>
      <w:marTop w:val="0"/>
      <w:marBottom w:val="0"/>
      <w:divBdr>
        <w:top w:val="none" w:sz="0" w:space="0" w:color="auto"/>
        <w:left w:val="none" w:sz="0" w:space="0" w:color="auto"/>
        <w:bottom w:val="none" w:sz="0" w:space="0" w:color="auto"/>
        <w:right w:val="none" w:sz="0" w:space="0" w:color="auto"/>
      </w:divBdr>
    </w:div>
    <w:div w:id="1725372421">
      <w:bodyDiv w:val="1"/>
      <w:marLeft w:val="0"/>
      <w:marRight w:val="0"/>
      <w:marTop w:val="0"/>
      <w:marBottom w:val="0"/>
      <w:divBdr>
        <w:top w:val="none" w:sz="0" w:space="0" w:color="auto"/>
        <w:left w:val="none" w:sz="0" w:space="0" w:color="auto"/>
        <w:bottom w:val="none" w:sz="0" w:space="0" w:color="auto"/>
        <w:right w:val="none" w:sz="0" w:space="0" w:color="auto"/>
      </w:divBdr>
    </w:div>
    <w:div w:id="1726487953">
      <w:bodyDiv w:val="1"/>
      <w:marLeft w:val="0"/>
      <w:marRight w:val="0"/>
      <w:marTop w:val="0"/>
      <w:marBottom w:val="0"/>
      <w:divBdr>
        <w:top w:val="none" w:sz="0" w:space="0" w:color="auto"/>
        <w:left w:val="none" w:sz="0" w:space="0" w:color="auto"/>
        <w:bottom w:val="none" w:sz="0" w:space="0" w:color="auto"/>
        <w:right w:val="none" w:sz="0" w:space="0" w:color="auto"/>
      </w:divBdr>
    </w:div>
    <w:div w:id="1728600804">
      <w:bodyDiv w:val="1"/>
      <w:marLeft w:val="0"/>
      <w:marRight w:val="0"/>
      <w:marTop w:val="0"/>
      <w:marBottom w:val="0"/>
      <w:divBdr>
        <w:top w:val="none" w:sz="0" w:space="0" w:color="auto"/>
        <w:left w:val="none" w:sz="0" w:space="0" w:color="auto"/>
        <w:bottom w:val="none" w:sz="0" w:space="0" w:color="auto"/>
        <w:right w:val="none" w:sz="0" w:space="0" w:color="auto"/>
      </w:divBdr>
    </w:div>
    <w:div w:id="1728802792">
      <w:bodyDiv w:val="1"/>
      <w:marLeft w:val="0"/>
      <w:marRight w:val="0"/>
      <w:marTop w:val="0"/>
      <w:marBottom w:val="0"/>
      <w:divBdr>
        <w:top w:val="none" w:sz="0" w:space="0" w:color="auto"/>
        <w:left w:val="none" w:sz="0" w:space="0" w:color="auto"/>
        <w:bottom w:val="none" w:sz="0" w:space="0" w:color="auto"/>
        <w:right w:val="none" w:sz="0" w:space="0" w:color="auto"/>
      </w:divBdr>
    </w:div>
    <w:div w:id="1730692086">
      <w:bodyDiv w:val="1"/>
      <w:marLeft w:val="0"/>
      <w:marRight w:val="0"/>
      <w:marTop w:val="0"/>
      <w:marBottom w:val="0"/>
      <w:divBdr>
        <w:top w:val="none" w:sz="0" w:space="0" w:color="auto"/>
        <w:left w:val="none" w:sz="0" w:space="0" w:color="auto"/>
        <w:bottom w:val="none" w:sz="0" w:space="0" w:color="auto"/>
        <w:right w:val="none" w:sz="0" w:space="0" w:color="auto"/>
      </w:divBdr>
    </w:div>
    <w:div w:id="1731033620">
      <w:bodyDiv w:val="1"/>
      <w:marLeft w:val="0"/>
      <w:marRight w:val="0"/>
      <w:marTop w:val="0"/>
      <w:marBottom w:val="0"/>
      <w:divBdr>
        <w:top w:val="none" w:sz="0" w:space="0" w:color="auto"/>
        <w:left w:val="none" w:sz="0" w:space="0" w:color="auto"/>
        <w:bottom w:val="none" w:sz="0" w:space="0" w:color="auto"/>
        <w:right w:val="none" w:sz="0" w:space="0" w:color="auto"/>
      </w:divBdr>
    </w:div>
    <w:div w:id="1731923372">
      <w:bodyDiv w:val="1"/>
      <w:marLeft w:val="0"/>
      <w:marRight w:val="0"/>
      <w:marTop w:val="0"/>
      <w:marBottom w:val="0"/>
      <w:divBdr>
        <w:top w:val="none" w:sz="0" w:space="0" w:color="auto"/>
        <w:left w:val="none" w:sz="0" w:space="0" w:color="auto"/>
        <w:bottom w:val="none" w:sz="0" w:space="0" w:color="auto"/>
        <w:right w:val="none" w:sz="0" w:space="0" w:color="auto"/>
      </w:divBdr>
    </w:div>
    <w:div w:id="1731926425">
      <w:bodyDiv w:val="1"/>
      <w:marLeft w:val="0"/>
      <w:marRight w:val="0"/>
      <w:marTop w:val="0"/>
      <w:marBottom w:val="0"/>
      <w:divBdr>
        <w:top w:val="none" w:sz="0" w:space="0" w:color="auto"/>
        <w:left w:val="none" w:sz="0" w:space="0" w:color="auto"/>
        <w:bottom w:val="none" w:sz="0" w:space="0" w:color="auto"/>
        <w:right w:val="none" w:sz="0" w:space="0" w:color="auto"/>
      </w:divBdr>
    </w:div>
    <w:div w:id="1733038492">
      <w:bodyDiv w:val="1"/>
      <w:marLeft w:val="0"/>
      <w:marRight w:val="0"/>
      <w:marTop w:val="0"/>
      <w:marBottom w:val="0"/>
      <w:divBdr>
        <w:top w:val="none" w:sz="0" w:space="0" w:color="auto"/>
        <w:left w:val="none" w:sz="0" w:space="0" w:color="auto"/>
        <w:bottom w:val="none" w:sz="0" w:space="0" w:color="auto"/>
        <w:right w:val="none" w:sz="0" w:space="0" w:color="auto"/>
      </w:divBdr>
    </w:div>
    <w:div w:id="1733044735">
      <w:bodyDiv w:val="1"/>
      <w:marLeft w:val="0"/>
      <w:marRight w:val="0"/>
      <w:marTop w:val="0"/>
      <w:marBottom w:val="0"/>
      <w:divBdr>
        <w:top w:val="none" w:sz="0" w:space="0" w:color="auto"/>
        <w:left w:val="none" w:sz="0" w:space="0" w:color="auto"/>
        <w:bottom w:val="none" w:sz="0" w:space="0" w:color="auto"/>
        <w:right w:val="none" w:sz="0" w:space="0" w:color="auto"/>
      </w:divBdr>
    </w:div>
    <w:div w:id="1734697628">
      <w:bodyDiv w:val="1"/>
      <w:marLeft w:val="0"/>
      <w:marRight w:val="0"/>
      <w:marTop w:val="0"/>
      <w:marBottom w:val="0"/>
      <w:divBdr>
        <w:top w:val="none" w:sz="0" w:space="0" w:color="auto"/>
        <w:left w:val="none" w:sz="0" w:space="0" w:color="auto"/>
        <w:bottom w:val="none" w:sz="0" w:space="0" w:color="auto"/>
        <w:right w:val="none" w:sz="0" w:space="0" w:color="auto"/>
      </w:divBdr>
    </w:div>
    <w:div w:id="1734738829">
      <w:bodyDiv w:val="1"/>
      <w:marLeft w:val="0"/>
      <w:marRight w:val="0"/>
      <w:marTop w:val="0"/>
      <w:marBottom w:val="0"/>
      <w:divBdr>
        <w:top w:val="none" w:sz="0" w:space="0" w:color="auto"/>
        <w:left w:val="none" w:sz="0" w:space="0" w:color="auto"/>
        <w:bottom w:val="none" w:sz="0" w:space="0" w:color="auto"/>
        <w:right w:val="none" w:sz="0" w:space="0" w:color="auto"/>
      </w:divBdr>
    </w:div>
    <w:div w:id="1735811462">
      <w:bodyDiv w:val="1"/>
      <w:marLeft w:val="0"/>
      <w:marRight w:val="0"/>
      <w:marTop w:val="0"/>
      <w:marBottom w:val="0"/>
      <w:divBdr>
        <w:top w:val="none" w:sz="0" w:space="0" w:color="auto"/>
        <w:left w:val="none" w:sz="0" w:space="0" w:color="auto"/>
        <w:bottom w:val="none" w:sz="0" w:space="0" w:color="auto"/>
        <w:right w:val="none" w:sz="0" w:space="0" w:color="auto"/>
      </w:divBdr>
    </w:div>
    <w:div w:id="1736275592">
      <w:bodyDiv w:val="1"/>
      <w:marLeft w:val="0"/>
      <w:marRight w:val="0"/>
      <w:marTop w:val="0"/>
      <w:marBottom w:val="0"/>
      <w:divBdr>
        <w:top w:val="none" w:sz="0" w:space="0" w:color="auto"/>
        <w:left w:val="none" w:sz="0" w:space="0" w:color="auto"/>
        <w:bottom w:val="none" w:sz="0" w:space="0" w:color="auto"/>
        <w:right w:val="none" w:sz="0" w:space="0" w:color="auto"/>
      </w:divBdr>
    </w:div>
    <w:div w:id="1736471859">
      <w:bodyDiv w:val="1"/>
      <w:marLeft w:val="0"/>
      <w:marRight w:val="0"/>
      <w:marTop w:val="0"/>
      <w:marBottom w:val="0"/>
      <w:divBdr>
        <w:top w:val="none" w:sz="0" w:space="0" w:color="auto"/>
        <w:left w:val="none" w:sz="0" w:space="0" w:color="auto"/>
        <w:bottom w:val="none" w:sz="0" w:space="0" w:color="auto"/>
        <w:right w:val="none" w:sz="0" w:space="0" w:color="auto"/>
      </w:divBdr>
    </w:div>
    <w:div w:id="1737391544">
      <w:bodyDiv w:val="1"/>
      <w:marLeft w:val="0"/>
      <w:marRight w:val="0"/>
      <w:marTop w:val="0"/>
      <w:marBottom w:val="0"/>
      <w:divBdr>
        <w:top w:val="none" w:sz="0" w:space="0" w:color="auto"/>
        <w:left w:val="none" w:sz="0" w:space="0" w:color="auto"/>
        <w:bottom w:val="none" w:sz="0" w:space="0" w:color="auto"/>
        <w:right w:val="none" w:sz="0" w:space="0" w:color="auto"/>
      </w:divBdr>
    </w:div>
    <w:div w:id="1738211685">
      <w:bodyDiv w:val="1"/>
      <w:marLeft w:val="0"/>
      <w:marRight w:val="0"/>
      <w:marTop w:val="0"/>
      <w:marBottom w:val="0"/>
      <w:divBdr>
        <w:top w:val="none" w:sz="0" w:space="0" w:color="auto"/>
        <w:left w:val="none" w:sz="0" w:space="0" w:color="auto"/>
        <w:bottom w:val="none" w:sz="0" w:space="0" w:color="auto"/>
        <w:right w:val="none" w:sz="0" w:space="0" w:color="auto"/>
      </w:divBdr>
    </w:div>
    <w:div w:id="1738632160">
      <w:bodyDiv w:val="1"/>
      <w:marLeft w:val="0"/>
      <w:marRight w:val="0"/>
      <w:marTop w:val="0"/>
      <w:marBottom w:val="0"/>
      <w:divBdr>
        <w:top w:val="none" w:sz="0" w:space="0" w:color="auto"/>
        <w:left w:val="none" w:sz="0" w:space="0" w:color="auto"/>
        <w:bottom w:val="none" w:sz="0" w:space="0" w:color="auto"/>
        <w:right w:val="none" w:sz="0" w:space="0" w:color="auto"/>
      </w:divBdr>
    </w:div>
    <w:div w:id="1738938479">
      <w:bodyDiv w:val="1"/>
      <w:marLeft w:val="0"/>
      <w:marRight w:val="0"/>
      <w:marTop w:val="0"/>
      <w:marBottom w:val="0"/>
      <w:divBdr>
        <w:top w:val="none" w:sz="0" w:space="0" w:color="auto"/>
        <w:left w:val="none" w:sz="0" w:space="0" w:color="auto"/>
        <w:bottom w:val="none" w:sz="0" w:space="0" w:color="auto"/>
        <w:right w:val="none" w:sz="0" w:space="0" w:color="auto"/>
      </w:divBdr>
    </w:div>
    <w:div w:id="1739353965">
      <w:bodyDiv w:val="1"/>
      <w:marLeft w:val="0"/>
      <w:marRight w:val="0"/>
      <w:marTop w:val="0"/>
      <w:marBottom w:val="0"/>
      <w:divBdr>
        <w:top w:val="none" w:sz="0" w:space="0" w:color="auto"/>
        <w:left w:val="none" w:sz="0" w:space="0" w:color="auto"/>
        <w:bottom w:val="none" w:sz="0" w:space="0" w:color="auto"/>
        <w:right w:val="none" w:sz="0" w:space="0" w:color="auto"/>
      </w:divBdr>
    </w:div>
    <w:div w:id="1741052506">
      <w:bodyDiv w:val="1"/>
      <w:marLeft w:val="0"/>
      <w:marRight w:val="0"/>
      <w:marTop w:val="0"/>
      <w:marBottom w:val="0"/>
      <w:divBdr>
        <w:top w:val="none" w:sz="0" w:space="0" w:color="auto"/>
        <w:left w:val="none" w:sz="0" w:space="0" w:color="auto"/>
        <w:bottom w:val="none" w:sz="0" w:space="0" w:color="auto"/>
        <w:right w:val="none" w:sz="0" w:space="0" w:color="auto"/>
      </w:divBdr>
    </w:div>
    <w:div w:id="1743480589">
      <w:bodyDiv w:val="1"/>
      <w:marLeft w:val="0"/>
      <w:marRight w:val="0"/>
      <w:marTop w:val="0"/>
      <w:marBottom w:val="0"/>
      <w:divBdr>
        <w:top w:val="none" w:sz="0" w:space="0" w:color="auto"/>
        <w:left w:val="none" w:sz="0" w:space="0" w:color="auto"/>
        <w:bottom w:val="none" w:sz="0" w:space="0" w:color="auto"/>
        <w:right w:val="none" w:sz="0" w:space="0" w:color="auto"/>
      </w:divBdr>
    </w:div>
    <w:div w:id="1744713466">
      <w:bodyDiv w:val="1"/>
      <w:marLeft w:val="0"/>
      <w:marRight w:val="0"/>
      <w:marTop w:val="0"/>
      <w:marBottom w:val="0"/>
      <w:divBdr>
        <w:top w:val="none" w:sz="0" w:space="0" w:color="auto"/>
        <w:left w:val="none" w:sz="0" w:space="0" w:color="auto"/>
        <w:bottom w:val="none" w:sz="0" w:space="0" w:color="auto"/>
        <w:right w:val="none" w:sz="0" w:space="0" w:color="auto"/>
      </w:divBdr>
    </w:div>
    <w:div w:id="1745948467">
      <w:bodyDiv w:val="1"/>
      <w:marLeft w:val="0"/>
      <w:marRight w:val="0"/>
      <w:marTop w:val="0"/>
      <w:marBottom w:val="0"/>
      <w:divBdr>
        <w:top w:val="none" w:sz="0" w:space="0" w:color="auto"/>
        <w:left w:val="none" w:sz="0" w:space="0" w:color="auto"/>
        <w:bottom w:val="none" w:sz="0" w:space="0" w:color="auto"/>
        <w:right w:val="none" w:sz="0" w:space="0" w:color="auto"/>
      </w:divBdr>
    </w:div>
    <w:div w:id="1747071517">
      <w:bodyDiv w:val="1"/>
      <w:marLeft w:val="0"/>
      <w:marRight w:val="0"/>
      <w:marTop w:val="0"/>
      <w:marBottom w:val="0"/>
      <w:divBdr>
        <w:top w:val="none" w:sz="0" w:space="0" w:color="auto"/>
        <w:left w:val="none" w:sz="0" w:space="0" w:color="auto"/>
        <w:bottom w:val="none" w:sz="0" w:space="0" w:color="auto"/>
        <w:right w:val="none" w:sz="0" w:space="0" w:color="auto"/>
      </w:divBdr>
    </w:div>
    <w:div w:id="1748722076">
      <w:bodyDiv w:val="1"/>
      <w:marLeft w:val="0"/>
      <w:marRight w:val="0"/>
      <w:marTop w:val="0"/>
      <w:marBottom w:val="0"/>
      <w:divBdr>
        <w:top w:val="none" w:sz="0" w:space="0" w:color="auto"/>
        <w:left w:val="none" w:sz="0" w:space="0" w:color="auto"/>
        <w:bottom w:val="none" w:sz="0" w:space="0" w:color="auto"/>
        <w:right w:val="none" w:sz="0" w:space="0" w:color="auto"/>
      </w:divBdr>
    </w:div>
    <w:div w:id="1752390729">
      <w:bodyDiv w:val="1"/>
      <w:marLeft w:val="0"/>
      <w:marRight w:val="0"/>
      <w:marTop w:val="0"/>
      <w:marBottom w:val="0"/>
      <w:divBdr>
        <w:top w:val="none" w:sz="0" w:space="0" w:color="auto"/>
        <w:left w:val="none" w:sz="0" w:space="0" w:color="auto"/>
        <w:bottom w:val="none" w:sz="0" w:space="0" w:color="auto"/>
        <w:right w:val="none" w:sz="0" w:space="0" w:color="auto"/>
      </w:divBdr>
    </w:div>
    <w:div w:id="1752509786">
      <w:bodyDiv w:val="1"/>
      <w:marLeft w:val="0"/>
      <w:marRight w:val="0"/>
      <w:marTop w:val="0"/>
      <w:marBottom w:val="0"/>
      <w:divBdr>
        <w:top w:val="none" w:sz="0" w:space="0" w:color="auto"/>
        <w:left w:val="none" w:sz="0" w:space="0" w:color="auto"/>
        <w:bottom w:val="none" w:sz="0" w:space="0" w:color="auto"/>
        <w:right w:val="none" w:sz="0" w:space="0" w:color="auto"/>
      </w:divBdr>
    </w:div>
    <w:div w:id="1752696542">
      <w:bodyDiv w:val="1"/>
      <w:marLeft w:val="0"/>
      <w:marRight w:val="0"/>
      <w:marTop w:val="0"/>
      <w:marBottom w:val="0"/>
      <w:divBdr>
        <w:top w:val="none" w:sz="0" w:space="0" w:color="auto"/>
        <w:left w:val="none" w:sz="0" w:space="0" w:color="auto"/>
        <w:bottom w:val="none" w:sz="0" w:space="0" w:color="auto"/>
        <w:right w:val="none" w:sz="0" w:space="0" w:color="auto"/>
      </w:divBdr>
    </w:div>
    <w:div w:id="1756047530">
      <w:bodyDiv w:val="1"/>
      <w:marLeft w:val="0"/>
      <w:marRight w:val="0"/>
      <w:marTop w:val="0"/>
      <w:marBottom w:val="0"/>
      <w:divBdr>
        <w:top w:val="none" w:sz="0" w:space="0" w:color="auto"/>
        <w:left w:val="none" w:sz="0" w:space="0" w:color="auto"/>
        <w:bottom w:val="none" w:sz="0" w:space="0" w:color="auto"/>
        <w:right w:val="none" w:sz="0" w:space="0" w:color="auto"/>
      </w:divBdr>
    </w:div>
    <w:div w:id="1756785660">
      <w:bodyDiv w:val="1"/>
      <w:marLeft w:val="0"/>
      <w:marRight w:val="0"/>
      <w:marTop w:val="0"/>
      <w:marBottom w:val="0"/>
      <w:divBdr>
        <w:top w:val="none" w:sz="0" w:space="0" w:color="auto"/>
        <w:left w:val="none" w:sz="0" w:space="0" w:color="auto"/>
        <w:bottom w:val="none" w:sz="0" w:space="0" w:color="auto"/>
        <w:right w:val="none" w:sz="0" w:space="0" w:color="auto"/>
      </w:divBdr>
    </w:div>
    <w:div w:id="1756898594">
      <w:bodyDiv w:val="1"/>
      <w:marLeft w:val="0"/>
      <w:marRight w:val="0"/>
      <w:marTop w:val="0"/>
      <w:marBottom w:val="0"/>
      <w:divBdr>
        <w:top w:val="none" w:sz="0" w:space="0" w:color="auto"/>
        <w:left w:val="none" w:sz="0" w:space="0" w:color="auto"/>
        <w:bottom w:val="none" w:sz="0" w:space="0" w:color="auto"/>
        <w:right w:val="none" w:sz="0" w:space="0" w:color="auto"/>
      </w:divBdr>
    </w:div>
    <w:div w:id="1758820573">
      <w:bodyDiv w:val="1"/>
      <w:marLeft w:val="0"/>
      <w:marRight w:val="0"/>
      <w:marTop w:val="0"/>
      <w:marBottom w:val="0"/>
      <w:divBdr>
        <w:top w:val="none" w:sz="0" w:space="0" w:color="auto"/>
        <w:left w:val="none" w:sz="0" w:space="0" w:color="auto"/>
        <w:bottom w:val="none" w:sz="0" w:space="0" w:color="auto"/>
        <w:right w:val="none" w:sz="0" w:space="0" w:color="auto"/>
      </w:divBdr>
    </w:div>
    <w:div w:id="1759405569">
      <w:bodyDiv w:val="1"/>
      <w:marLeft w:val="0"/>
      <w:marRight w:val="0"/>
      <w:marTop w:val="0"/>
      <w:marBottom w:val="0"/>
      <w:divBdr>
        <w:top w:val="none" w:sz="0" w:space="0" w:color="auto"/>
        <w:left w:val="none" w:sz="0" w:space="0" w:color="auto"/>
        <w:bottom w:val="none" w:sz="0" w:space="0" w:color="auto"/>
        <w:right w:val="none" w:sz="0" w:space="0" w:color="auto"/>
      </w:divBdr>
    </w:div>
    <w:div w:id="1759977983">
      <w:bodyDiv w:val="1"/>
      <w:marLeft w:val="0"/>
      <w:marRight w:val="0"/>
      <w:marTop w:val="0"/>
      <w:marBottom w:val="0"/>
      <w:divBdr>
        <w:top w:val="none" w:sz="0" w:space="0" w:color="auto"/>
        <w:left w:val="none" w:sz="0" w:space="0" w:color="auto"/>
        <w:bottom w:val="none" w:sz="0" w:space="0" w:color="auto"/>
        <w:right w:val="none" w:sz="0" w:space="0" w:color="auto"/>
      </w:divBdr>
    </w:div>
    <w:div w:id="1760980433">
      <w:bodyDiv w:val="1"/>
      <w:marLeft w:val="0"/>
      <w:marRight w:val="0"/>
      <w:marTop w:val="0"/>
      <w:marBottom w:val="0"/>
      <w:divBdr>
        <w:top w:val="none" w:sz="0" w:space="0" w:color="auto"/>
        <w:left w:val="none" w:sz="0" w:space="0" w:color="auto"/>
        <w:bottom w:val="none" w:sz="0" w:space="0" w:color="auto"/>
        <w:right w:val="none" w:sz="0" w:space="0" w:color="auto"/>
      </w:divBdr>
    </w:div>
    <w:div w:id="1764910485">
      <w:bodyDiv w:val="1"/>
      <w:marLeft w:val="0"/>
      <w:marRight w:val="0"/>
      <w:marTop w:val="0"/>
      <w:marBottom w:val="0"/>
      <w:divBdr>
        <w:top w:val="none" w:sz="0" w:space="0" w:color="auto"/>
        <w:left w:val="none" w:sz="0" w:space="0" w:color="auto"/>
        <w:bottom w:val="none" w:sz="0" w:space="0" w:color="auto"/>
        <w:right w:val="none" w:sz="0" w:space="0" w:color="auto"/>
      </w:divBdr>
    </w:div>
    <w:div w:id="1767267590">
      <w:bodyDiv w:val="1"/>
      <w:marLeft w:val="0"/>
      <w:marRight w:val="0"/>
      <w:marTop w:val="0"/>
      <w:marBottom w:val="0"/>
      <w:divBdr>
        <w:top w:val="none" w:sz="0" w:space="0" w:color="auto"/>
        <w:left w:val="none" w:sz="0" w:space="0" w:color="auto"/>
        <w:bottom w:val="none" w:sz="0" w:space="0" w:color="auto"/>
        <w:right w:val="none" w:sz="0" w:space="0" w:color="auto"/>
      </w:divBdr>
    </w:div>
    <w:div w:id="1769036628">
      <w:bodyDiv w:val="1"/>
      <w:marLeft w:val="0"/>
      <w:marRight w:val="0"/>
      <w:marTop w:val="0"/>
      <w:marBottom w:val="0"/>
      <w:divBdr>
        <w:top w:val="none" w:sz="0" w:space="0" w:color="auto"/>
        <w:left w:val="none" w:sz="0" w:space="0" w:color="auto"/>
        <w:bottom w:val="none" w:sz="0" w:space="0" w:color="auto"/>
        <w:right w:val="none" w:sz="0" w:space="0" w:color="auto"/>
      </w:divBdr>
    </w:div>
    <w:div w:id="1769227992">
      <w:bodyDiv w:val="1"/>
      <w:marLeft w:val="0"/>
      <w:marRight w:val="0"/>
      <w:marTop w:val="0"/>
      <w:marBottom w:val="0"/>
      <w:divBdr>
        <w:top w:val="none" w:sz="0" w:space="0" w:color="auto"/>
        <w:left w:val="none" w:sz="0" w:space="0" w:color="auto"/>
        <w:bottom w:val="none" w:sz="0" w:space="0" w:color="auto"/>
        <w:right w:val="none" w:sz="0" w:space="0" w:color="auto"/>
      </w:divBdr>
    </w:div>
    <w:div w:id="1770618778">
      <w:bodyDiv w:val="1"/>
      <w:marLeft w:val="0"/>
      <w:marRight w:val="0"/>
      <w:marTop w:val="0"/>
      <w:marBottom w:val="0"/>
      <w:divBdr>
        <w:top w:val="none" w:sz="0" w:space="0" w:color="auto"/>
        <w:left w:val="none" w:sz="0" w:space="0" w:color="auto"/>
        <w:bottom w:val="none" w:sz="0" w:space="0" w:color="auto"/>
        <w:right w:val="none" w:sz="0" w:space="0" w:color="auto"/>
      </w:divBdr>
    </w:div>
    <w:div w:id="1771967860">
      <w:bodyDiv w:val="1"/>
      <w:marLeft w:val="0"/>
      <w:marRight w:val="0"/>
      <w:marTop w:val="0"/>
      <w:marBottom w:val="0"/>
      <w:divBdr>
        <w:top w:val="none" w:sz="0" w:space="0" w:color="auto"/>
        <w:left w:val="none" w:sz="0" w:space="0" w:color="auto"/>
        <w:bottom w:val="none" w:sz="0" w:space="0" w:color="auto"/>
        <w:right w:val="none" w:sz="0" w:space="0" w:color="auto"/>
      </w:divBdr>
    </w:div>
    <w:div w:id="1772042897">
      <w:bodyDiv w:val="1"/>
      <w:marLeft w:val="0"/>
      <w:marRight w:val="0"/>
      <w:marTop w:val="0"/>
      <w:marBottom w:val="0"/>
      <w:divBdr>
        <w:top w:val="none" w:sz="0" w:space="0" w:color="auto"/>
        <w:left w:val="none" w:sz="0" w:space="0" w:color="auto"/>
        <w:bottom w:val="none" w:sz="0" w:space="0" w:color="auto"/>
        <w:right w:val="none" w:sz="0" w:space="0" w:color="auto"/>
      </w:divBdr>
    </w:div>
    <w:div w:id="1772125593">
      <w:bodyDiv w:val="1"/>
      <w:marLeft w:val="0"/>
      <w:marRight w:val="0"/>
      <w:marTop w:val="0"/>
      <w:marBottom w:val="0"/>
      <w:divBdr>
        <w:top w:val="none" w:sz="0" w:space="0" w:color="auto"/>
        <w:left w:val="none" w:sz="0" w:space="0" w:color="auto"/>
        <w:bottom w:val="none" w:sz="0" w:space="0" w:color="auto"/>
        <w:right w:val="none" w:sz="0" w:space="0" w:color="auto"/>
      </w:divBdr>
    </w:div>
    <w:div w:id="1772429170">
      <w:bodyDiv w:val="1"/>
      <w:marLeft w:val="0"/>
      <w:marRight w:val="0"/>
      <w:marTop w:val="0"/>
      <w:marBottom w:val="0"/>
      <w:divBdr>
        <w:top w:val="none" w:sz="0" w:space="0" w:color="auto"/>
        <w:left w:val="none" w:sz="0" w:space="0" w:color="auto"/>
        <w:bottom w:val="none" w:sz="0" w:space="0" w:color="auto"/>
        <w:right w:val="none" w:sz="0" w:space="0" w:color="auto"/>
      </w:divBdr>
    </w:div>
    <w:div w:id="1773630074">
      <w:bodyDiv w:val="1"/>
      <w:marLeft w:val="0"/>
      <w:marRight w:val="0"/>
      <w:marTop w:val="0"/>
      <w:marBottom w:val="0"/>
      <w:divBdr>
        <w:top w:val="none" w:sz="0" w:space="0" w:color="auto"/>
        <w:left w:val="none" w:sz="0" w:space="0" w:color="auto"/>
        <w:bottom w:val="none" w:sz="0" w:space="0" w:color="auto"/>
        <w:right w:val="none" w:sz="0" w:space="0" w:color="auto"/>
      </w:divBdr>
    </w:div>
    <w:div w:id="1774201302">
      <w:bodyDiv w:val="1"/>
      <w:marLeft w:val="0"/>
      <w:marRight w:val="0"/>
      <w:marTop w:val="0"/>
      <w:marBottom w:val="0"/>
      <w:divBdr>
        <w:top w:val="none" w:sz="0" w:space="0" w:color="auto"/>
        <w:left w:val="none" w:sz="0" w:space="0" w:color="auto"/>
        <w:bottom w:val="none" w:sz="0" w:space="0" w:color="auto"/>
        <w:right w:val="none" w:sz="0" w:space="0" w:color="auto"/>
      </w:divBdr>
    </w:div>
    <w:div w:id="1775200149">
      <w:bodyDiv w:val="1"/>
      <w:marLeft w:val="0"/>
      <w:marRight w:val="0"/>
      <w:marTop w:val="0"/>
      <w:marBottom w:val="0"/>
      <w:divBdr>
        <w:top w:val="none" w:sz="0" w:space="0" w:color="auto"/>
        <w:left w:val="none" w:sz="0" w:space="0" w:color="auto"/>
        <w:bottom w:val="none" w:sz="0" w:space="0" w:color="auto"/>
        <w:right w:val="none" w:sz="0" w:space="0" w:color="auto"/>
      </w:divBdr>
    </w:div>
    <w:div w:id="1776900814">
      <w:bodyDiv w:val="1"/>
      <w:marLeft w:val="0"/>
      <w:marRight w:val="0"/>
      <w:marTop w:val="0"/>
      <w:marBottom w:val="0"/>
      <w:divBdr>
        <w:top w:val="none" w:sz="0" w:space="0" w:color="auto"/>
        <w:left w:val="none" w:sz="0" w:space="0" w:color="auto"/>
        <w:bottom w:val="none" w:sz="0" w:space="0" w:color="auto"/>
        <w:right w:val="none" w:sz="0" w:space="0" w:color="auto"/>
      </w:divBdr>
    </w:div>
    <w:div w:id="1778718719">
      <w:bodyDiv w:val="1"/>
      <w:marLeft w:val="0"/>
      <w:marRight w:val="0"/>
      <w:marTop w:val="0"/>
      <w:marBottom w:val="0"/>
      <w:divBdr>
        <w:top w:val="none" w:sz="0" w:space="0" w:color="auto"/>
        <w:left w:val="none" w:sz="0" w:space="0" w:color="auto"/>
        <w:bottom w:val="none" w:sz="0" w:space="0" w:color="auto"/>
        <w:right w:val="none" w:sz="0" w:space="0" w:color="auto"/>
      </w:divBdr>
    </w:div>
    <w:div w:id="1782527244">
      <w:bodyDiv w:val="1"/>
      <w:marLeft w:val="0"/>
      <w:marRight w:val="0"/>
      <w:marTop w:val="0"/>
      <w:marBottom w:val="0"/>
      <w:divBdr>
        <w:top w:val="none" w:sz="0" w:space="0" w:color="auto"/>
        <w:left w:val="none" w:sz="0" w:space="0" w:color="auto"/>
        <w:bottom w:val="none" w:sz="0" w:space="0" w:color="auto"/>
        <w:right w:val="none" w:sz="0" w:space="0" w:color="auto"/>
      </w:divBdr>
    </w:div>
    <w:div w:id="1784760994">
      <w:bodyDiv w:val="1"/>
      <w:marLeft w:val="0"/>
      <w:marRight w:val="0"/>
      <w:marTop w:val="0"/>
      <w:marBottom w:val="0"/>
      <w:divBdr>
        <w:top w:val="none" w:sz="0" w:space="0" w:color="auto"/>
        <w:left w:val="none" w:sz="0" w:space="0" w:color="auto"/>
        <w:bottom w:val="none" w:sz="0" w:space="0" w:color="auto"/>
        <w:right w:val="none" w:sz="0" w:space="0" w:color="auto"/>
      </w:divBdr>
    </w:div>
    <w:div w:id="1785271991">
      <w:bodyDiv w:val="1"/>
      <w:marLeft w:val="0"/>
      <w:marRight w:val="0"/>
      <w:marTop w:val="0"/>
      <w:marBottom w:val="0"/>
      <w:divBdr>
        <w:top w:val="none" w:sz="0" w:space="0" w:color="auto"/>
        <w:left w:val="none" w:sz="0" w:space="0" w:color="auto"/>
        <w:bottom w:val="none" w:sz="0" w:space="0" w:color="auto"/>
        <w:right w:val="none" w:sz="0" w:space="0" w:color="auto"/>
      </w:divBdr>
    </w:div>
    <w:div w:id="1785998583">
      <w:bodyDiv w:val="1"/>
      <w:marLeft w:val="0"/>
      <w:marRight w:val="0"/>
      <w:marTop w:val="0"/>
      <w:marBottom w:val="0"/>
      <w:divBdr>
        <w:top w:val="none" w:sz="0" w:space="0" w:color="auto"/>
        <w:left w:val="none" w:sz="0" w:space="0" w:color="auto"/>
        <w:bottom w:val="none" w:sz="0" w:space="0" w:color="auto"/>
        <w:right w:val="none" w:sz="0" w:space="0" w:color="auto"/>
      </w:divBdr>
    </w:div>
    <w:div w:id="1786000254">
      <w:bodyDiv w:val="1"/>
      <w:marLeft w:val="0"/>
      <w:marRight w:val="0"/>
      <w:marTop w:val="0"/>
      <w:marBottom w:val="0"/>
      <w:divBdr>
        <w:top w:val="none" w:sz="0" w:space="0" w:color="auto"/>
        <w:left w:val="none" w:sz="0" w:space="0" w:color="auto"/>
        <w:bottom w:val="none" w:sz="0" w:space="0" w:color="auto"/>
        <w:right w:val="none" w:sz="0" w:space="0" w:color="auto"/>
      </w:divBdr>
    </w:div>
    <w:div w:id="1786971240">
      <w:bodyDiv w:val="1"/>
      <w:marLeft w:val="0"/>
      <w:marRight w:val="0"/>
      <w:marTop w:val="0"/>
      <w:marBottom w:val="0"/>
      <w:divBdr>
        <w:top w:val="none" w:sz="0" w:space="0" w:color="auto"/>
        <w:left w:val="none" w:sz="0" w:space="0" w:color="auto"/>
        <w:bottom w:val="none" w:sz="0" w:space="0" w:color="auto"/>
        <w:right w:val="none" w:sz="0" w:space="0" w:color="auto"/>
      </w:divBdr>
    </w:div>
    <w:div w:id="1787700769">
      <w:bodyDiv w:val="1"/>
      <w:marLeft w:val="0"/>
      <w:marRight w:val="0"/>
      <w:marTop w:val="0"/>
      <w:marBottom w:val="0"/>
      <w:divBdr>
        <w:top w:val="none" w:sz="0" w:space="0" w:color="auto"/>
        <w:left w:val="none" w:sz="0" w:space="0" w:color="auto"/>
        <w:bottom w:val="none" w:sz="0" w:space="0" w:color="auto"/>
        <w:right w:val="none" w:sz="0" w:space="0" w:color="auto"/>
      </w:divBdr>
    </w:div>
    <w:div w:id="1788349359">
      <w:bodyDiv w:val="1"/>
      <w:marLeft w:val="0"/>
      <w:marRight w:val="0"/>
      <w:marTop w:val="0"/>
      <w:marBottom w:val="0"/>
      <w:divBdr>
        <w:top w:val="none" w:sz="0" w:space="0" w:color="auto"/>
        <w:left w:val="none" w:sz="0" w:space="0" w:color="auto"/>
        <w:bottom w:val="none" w:sz="0" w:space="0" w:color="auto"/>
        <w:right w:val="none" w:sz="0" w:space="0" w:color="auto"/>
      </w:divBdr>
    </w:div>
    <w:div w:id="1789666963">
      <w:bodyDiv w:val="1"/>
      <w:marLeft w:val="0"/>
      <w:marRight w:val="0"/>
      <w:marTop w:val="0"/>
      <w:marBottom w:val="0"/>
      <w:divBdr>
        <w:top w:val="none" w:sz="0" w:space="0" w:color="auto"/>
        <w:left w:val="none" w:sz="0" w:space="0" w:color="auto"/>
        <w:bottom w:val="none" w:sz="0" w:space="0" w:color="auto"/>
        <w:right w:val="none" w:sz="0" w:space="0" w:color="auto"/>
      </w:divBdr>
    </w:div>
    <w:div w:id="1790010195">
      <w:bodyDiv w:val="1"/>
      <w:marLeft w:val="0"/>
      <w:marRight w:val="0"/>
      <w:marTop w:val="0"/>
      <w:marBottom w:val="0"/>
      <w:divBdr>
        <w:top w:val="none" w:sz="0" w:space="0" w:color="auto"/>
        <w:left w:val="none" w:sz="0" w:space="0" w:color="auto"/>
        <w:bottom w:val="none" w:sz="0" w:space="0" w:color="auto"/>
        <w:right w:val="none" w:sz="0" w:space="0" w:color="auto"/>
      </w:divBdr>
    </w:div>
    <w:div w:id="1790582551">
      <w:bodyDiv w:val="1"/>
      <w:marLeft w:val="0"/>
      <w:marRight w:val="0"/>
      <w:marTop w:val="0"/>
      <w:marBottom w:val="0"/>
      <w:divBdr>
        <w:top w:val="none" w:sz="0" w:space="0" w:color="auto"/>
        <w:left w:val="none" w:sz="0" w:space="0" w:color="auto"/>
        <w:bottom w:val="none" w:sz="0" w:space="0" w:color="auto"/>
        <w:right w:val="none" w:sz="0" w:space="0" w:color="auto"/>
      </w:divBdr>
    </w:div>
    <w:div w:id="1794515692">
      <w:bodyDiv w:val="1"/>
      <w:marLeft w:val="0"/>
      <w:marRight w:val="0"/>
      <w:marTop w:val="0"/>
      <w:marBottom w:val="0"/>
      <w:divBdr>
        <w:top w:val="none" w:sz="0" w:space="0" w:color="auto"/>
        <w:left w:val="none" w:sz="0" w:space="0" w:color="auto"/>
        <w:bottom w:val="none" w:sz="0" w:space="0" w:color="auto"/>
        <w:right w:val="none" w:sz="0" w:space="0" w:color="auto"/>
      </w:divBdr>
    </w:div>
    <w:div w:id="1797869333">
      <w:bodyDiv w:val="1"/>
      <w:marLeft w:val="0"/>
      <w:marRight w:val="0"/>
      <w:marTop w:val="0"/>
      <w:marBottom w:val="0"/>
      <w:divBdr>
        <w:top w:val="none" w:sz="0" w:space="0" w:color="auto"/>
        <w:left w:val="none" w:sz="0" w:space="0" w:color="auto"/>
        <w:bottom w:val="none" w:sz="0" w:space="0" w:color="auto"/>
        <w:right w:val="none" w:sz="0" w:space="0" w:color="auto"/>
      </w:divBdr>
    </w:div>
    <w:div w:id="1797984861">
      <w:bodyDiv w:val="1"/>
      <w:marLeft w:val="0"/>
      <w:marRight w:val="0"/>
      <w:marTop w:val="0"/>
      <w:marBottom w:val="0"/>
      <w:divBdr>
        <w:top w:val="none" w:sz="0" w:space="0" w:color="auto"/>
        <w:left w:val="none" w:sz="0" w:space="0" w:color="auto"/>
        <w:bottom w:val="none" w:sz="0" w:space="0" w:color="auto"/>
        <w:right w:val="none" w:sz="0" w:space="0" w:color="auto"/>
      </w:divBdr>
    </w:div>
    <w:div w:id="1799690023">
      <w:bodyDiv w:val="1"/>
      <w:marLeft w:val="0"/>
      <w:marRight w:val="0"/>
      <w:marTop w:val="0"/>
      <w:marBottom w:val="0"/>
      <w:divBdr>
        <w:top w:val="none" w:sz="0" w:space="0" w:color="auto"/>
        <w:left w:val="none" w:sz="0" w:space="0" w:color="auto"/>
        <w:bottom w:val="none" w:sz="0" w:space="0" w:color="auto"/>
        <w:right w:val="none" w:sz="0" w:space="0" w:color="auto"/>
      </w:divBdr>
    </w:div>
    <w:div w:id="1799950338">
      <w:bodyDiv w:val="1"/>
      <w:marLeft w:val="0"/>
      <w:marRight w:val="0"/>
      <w:marTop w:val="0"/>
      <w:marBottom w:val="0"/>
      <w:divBdr>
        <w:top w:val="none" w:sz="0" w:space="0" w:color="auto"/>
        <w:left w:val="none" w:sz="0" w:space="0" w:color="auto"/>
        <w:bottom w:val="none" w:sz="0" w:space="0" w:color="auto"/>
        <w:right w:val="none" w:sz="0" w:space="0" w:color="auto"/>
      </w:divBdr>
    </w:div>
    <w:div w:id="1801264236">
      <w:bodyDiv w:val="1"/>
      <w:marLeft w:val="0"/>
      <w:marRight w:val="0"/>
      <w:marTop w:val="0"/>
      <w:marBottom w:val="0"/>
      <w:divBdr>
        <w:top w:val="none" w:sz="0" w:space="0" w:color="auto"/>
        <w:left w:val="none" w:sz="0" w:space="0" w:color="auto"/>
        <w:bottom w:val="none" w:sz="0" w:space="0" w:color="auto"/>
        <w:right w:val="none" w:sz="0" w:space="0" w:color="auto"/>
      </w:divBdr>
    </w:div>
    <w:div w:id="1801335301">
      <w:bodyDiv w:val="1"/>
      <w:marLeft w:val="0"/>
      <w:marRight w:val="0"/>
      <w:marTop w:val="0"/>
      <w:marBottom w:val="0"/>
      <w:divBdr>
        <w:top w:val="none" w:sz="0" w:space="0" w:color="auto"/>
        <w:left w:val="none" w:sz="0" w:space="0" w:color="auto"/>
        <w:bottom w:val="none" w:sz="0" w:space="0" w:color="auto"/>
        <w:right w:val="none" w:sz="0" w:space="0" w:color="auto"/>
      </w:divBdr>
    </w:div>
    <w:div w:id="1802646022">
      <w:bodyDiv w:val="1"/>
      <w:marLeft w:val="0"/>
      <w:marRight w:val="0"/>
      <w:marTop w:val="0"/>
      <w:marBottom w:val="0"/>
      <w:divBdr>
        <w:top w:val="none" w:sz="0" w:space="0" w:color="auto"/>
        <w:left w:val="none" w:sz="0" w:space="0" w:color="auto"/>
        <w:bottom w:val="none" w:sz="0" w:space="0" w:color="auto"/>
        <w:right w:val="none" w:sz="0" w:space="0" w:color="auto"/>
      </w:divBdr>
    </w:div>
    <w:div w:id="1805081751">
      <w:bodyDiv w:val="1"/>
      <w:marLeft w:val="0"/>
      <w:marRight w:val="0"/>
      <w:marTop w:val="0"/>
      <w:marBottom w:val="0"/>
      <w:divBdr>
        <w:top w:val="none" w:sz="0" w:space="0" w:color="auto"/>
        <w:left w:val="none" w:sz="0" w:space="0" w:color="auto"/>
        <w:bottom w:val="none" w:sz="0" w:space="0" w:color="auto"/>
        <w:right w:val="none" w:sz="0" w:space="0" w:color="auto"/>
      </w:divBdr>
    </w:div>
    <w:div w:id="1805926848">
      <w:bodyDiv w:val="1"/>
      <w:marLeft w:val="0"/>
      <w:marRight w:val="0"/>
      <w:marTop w:val="0"/>
      <w:marBottom w:val="0"/>
      <w:divBdr>
        <w:top w:val="none" w:sz="0" w:space="0" w:color="auto"/>
        <w:left w:val="none" w:sz="0" w:space="0" w:color="auto"/>
        <w:bottom w:val="none" w:sz="0" w:space="0" w:color="auto"/>
        <w:right w:val="none" w:sz="0" w:space="0" w:color="auto"/>
      </w:divBdr>
    </w:div>
    <w:div w:id="1806776547">
      <w:bodyDiv w:val="1"/>
      <w:marLeft w:val="0"/>
      <w:marRight w:val="0"/>
      <w:marTop w:val="0"/>
      <w:marBottom w:val="0"/>
      <w:divBdr>
        <w:top w:val="none" w:sz="0" w:space="0" w:color="auto"/>
        <w:left w:val="none" w:sz="0" w:space="0" w:color="auto"/>
        <w:bottom w:val="none" w:sz="0" w:space="0" w:color="auto"/>
        <w:right w:val="none" w:sz="0" w:space="0" w:color="auto"/>
      </w:divBdr>
    </w:div>
    <w:div w:id="1807352869">
      <w:bodyDiv w:val="1"/>
      <w:marLeft w:val="0"/>
      <w:marRight w:val="0"/>
      <w:marTop w:val="0"/>
      <w:marBottom w:val="0"/>
      <w:divBdr>
        <w:top w:val="none" w:sz="0" w:space="0" w:color="auto"/>
        <w:left w:val="none" w:sz="0" w:space="0" w:color="auto"/>
        <w:bottom w:val="none" w:sz="0" w:space="0" w:color="auto"/>
        <w:right w:val="none" w:sz="0" w:space="0" w:color="auto"/>
      </w:divBdr>
    </w:div>
    <w:div w:id="1808039789">
      <w:bodyDiv w:val="1"/>
      <w:marLeft w:val="0"/>
      <w:marRight w:val="0"/>
      <w:marTop w:val="0"/>
      <w:marBottom w:val="0"/>
      <w:divBdr>
        <w:top w:val="none" w:sz="0" w:space="0" w:color="auto"/>
        <w:left w:val="none" w:sz="0" w:space="0" w:color="auto"/>
        <w:bottom w:val="none" w:sz="0" w:space="0" w:color="auto"/>
        <w:right w:val="none" w:sz="0" w:space="0" w:color="auto"/>
      </w:divBdr>
    </w:div>
    <w:div w:id="1808425405">
      <w:bodyDiv w:val="1"/>
      <w:marLeft w:val="0"/>
      <w:marRight w:val="0"/>
      <w:marTop w:val="0"/>
      <w:marBottom w:val="0"/>
      <w:divBdr>
        <w:top w:val="none" w:sz="0" w:space="0" w:color="auto"/>
        <w:left w:val="none" w:sz="0" w:space="0" w:color="auto"/>
        <w:bottom w:val="none" w:sz="0" w:space="0" w:color="auto"/>
        <w:right w:val="none" w:sz="0" w:space="0" w:color="auto"/>
      </w:divBdr>
    </w:div>
    <w:div w:id="1808623068">
      <w:bodyDiv w:val="1"/>
      <w:marLeft w:val="0"/>
      <w:marRight w:val="0"/>
      <w:marTop w:val="0"/>
      <w:marBottom w:val="0"/>
      <w:divBdr>
        <w:top w:val="none" w:sz="0" w:space="0" w:color="auto"/>
        <w:left w:val="none" w:sz="0" w:space="0" w:color="auto"/>
        <w:bottom w:val="none" w:sz="0" w:space="0" w:color="auto"/>
        <w:right w:val="none" w:sz="0" w:space="0" w:color="auto"/>
      </w:divBdr>
    </w:div>
    <w:div w:id="1809128347">
      <w:bodyDiv w:val="1"/>
      <w:marLeft w:val="0"/>
      <w:marRight w:val="0"/>
      <w:marTop w:val="0"/>
      <w:marBottom w:val="0"/>
      <w:divBdr>
        <w:top w:val="none" w:sz="0" w:space="0" w:color="auto"/>
        <w:left w:val="none" w:sz="0" w:space="0" w:color="auto"/>
        <w:bottom w:val="none" w:sz="0" w:space="0" w:color="auto"/>
        <w:right w:val="none" w:sz="0" w:space="0" w:color="auto"/>
      </w:divBdr>
    </w:div>
    <w:div w:id="1809128812">
      <w:bodyDiv w:val="1"/>
      <w:marLeft w:val="0"/>
      <w:marRight w:val="0"/>
      <w:marTop w:val="0"/>
      <w:marBottom w:val="0"/>
      <w:divBdr>
        <w:top w:val="none" w:sz="0" w:space="0" w:color="auto"/>
        <w:left w:val="none" w:sz="0" w:space="0" w:color="auto"/>
        <w:bottom w:val="none" w:sz="0" w:space="0" w:color="auto"/>
        <w:right w:val="none" w:sz="0" w:space="0" w:color="auto"/>
      </w:divBdr>
    </w:div>
    <w:div w:id="1809466996">
      <w:bodyDiv w:val="1"/>
      <w:marLeft w:val="0"/>
      <w:marRight w:val="0"/>
      <w:marTop w:val="0"/>
      <w:marBottom w:val="0"/>
      <w:divBdr>
        <w:top w:val="none" w:sz="0" w:space="0" w:color="auto"/>
        <w:left w:val="none" w:sz="0" w:space="0" w:color="auto"/>
        <w:bottom w:val="none" w:sz="0" w:space="0" w:color="auto"/>
        <w:right w:val="none" w:sz="0" w:space="0" w:color="auto"/>
      </w:divBdr>
    </w:div>
    <w:div w:id="1809591453">
      <w:bodyDiv w:val="1"/>
      <w:marLeft w:val="0"/>
      <w:marRight w:val="0"/>
      <w:marTop w:val="0"/>
      <w:marBottom w:val="0"/>
      <w:divBdr>
        <w:top w:val="none" w:sz="0" w:space="0" w:color="auto"/>
        <w:left w:val="none" w:sz="0" w:space="0" w:color="auto"/>
        <w:bottom w:val="none" w:sz="0" w:space="0" w:color="auto"/>
        <w:right w:val="none" w:sz="0" w:space="0" w:color="auto"/>
      </w:divBdr>
    </w:div>
    <w:div w:id="1810318544">
      <w:bodyDiv w:val="1"/>
      <w:marLeft w:val="0"/>
      <w:marRight w:val="0"/>
      <w:marTop w:val="0"/>
      <w:marBottom w:val="0"/>
      <w:divBdr>
        <w:top w:val="none" w:sz="0" w:space="0" w:color="auto"/>
        <w:left w:val="none" w:sz="0" w:space="0" w:color="auto"/>
        <w:bottom w:val="none" w:sz="0" w:space="0" w:color="auto"/>
        <w:right w:val="none" w:sz="0" w:space="0" w:color="auto"/>
      </w:divBdr>
    </w:div>
    <w:div w:id="1811165949">
      <w:bodyDiv w:val="1"/>
      <w:marLeft w:val="0"/>
      <w:marRight w:val="0"/>
      <w:marTop w:val="0"/>
      <w:marBottom w:val="0"/>
      <w:divBdr>
        <w:top w:val="none" w:sz="0" w:space="0" w:color="auto"/>
        <w:left w:val="none" w:sz="0" w:space="0" w:color="auto"/>
        <w:bottom w:val="none" w:sz="0" w:space="0" w:color="auto"/>
        <w:right w:val="none" w:sz="0" w:space="0" w:color="auto"/>
      </w:divBdr>
    </w:div>
    <w:div w:id="1813867651">
      <w:bodyDiv w:val="1"/>
      <w:marLeft w:val="0"/>
      <w:marRight w:val="0"/>
      <w:marTop w:val="0"/>
      <w:marBottom w:val="0"/>
      <w:divBdr>
        <w:top w:val="none" w:sz="0" w:space="0" w:color="auto"/>
        <w:left w:val="none" w:sz="0" w:space="0" w:color="auto"/>
        <w:bottom w:val="none" w:sz="0" w:space="0" w:color="auto"/>
        <w:right w:val="none" w:sz="0" w:space="0" w:color="auto"/>
      </w:divBdr>
    </w:div>
    <w:div w:id="1814593263">
      <w:bodyDiv w:val="1"/>
      <w:marLeft w:val="0"/>
      <w:marRight w:val="0"/>
      <w:marTop w:val="0"/>
      <w:marBottom w:val="0"/>
      <w:divBdr>
        <w:top w:val="none" w:sz="0" w:space="0" w:color="auto"/>
        <w:left w:val="none" w:sz="0" w:space="0" w:color="auto"/>
        <w:bottom w:val="none" w:sz="0" w:space="0" w:color="auto"/>
        <w:right w:val="none" w:sz="0" w:space="0" w:color="auto"/>
      </w:divBdr>
    </w:div>
    <w:div w:id="1816221555">
      <w:bodyDiv w:val="1"/>
      <w:marLeft w:val="0"/>
      <w:marRight w:val="0"/>
      <w:marTop w:val="0"/>
      <w:marBottom w:val="0"/>
      <w:divBdr>
        <w:top w:val="none" w:sz="0" w:space="0" w:color="auto"/>
        <w:left w:val="none" w:sz="0" w:space="0" w:color="auto"/>
        <w:bottom w:val="none" w:sz="0" w:space="0" w:color="auto"/>
        <w:right w:val="none" w:sz="0" w:space="0" w:color="auto"/>
      </w:divBdr>
    </w:div>
    <w:div w:id="1816678050">
      <w:bodyDiv w:val="1"/>
      <w:marLeft w:val="0"/>
      <w:marRight w:val="0"/>
      <w:marTop w:val="0"/>
      <w:marBottom w:val="0"/>
      <w:divBdr>
        <w:top w:val="none" w:sz="0" w:space="0" w:color="auto"/>
        <w:left w:val="none" w:sz="0" w:space="0" w:color="auto"/>
        <w:bottom w:val="none" w:sz="0" w:space="0" w:color="auto"/>
        <w:right w:val="none" w:sz="0" w:space="0" w:color="auto"/>
      </w:divBdr>
    </w:div>
    <w:div w:id="1818959534">
      <w:bodyDiv w:val="1"/>
      <w:marLeft w:val="0"/>
      <w:marRight w:val="0"/>
      <w:marTop w:val="0"/>
      <w:marBottom w:val="0"/>
      <w:divBdr>
        <w:top w:val="none" w:sz="0" w:space="0" w:color="auto"/>
        <w:left w:val="none" w:sz="0" w:space="0" w:color="auto"/>
        <w:bottom w:val="none" w:sz="0" w:space="0" w:color="auto"/>
        <w:right w:val="none" w:sz="0" w:space="0" w:color="auto"/>
      </w:divBdr>
    </w:div>
    <w:div w:id="1819376374">
      <w:bodyDiv w:val="1"/>
      <w:marLeft w:val="0"/>
      <w:marRight w:val="0"/>
      <w:marTop w:val="0"/>
      <w:marBottom w:val="0"/>
      <w:divBdr>
        <w:top w:val="none" w:sz="0" w:space="0" w:color="auto"/>
        <w:left w:val="none" w:sz="0" w:space="0" w:color="auto"/>
        <w:bottom w:val="none" w:sz="0" w:space="0" w:color="auto"/>
        <w:right w:val="none" w:sz="0" w:space="0" w:color="auto"/>
      </w:divBdr>
    </w:div>
    <w:div w:id="1823080587">
      <w:bodyDiv w:val="1"/>
      <w:marLeft w:val="0"/>
      <w:marRight w:val="0"/>
      <w:marTop w:val="0"/>
      <w:marBottom w:val="0"/>
      <w:divBdr>
        <w:top w:val="none" w:sz="0" w:space="0" w:color="auto"/>
        <w:left w:val="none" w:sz="0" w:space="0" w:color="auto"/>
        <w:bottom w:val="none" w:sz="0" w:space="0" w:color="auto"/>
        <w:right w:val="none" w:sz="0" w:space="0" w:color="auto"/>
      </w:divBdr>
    </w:div>
    <w:div w:id="1823155130">
      <w:bodyDiv w:val="1"/>
      <w:marLeft w:val="0"/>
      <w:marRight w:val="0"/>
      <w:marTop w:val="0"/>
      <w:marBottom w:val="0"/>
      <w:divBdr>
        <w:top w:val="none" w:sz="0" w:space="0" w:color="auto"/>
        <w:left w:val="none" w:sz="0" w:space="0" w:color="auto"/>
        <w:bottom w:val="none" w:sz="0" w:space="0" w:color="auto"/>
        <w:right w:val="none" w:sz="0" w:space="0" w:color="auto"/>
      </w:divBdr>
    </w:div>
    <w:div w:id="1823497941">
      <w:bodyDiv w:val="1"/>
      <w:marLeft w:val="0"/>
      <w:marRight w:val="0"/>
      <w:marTop w:val="0"/>
      <w:marBottom w:val="0"/>
      <w:divBdr>
        <w:top w:val="none" w:sz="0" w:space="0" w:color="auto"/>
        <w:left w:val="none" w:sz="0" w:space="0" w:color="auto"/>
        <w:bottom w:val="none" w:sz="0" w:space="0" w:color="auto"/>
        <w:right w:val="none" w:sz="0" w:space="0" w:color="auto"/>
      </w:divBdr>
    </w:div>
    <w:div w:id="1823885369">
      <w:bodyDiv w:val="1"/>
      <w:marLeft w:val="0"/>
      <w:marRight w:val="0"/>
      <w:marTop w:val="0"/>
      <w:marBottom w:val="0"/>
      <w:divBdr>
        <w:top w:val="none" w:sz="0" w:space="0" w:color="auto"/>
        <w:left w:val="none" w:sz="0" w:space="0" w:color="auto"/>
        <w:bottom w:val="none" w:sz="0" w:space="0" w:color="auto"/>
        <w:right w:val="none" w:sz="0" w:space="0" w:color="auto"/>
      </w:divBdr>
    </w:div>
    <w:div w:id="1826895631">
      <w:bodyDiv w:val="1"/>
      <w:marLeft w:val="0"/>
      <w:marRight w:val="0"/>
      <w:marTop w:val="0"/>
      <w:marBottom w:val="0"/>
      <w:divBdr>
        <w:top w:val="none" w:sz="0" w:space="0" w:color="auto"/>
        <w:left w:val="none" w:sz="0" w:space="0" w:color="auto"/>
        <w:bottom w:val="none" w:sz="0" w:space="0" w:color="auto"/>
        <w:right w:val="none" w:sz="0" w:space="0" w:color="auto"/>
      </w:divBdr>
    </w:div>
    <w:div w:id="1827285181">
      <w:bodyDiv w:val="1"/>
      <w:marLeft w:val="0"/>
      <w:marRight w:val="0"/>
      <w:marTop w:val="0"/>
      <w:marBottom w:val="0"/>
      <w:divBdr>
        <w:top w:val="none" w:sz="0" w:space="0" w:color="auto"/>
        <w:left w:val="none" w:sz="0" w:space="0" w:color="auto"/>
        <w:bottom w:val="none" w:sz="0" w:space="0" w:color="auto"/>
        <w:right w:val="none" w:sz="0" w:space="0" w:color="auto"/>
      </w:divBdr>
    </w:div>
    <w:div w:id="1829590825">
      <w:bodyDiv w:val="1"/>
      <w:marLeft w:val="0"/>
      <w:marRight w:val="0"/>
      <w:marTop w:val="0"/>
      <w:marBottom w:val="0"/>
      <w:divBdr>
        <w:top w:val="none" w:sz="0" w:space="0" w:color="auto"/>
        <w:left w:val="none" w:sz="0" w:space="0" w:color="auto"/>
        <w:bottom w:val="none" w:sz="0" w:space="0" w:color="auto"/>
        <w:right w:val="none" w:sz="0" w:space="0" w:color="auto"/>
      </w:divBdr>
    </w:div>
    <w:div w:id="1829705163">
      <w:bodyDiv w:val="1"/>
      <w:marLeft w:val="0"/>
      <w:marRight w:val="0"/>
      <w:marTop w:val="0"/>
      <w:marBottom w:val="0"/>
      <w:divBdr>
        <w:top w:val="none" w:sz="0" w:space="0" w:color="auto"/>
        <w:left w:val="none" w:sz="0" w:space="0" w:color="auto"/>
        <w:bottom w:val="none" w:sz="0" w:space="0" w:color="auto"/>
        <w:right w:val="none" w:sz="0" w:space="0" w:color="auto"/>
      </w:divBdr>
    </w:div>
    <w:div w:id="1830168967">
      <w:bodyDiv w:val="1"/>
      <w:marLeft w:val="0"/>
      <w:marRight w:val="0"/>
      <w:marTop w:val="0"/>
      <w:marBottom w:val="0"/>
      <w:divBdr>
        <w:top w:val="none" w:sz="0" w:space="0" w:color="auto"/>
        <w:left w:val="none" w:sz="0" w:space="0" w:color="auto"/>
        <w:bottom w:val="none" w:sz="0" w:space="0" w:color="auto"/>
        <w:right w:val="none" w:sz="0" w:space="0" w:color="auto"/>
      </w:divBdr>
    </w:div>
    <w:div w:id="1832066744">
      <w:bodyDiv w:val="1"/>
      <w:marLeft w:val="0"/>
      <w:marRight w:val="0"/>
      <w:marTop w:val="0"/>
      <w:marBottom w:val="0"/>
      <w:divBdr>
        <w:top w:val="none" w:sz="0" w:space="0" w:color="auto"/>
        <w:left w:val="none" w:sz="0" w:space="0" w:color="auto"/>
        <w:bottom w:val="none" w:sz="0" w:space="0" w:color="auto"/>
        <w:right w:val="none" w:sz="0" w:space="0" w:color="auto"/>
      </w:divBdr>
    </w:div>
    <w:div w:id="1832483670">
      <w:bodyDiv w:val="1"/>
      <w:marLeft w:val="0"/>
      <w:marRight w:val="0"/>
      <w:marTop w:val="0"/>
      <w:marBottom w:val="0"/>
      <w:divBdr>
        <w:top w:val="none" w:sz="0" w:space="0" w:color="auto"/>
        <w:left w:val="none" w:sz="0" w:space="0" w:color="auto"/>
        <w:bottom w:val="none" w:sz="0" w:space="0" w:color="auto"/>
        <w:right w:val="none" w:sz="0" w:space="0" w:color="auto"/>
      </w:divBdr>
    </w:div>
    <w:div w:id="1832524556">
      <w:bodyDiv w:val="1"/>
      <w:marLeft w:val="0"/>
      <w:marRight w:val="0"/>
      <w:marTop w:val="0"/>
      <w:marBottom w:val="0"/>
      <w:divBdr>
        <w:top w:val="none" w:sz="0" w:space="0" w:color="auto"/>
        <w:left w:val="none" w:sz="0" w:space="0" w:color="auto"/>
        <w:bottom w:val="none" w:sz="0" w:space="0" w:color="auto"/>
        <w:right w:val="none" w:sz="0" w:space="0" w:color="auto"/>
      </w:divBdr>
    </w:div>
    <w:div w:id="1832524588">
      <w:bodyDiv w:val="1"/>
      <w:marLeft w:val="0"/>
      <w:marRight w:val="0"/>
      <w:marTop w:val="0"/>
      <w:marBottom w:val="0"/>
      <w:divBdr>
        <w:top w:val="none" w:sz="0" w:space="0" w:color="auto"/>
        <w:left w:val="none" w:sz="0" w:space="0" w:color="auto"/>
        <w:bottom w:val="none" w:sz="0" w:space="0" w:color="auto"/>
        <w:right w:val="none" w:sz="0" w:space="0" w:color="auto"/>
      </w:divBdr>
    </w:div>
    <w:div w:id="1836914748">
      <w:bodyDiv w:val="1"/>
      <w:marLeft w:val="0"/>
      <w:marRight w:val="0"/>
      <w:marTop w:val="0"/>
      <w:marBottom w:val="0"/>
      <w:divBdr>
        <w:top w:val="none" w:sz="0" w:space="0" w:color="auto"/>
        <w:left w:val="none" w:sz="0" w:space="0" w:color="auto"/>
        <w:bottom w:val="none" w:sz="0" w:space="0" w:color="auto"/>
        <w:right w:val="none" w:sz="0" w:space="0" w:color="auto"/>
      </w:divBdr>
    </w:div>
    <w:div w:id="1836993889">
      <w:bodyDiv w:val="1"/>
      <w:marLeft w:val="0"/>
      <w:marRight w:val="0"/>
      <w:marTop w:val="0"/>
      <w:marBottom w:val="0"/>
      <w:divBdr>
        <w:top w:val="none" w:sz="0" w:space="0" w:color="auto"/>
        <w:left w:val="none" w:sz="0" w:space="0" w:color="auto"/>
        <w:bottom w:val="none" w:sz="0" w:space="0" w:color="auto"/>
        <w:right w:val="none" w:sz="0" w:space="0" w:color="auto"/>
      </w:divBdr>
    </w:div>
    <w:div w:id="1837840750">
      <w:bodyDiv w:val="1"/>
      <w:marLeft w:val="0"/>
      <w:marRight w:val="0"/>
      <w:marTop w:val="0"/>
      <w:marBottom w:val="0"/>
      <w:divBdr>
        <w:top w:val="none" w:sz="0" w:space="0" w:color="auto"/>
        <w:left w:val="none" w:sz="0" w:space="0" w:color="auto"/>
        <w:bottom w:val="none" w:sz="0" w:space="0" w:color="auto"/>
        <w:right w:val="none" w:sz="0" w:space="0" w:color="auto"/>
      </w:divBdr>
    </w:div>
    <w:div w:id="1839616247">
      <w:bodyDiv w:val="1"/>
      <w:marLeft w:val="0"/>
      <w:marRight w:val="0"/>
      <w:marTop w:val="0"/>
      <w:marBottom w:val="0"/>
      <w:divBdr>
        <w:top w:val="none" w:sz="0" w:space="0" w:color="auto"/>
        <w:left w:val="none" w:sz="0" w:space="0" w:color="auto"/>
        <w:bottom w:val="none" w:sz="0" w:space="0" w:color="auto"/>
        <w:right w:val="none" w:sz="0" w:space="0" w:color="auto"/>
      </w:divBdr>
    </w:div>
    <w:div w:id="1840073940">
      <w:bodyDiv w:val="1"/>
      <w:marLeft w:val="0"/>
      <w:marRight w:val="0"/>
      <w:marTop w:val="0"/>
      <w:marBottom w:val="0"/>
      <w:divBdr>
        <w:top w:val="none" w:sz="0" w:space="0" w:color="auto"/>
        <w:left w:val="none" w:sz="0" w:space="0" w:color="auto"/>
        <w:bottom w:val="none" w:sz="0" w:space="0" w:color="auto"/>
        <w:right w:val="none" w:sz="0" w:space="0" w:color="auto"/>
      </w:divBdr>
    </w:div>
    <w:div w:id="1840459568">
      <w:bodyDiv w:val="1"/>
      <w:marLeft w:val="0"/>
      <w:marRight w:val="0"/>
      <w:marTop w:val="0"/>
      <w:marBottom w:val="0"/>
      <w:divBdr>
        <w:top w:val="none" w:sz="0" w:space="0" w:color="auto"/>
        <w:left w:val="none" w:sz="0" w:space="0" w:color="auto"/>
        <w:bottom w:val="none" w:sz="0" w:space="0" w:color="auto"/>
        <w:right w:val="none" w:sz="0" w:space="0" w:color="auto"/>
      </w:divBdr>
    </w:div>
    <w:div w:id="1841043545">
      <w:bodyDiv w:val="1"/>
      <w:marLeft w:val="0"/>
      <w:marRight w:val="0"/>
      <w:marTop w:val="0"/>
      <w:marBottom w:val="0"/>
      <w:divBdr>
        <w:top w:val="none" w:sz="0" w:space="0" w:color="auto"/>
        <w:left w:val="none" w:sz="0" w:space="0" w:color="auto"/>
        <w:bottom w:val="none" w:sz="0" w:space="0" w:color="auto"/>
        <w:right w:val="none" w:sz="0" w:space="0" w:color="auto"/>
      </w:divBdr>
    </w:div>
    <w:div w:id="1842308811">
      <w:bodyDiv w:val="1"/>
      <w:marLeft w:val="0"/>
      <w:marRight w:val="0"/>
      <w:marTop w:val="0"/>
      <w:marBottom w:val="0"/>
      <w:divBdr>
        <w:top w:val="none" w:sz="0" w:space="0" w:color="auto"/>
        <w:left w:val="none" w:sz="0" w:space="0" w:color="auto"/>
        <w:bottom w:val="none" w:sz="0" w:space="0" w:color="auto"/>
        <w:right w:val="none" w:sz="0" w:space="0" w:color="auto"/>
      </w:divBdr>
    </w:div>
    <w:div w:id="1842619951">
      <w:bodyDiv w:val="1"/>
      <w:marLeft w:val="0"/>
      <w:marRight w:val="0"/>
      <w:marTop w:val="0"/>
      <w:marBottom w:val="0"/>
      <w:divBdr>
        <w:top w:val="none" w:sz="0" w:space="0" w:color="auto"/>
        <w:left w:val="none" w:sz="0" w:space="0" w:color="auto"/>
        <w:bottom w:val="none" w:sz="0" w:space="0" w:color="auto"/>
        <w:right w:val="none" w:sz="0" w:space="0" w:color="auto"/>
      </w:divBdr>
    </w:div>
    <w:div w:id="1845700768">
      <w:bodyDiv w:val="1"/>
      <w:marLeft w:val="0"/>
      <w:marRight w:val="0"/>
      <w:marTop w:val="0"/>
      <w:marBottom w:val="0"/>
      <w:divBdr>
        <w:top w:val="none" w:sz="0" w:space="0" w:color="auto"/>
        <w:left w:val="none" w:sz="0" w:space="0" w:color="auto"/>
        <w:bottom w:val="none" w:sz="0" w:space="0" w:color="auto"/>
        <w:right w:val="none" w:sz="0" w:space="0" w:color="auto"/>
      </w:divBdr>
    </w:div>
    <w:div w:id="1846675098">
      <w:bodyDiv w:val="1"/>
      <w:marLeft w:val="0"/>
      <w:marRight w:val="0"/>
      <w:marTop w:val="0"/>
      <w:marBottom w:val="0"/>
      <w:divBdr>
        <w:top w:val="none" w:sz="0" w:space="0" w:color="auto"/>
        <w:left w:val="none" w:sz="0" w:space="0" w:color="auto"/>
        <w:bottom w:val="none" w:sz="0" w:space="0" w:color="auto"/>
        <w:right w:val="none" w:sz="0" w:space="0" w:color="auto"/>
      </w:divBdr>
    </w:div>
    <w:div w:id="1846899552">
      <w:bodyDiv w:val="1"/>
      <w:marLeft w:val="0"/>
      <w:marRight w:val="0"/>
      <w:marTop w:val="0"/>
      <w:marBottom w:val="0"/>
      <w:divBdr>
        <w:top w:val="none" w:sz="0" w:space="0" w:color="auto"/>
        <w:left w:val="none" w:sz="0" w:space="0" w:color="auto"/>
        <w:bottom w:val="none" w:sz="0" w:space="0" w:color="auto"/>
        <w:right w:val="none" w:sz="0" w:space="0" w:color="auto"/>
      </w:divBdr>
    </w:div>
    <w:div w:id="1849252180">
      <w:bodyDiv w:val="1"/>
      <w:marLeft w:val="0"/>
      <w:marRight w:val="0"/>
      <w:marTop w:val="0"/>
      <w:marBottom w:val="0"/>
      <w:divBdr>
        <w:top w:val="none" w:sz="0" w:space="0" w:color="auto"/>
        <w:left w:val="none" w:sz="0" w:space="0" w:color="auto"/>
        <w:bottom w:val="none" w:sz="0" w:space="0" w:color="auto"/>
        <w:right w:val="none" w:sz="0" w:space="0" w:color="auto"/>
      </w:divBdr>
    </w:div>
    <w:div w:id="1850213680">
      <w:bodyDiv w:val="1"/>
      <w:marLeft w:val="0"/>
      <w:marRight w:val="0"/>
      <w:marTop w:val="0"/>
      <w:marBottom w:val="0"/>
      <w:divBdr>
        <w:top w:val="none" w:sz="0" w:space="0" w:color="auto"/>
        <w:left w:val="none" w:sz="0" w:space="0" w:color="auto"/>
        <w:bottom w:val="none" w:sz="0" w:space="0" w:color="auto"/>
        <w:right w:val="none" w:sz="0" w:space="0" w:color="auto"/>
      </w:divBdr>
    </w:div>
    <w:div w:id="1851531018">
      <w:bodyDiv w:val="1"/>
      <w:marLeft w:val="0"/>
      <w:marRight w:val="0"/>
      <w:marTop w:val="0"/>
      <w:marBottom w:val="0"/>
      <w:divBdr>
        <w:top w:val="none" w:sz="0" w:space="0" w:color="auto"/>
        <w:left w:val="none" w:sz="0" w:space="0" w:color="auto"/>
        <w:bottom w:val="none" w:sz="0" w:space="0" w:color="auto"/>
        <w:right w:val="none" w:sz="0" w:space="0" w:color="auto"/>
      </w:divBdr>
    </w:div>
    <w:div w:id="1852337040">
      <w:bodyDiv w:val="1"/>
      <w:marLeft w:val="0"/>
      <w:marRight w:val="0"/>
      <w:marTop w:val="0"/>
      <w:marBottom w:val="0"/>
      <w:divBdr>
        <w:top w:val="none" w:sz="0" w:space="0" w:color="auto"/>
        <w:left w:val="none" w:sz="0" w:space="0" w:color="auto"/>
        <w:bottom w:val="none" w:sz="0" w:space="0" w:color="auto"/>
        <w:right w:val="none" w:sz="0" w:space="0" w:color="auto"/>
      </w:divBdr>
    </w:div>
    <w:div w:id="1853563534">
      <w:bodyDiv w:val="1"/>
      <w:marLeft w:val="0"/>
      <w:marRight w:val="0"/>
      <w:marTop w:val="0"/>
      <w:marBottom w:val="0"/>
      <w:divBdr>
        <w:top w:val="none" w:sz="0" w:space="0" w:color="auto"/>
        <w:left w:val="none" w:sz="0" w:space="0" w:color="auto"/>
        <w:bottom w:val="none" w:sz="0" w:space="0" w:color="auto"/>
        <w:right w:val="none" w:sz="0" w:space="0" w:color="auto"/>
      </w:divBdr>
    </w:div>
    <w:div w:id="1854033349">
      <w:bodyDiv w:val="1"/>
      <w:marLeft w:val="0"/>
      <w:marRight w:val="0"/>
      <w:marTop w:val="0"/>
      <w:marBottom w:val="0"/>
      <w:divBdr>
        <w:top w:val="none" w:sz="0" w:space="0" w:color="auto"/>
        <w:left w:val="none" w:sz="0" w:space="0" w:color="auto"/>
        <w:bottom w:val="none" w:sz="0" w:space="0" w:color="auto"/>
        <w:right w:val="none" w:sz="0" w:space="0" w:color="auto"/>
      </w:divBdr>
    </w:div>
    <w:div w:id="1854760470">
      <w:bodyDiv w:val="1"/>
      <w:marLeft w:val="0"/>
      <w:marRight w:val="0"/>
      <w:marTop w:val="0"/>
      <w:marBottom w:val="0"/>
      <w:divBdr>
        <w:top w:val="none" w:sz="0" w:space="0" w:color="auto"/>
        <w:left w:val="none" w:sz="0" w:space="0" w:color="auto"/>
        <w:bottom w:val="none" w:sz="0" w:space="0" w:color="auto"/>
        <w:right w:val="none" w:sz="0" w:space="0" w:color="auto"/>
      </w:divBdr>
    </w:div>
    <w:div w:id="1856536254">
      <w:bodyDiv w:val="1"/>
      <w:marLeft w:val="0"/>
      <w:marRight w:val="0"/>
      <w:marTop w:val="0"/>
      <w:marBottom w:val="0"/>
      <w:divBdr>
        <w:top w:val="none" w:sz="0" w:space="0" w:color="auto"/>
        <w:left w:val="none" w:sz="0" w:space="0" w:color="auto"/>
        <w:bottom w:val="none" w:sz="0" w:space="0" w:color="auto"/>
        <w:right w:val="none" w:sz="0" w:space="0" w:color="auto"/>
      </w:divBdr>
    </w:div>
    <w:div w:id="1857422811">
      <w:bodyDiv w:val="1"/>
      <w:marLeft w:val="0"/>
      <w:marRight w:val="0"/>
      <w:marTop w:val="0"/>
      <w:marBottom w:val="0"/>
      <w:divBdr>
        <w:top w:val="none" w:sz="0" w:space="0" w:color="auto"/>
        <w:left w:val="none" w:sz="0" w:space="0" w:color="auto"/>
        <w:bottom w:val="none" w:sz="0" w:space="0" w:color="auto"/>
        <w:right w:val="none" w:sz="0" w:space="0" w:color="auto"/>
      </w:divBdr>
    </w:div>
    <w:div w:id="1858032252">
      <w:bodyDiv w:val="1"/>
      <w:marLeft w:val="0"/>
      <w:marRight w:val="0"/>
      <w:marTop w:val="0"/>
      <w:marBottom w:val="0"/>
      <w:divBdr>
        <w:top w:val="none" w:sz="0" w:space="0" w:color="auto"/>
        <w:left w:val="none" w:sz="0" w:space="0" w:color="auto"/>
        <w:bottom w:val="none" w:sz="0" w:space="0" w:color="auto"/>
        <w:right w:val="none" w:sz="0" w:space="0" w:color="auto"/>
      </w:divBdr>
    </w:div>
    <w:div w:id="1858615943">
      <w:bodyDiv w:val="1"/>
      <w:marLeft w:val="0"/>
      <w:marRight w:val="0"/>
      <w:marTop w:val="0"/>
      <w:marBottom w:val="0"/>
      <w:divBdr>
        <w:top w:val="none" w:sz="0" w:space="0" w:color="auto"/>
        <w:left w:val="none" w:sz="0" w:space="0" w:color="auto"/>
        <w:bottom w:val="none" w:sz="0" w:space="0" w:color="auto"/>
        <w:right w:val="none" w:sz="0" w:space="0" w:color="auto"/>
      </w:divBdr>
    </w:div>
    <w:div w:id="1860195299">
      <w:bodyDiv w:val="1"/>
      <w:marLeft w:val="0"/>
      <w:marRight w:val="0"/>
      <w:marTop w:val="0"/>
      <w:marBottom w:val="0"/>
      <w:divBdr>
        <w:top w:val="none" w:sz="0" w:space="0" w:color="auto"/>
        <w:left w:val="none" w:sz="0" w:space="0" w:color="auto"/>
        <w:bottom w:val="none" w:sz="0" w:space="0" w:color="auto"/>
        <w:right w:val="none" w:sz="0" w:space="0" w:color="auto"/>
      </w:divBdr>
    </w:div>
    <w:div w:id="1861045756">
      <w:bodyDiv w:val="1"/>
      <w:marLeft w:val="0"/>
      <w:marRight w:val="0"/>
      <w:marTop w:val="0"/>
      <w:marBottom w:val="0"/>
      <w:divBdr>
        <w:top w:val="none" w:sz="0" w:space="0" w:color="auto"/>
        <w:left w:val="none" w:sz="0" w:space="0" w:color="auto"/>
        <w:bottom w:val="none" w:sz="0" w:space="0" w:color="auto"/>
        <w:right w:val="none" w:sz="0" w:space="0" w:color="auto"/>
      </w:divBdr>
    </w:div>
    <w:div w:id="1861628425">
      <w:bodyDiv w:val="1"/>
      <w:marLeft w:val="0"/>
      <w:marRight w:val="0"/>
      <w:marTop w:val="0"/>
      <w:marBottom w:val="0"/>
      <w:divBdr>
        <w:top w:val="none" w:sz="0" w:space="0" w:color="auto"/>
        <w:left w:val="none" w:sz="0" w:space="0" w:color="auto"/>
        <w:bottom w:val="none" w:sz="0" w:space="0" w:color="auto"/>
        <w:right w:val="none" w:sz="0" w:space="0" w:color="auto"/>
      </w:divBdr>
    </w:div>
    <w:div w:id="1861819726">
      <w:bodyDiv w:val="1"/>
      <w:marLeft w:val="0"/>
      <w:marRight w:val="0"/>
      <w:marTop w:val="0"/>
      <w:marBottom w:val="0"/>
      <w:divBdr>
        <w:top w:val="none" w:sz="0" w:space="0" w:color="auto"/>
        <w:left w:val="none" w:sz="0" w:space="0" w:color="auto"/>
        <w:bottom w:val="none" w:sz="0" w:space="0" w:color="auto"/>
        <w:right w:val="none" w:sz="0" w:space="0" w:color="auto"/>
      </w:divBdr>
    </w:div>
    <w:div w:id="1863326471">
      <w:bodyDiv w:val="1"/>
      <w:marLeft w:val="0"/>
      <w:marRight w:val="0"/>
      <w:marTop w:val="0"/>
      <w:marBottom w:val="0"/>
      <w:divBdr>
        <w:top w:val="none" w:sz="0" w:space="0" w:color="auto"/>
        <w:left w:val="none" w:sz="0" w:space="0" w:color="auto"/>
        <w:bottom w:val="none" w:sz="0" w:space="0" w:color="auto"/>
        <w:right w:val="none" w:sz="0" w:space="0" w:color="auto"/>
      </w:divBdr>
    </w:div>
    <w:div w:id="1863401714">
      <w:bodyDiv w:val="1"/>
      <w:marLeft w:val="0"/>
      <w:marRight w:val="0"/>
      <w:marTop w:val="0"/>
      <w:marBottom w:val="0"/>
      <w:divBdr>
        <w:top w:val="none" w:sz="0" w:space="0" w:color="auto"/>
        <w:left w:val="none" w:sz="0" w:space="0" w:color="auto"/>
        <w:bottom w:val="none" w:sz="0" w:space="0" w:color="auto"/>
        <w:right w:val="none" w:sz="0" w:space="0" w:color="auto"/>
      </w:divBdr>
    </w:div>
    <w:div w:id="1864128533">
      <w:bodyDiv w:val="1"/>
      <w:marLeft w:val="0"/>
      <w:marRight w:val="0"/>
      <w:marTop w:val="0"/>
      <w:marBottom w:val="0"/>
      <w:divBdr>
        <w:top w:val="none" w:sz="0" w:space="0" w:color="auto"/>
        <w:left w:val="none" w:sz="0" w:space="0" w:color="auto"/>
        <w:bottom w:val="none" w:sz="0" w:space="0" w:color="auto"/>
        <w:right w:val="none" w:sz="0" w:space="0" w:color="auto"/>
      </w:divBdr>
    </w:div>
    <w:div w:id="1864853754">
      <w:bodyDiv w:val="1"/>
      <w:marLeft w:val="0"/>
      <w:marRight w:val="0"/>
      <w:marTop w:val="0"/>
      <w:marBottom w:val="0"/>
      <w:divBdr>
        <w:top w:val="none" w:sz="0" w:space="0" w:color="auto"/>
        <w:left w:val="none" w:sz="0" w:space="0" w:color="auto"/>
        <w:bottom w:val="none" w:sz="0" w:space="0" w:color="auto"/>
        <w:right w:val="none" w:sz="0" w:space="0" w:color="auto"/>
      </w:divBdr>
    </w:div>
    <w:div w:id="1865090767">
      <w:bodyDiv w:val="1"/>
      <w:marLeft w:val="0"/>
      <w:marRight w:val="0"/>
      <w:marTop w:val="0"/>
      <w:marBottom w:val="0"/>
      <w:divBdr>
        <w:top w:val="none" w:sz="0" w:space="0" w:color="auto"/>
        <w:left w:val="none" w:sz="0" w:space="0" w:color="auto"/>
        <w:bottom w:val="none" w:sz="0" w:space="0" w:color="auto"/>
        <w:right w:val="none" w:sz="0" w:space="0" w:color="auto"/>
      </w:divBdr>
    </w:div>
    <w:div w:id="1865166073">
      <w:bodyDiv w:val="1"/>
      <w:marLeft w:val="0"/>
      <w:marRight w:val="0"/>
      <w:marTop w:val="0"/>
      <w:marBottom w:val="0"/>
      <w:divBdr>
        <w:top w:val="none" w:sz="0" w:space="0" w:color="auto"/>
        <w:left w:val="none" w:sz="0" w:space="0" w:color="auto"/>
        <w:bottom w:val="none" w:sz="0" w:space="0" w:color="auto"/>
        <w:right w:val="none" w:sz="0" w:space="0" w:color="auto"/>
      </w:divBdr>
    </w:div>
    <w:div w:id="1867596843">
      <w:bodyDiv w:val="1"/>
      <w:marLeft w:val="0"/>
      <w:marRight w:val="0"/>
      <w:marTop w:val="0"/>
      <w:marBottom w:val="0"/>
      <w:divBdr>
        <w:top w:val="none" w:sz="0" w:space="0" w:color="auto"/>
        <w:left w:val="none" w:sz="0" w:space="0" w:color="auto"/>
        <w:bottom w:val="none" w:sz="0" w:space="0" w:color="auto"/>
        <w:right w:val="none" w:sz="0" w:space="0" w:color="auto"/>
      </w:divBdr>
    </w:div>
    <w:div w:id="1869876284">
      <w:bodyDiv w:val="1"/>
      <w:marLeft w:val="0"/>
      <w:marRight w:val="0"/>
      <w:marTop w:val="0"/>
      <w:marBottom w:val="0"/>
      <w:divBdr>
        <w:top w:val="none" w:sz="0" w:space="0" w:color="auto"/>
        <w:left w:val="none" w:sz="0" w:space="0" w:color="auto"/>
        <w:bottom w:val="none" w:sz="0" w:space="0" w:color="auto"/>
        <w:right w:val="none" w:sz="0" w:space="0" w:color="auto"/>
      </w:divBdr>
    </w:div>
    <w:div w:id="1870293907">
      <w:bodyDiv w:val="1"/>
      <w:marLeft w:val="0"/>
      <w:marRight w:val="0"/>
      <w:marTop w:val="0"/>
      <w:marBottom w:val="0"/>
      <w:divBdr>
        <w:top w:val="none" w:sz="0" w:space="0" w:color="auto"/>
        <w:left w:val="none" w:sz="0" w:space="0" w:color="auto"/>
        <w:bottom w:val="none" w:sz="0" w:space="0" w:color="auto"/>
        <w:right w:val="none" w:sz="0" w:space="0" w:color="auto"/>
      </w:divBdr>
    </w:div>
    <w:div w:id="1870408281">
      <w:bodyDiv w:val="1"/>
      <w:marLeft w:val="0"/>
      <w:marRight w:val="0"/>
      <w:marTop w:val="0"/>
      <w:marBottom w:val="0"/>
      <w:divBdr>
        <w:top w:val="none" w:sz="0" w:space="0" w:color="auto"/>
        <w:left w:val="none" w:sz="0" w:space="0" w:color="auto"/>
        <w:bottom w:val="none" w:sz="0" w:space="0" w:color="auto"/>
        <w:right w:val="none" w:sz="0" w:space="0" w:color="auto"/>
      </w:divBdr>
    </w:div>
    <w:div w:id="1872569370">
      <w:bodyDiv w:val="1"/>
      <w:marLeft w:val="0"/>
      <w:marRight w:val="0"/>
      <w:marTop w:val="0"/>
      <w:marBottom w:val="0"/>
      <w:divBdr>
        <w:top w:val="none" w:sz="0" w:space="0" w:color="auto"/>
        <w:left w:val="none" w:sz="0" w:space="0" w:color="auto"/>
        <w:bottom w:val="none" w:sz="0" w:space="0" w:color="auto"/>
        <w:right w:val="none" w:sz="0" w:space="0" w:color="auto"/>
      </w:divBdr>
    </w:div>
    <w:div w:id="1875146842">
      <w:bodyDiv w:val="1"/>
      <w:marLeft w:val="0"/>
      <w:marRight w:val="0"/>
      <w:marTop w:val="0"/>
      <w:marBottom w:val="0"/>
      <w:divBdr>
        <w:top w:val="none" w:sz="0" w:space="0" w:color="auto"/>
        <w:left w:val="none" w:sz="0" w:space="0" w:color="auto"/>
        <w:bottom w:val="none" w:sz="0" w:space="0" w:color="auto"/>
        <w:right w:val="none" w:sz="0" w:space="0" w:color="auto"/>
      </w:divBdr>
      <w:divsChild>
        <w:div w:id="1699352707">
          <w:marLeft w:val="0"/>
          <w:marRight w:val="0"/>
          <w:marTop w:val="0"/>
          <w:marBottom w:val="0"/>
          <w:divBdr>
            <w:top w:val="none" w:sz="0" w:space="0" w:color="auto"/>
            <w:left w:val="none" w:sz="0" w:space="0" w:color="auto"/>
            <w:bottom w:val="none" w:sz="0" w:space="0" w:color="auto"/>
            <w:right w:val="none" w:sz="0" w:space="0" w:color="auto"/>
          </w:divBdr>
          <w:divsChild>
            <w:div w:id="129638592">
              <w:marLeft w:val="0"/>
              <w:marRight w:val="0"/>
              <w:marTop w:val="0"/>
              <w:marBottom w:val="0"/>
              <w:divBdr>
                <w:top w:val="none" w:sz="0" w:space="0" w:color="auto"/>
                <w:left w:val="none" w:sz="0" w:space="0" w:color="auto"/>
                <w:bottom w:val="none" w:sz="0" w:space="0" w:color="auto"/>
                <w:right w:val="none" w:sz="0" w:space="0" w:color="auto"/>
              </w:divBdr>
              <w:divsChild>
                <w:div w:id="9282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05951">
      <w:bodyDiv w:val="1"/>
      <w:marLeft w:val="0"/>
      <w:marRight w:val="0"/>
      <w:marTop w:val="0"/>
      <w:marBottom w:val="0"/>
      <w:divBdr>
        <w:top w:val="none" w:sz="0" w:space="0" w:color="auto"/>
        <w:left w:val="none" w:sz="0" w:space="0" w:color="auto"/>
        <w:bottom w:val="none" w:sz="0" w:space="0" w:color="auto"/>
        <w:right w:val="none" w:sz="0" w:space="0" w:color="auto"/>
      </w:divBdr>
    </w:div>
    <w:div w:id="1876654984">
      <w:bodyDiv w:val="1"/>
      <w:marLeft w:val="0"/>
      <w:marRight w:val="0"/>
      <w:marTop w:val="0"/>
      <w:marBottom w:val="0"/>
      <w:divBdr>
        <w:top w:val="none" w:sz="0" w:space="0" w:color="auto"/>
        <w:left w:val="none" w:sz="0" w:space="0" w:color="auto"/>
        <w:bottom w:val="none" w:sz="0" w:space="0" w:color="auto"/>
        <w:right w:val="none" w:sz="0" w:space="0" w:color="auto"/>
      </w:divBdr>
    </w:div>
    <w:div w:id="1876768204">
      <w:bodyDiv w:val="1"/>
      <w:marLeft w:val="0"/>
      <w:marRight w:val="0"/>
      <w:marTop w:val="0"/>
      <w:marBottom w:val="0"/>
      <w:divBdr>
        <w:top w:val="none" w:sz="0" w:space="0" w:color="auto"/>
        <w:left w:val="none" w:sz="0" w:space="0" w:color="auto"/>
        <w:bottom w:val="none" w:sz="0" w:space="0" w:color="auto"/>
        <w:right w:val="none" w:sz="0" w:space="0" w:color="auto"/>
      </w:divBdr>
    </w:div>
    <w:div w:id="1877083508">
      <w:bodyDiv w:val="1"/>
      <w:marLeft w:val="0"/>
      <w:marRight w:val="0"/>
      <w:marTop w:val="0"/>
      <w:marBottom w:val="0"/>
      <w:divBdr>
        <w:top w:val="none" w:sz="0" w:space="0" w:color="auto"/>
        <w:left w:val="none" w:sz="0" w:space="0" w:color="auto"/>
        <w:bottom w:val="none" w:sz="0" w:space="0" w:color="auto"/>
        <w:right w:val="none" w:sz="0" w:space="0" w:color="auto"/>
      </w:divBdr>
    </w:div>
    <w:div w:id="1880319875">
      <w:bodyDiv w:val="1"/>
      <w:marLeft w:val="0"/>
      <w:marRight w:val="0"/>
      <w:marTop w:val="0"/>
      <w:marBottom w:val="0"/>
      <w:divBdr>
        <w:top w:val="none" w:sz="0" w:space="0" w:color="auto"/>
        <w:left w:val="none" w:sz="0" w:space="0" w:color="auto"/>
        <w:bottom w:val="none" w:sz="0" w:space="0" w:color="auto"/>
        <w:right w:val="none" w:sz="0" w:space="0" w:color="auto"/>
      </w:divBdr>
    </w:div>
    <w:div w:id="1881237592">
      <w:bodyDiv w:val="1"/>
      <w:marLeft w:val="0"/>
      <w:marRight w:val="0"/>
      <w:marTop w:val="0"/>
      <w:marBottom w:val="0"/>
      <w:divBdr>
        <w:top w:val="none" w:sz="0" w:space="0" w:color="auto"/>
        <w:left w:val="none" w:sz="0" w:space="0" w:color="auto"/>
        <w:bottom w:val="none" w:sz="0" w:space="0" w:color="auto"/>
        <w:right w:val="none" w:sz="0" w:space="0" w:color="auto"/>
      </w:divBdr>
    </w:div>
    <w:div w:id="1881357376">
      <w:bodyDiv w:val="1"/>
      <w:marLeft w:val="0"/>
      <w:marRight w:val="0"/>
      <w:marTop w:val="0"/>
      <w:marBottom w:val="0"/>
      <w:divBdr>
        <w:top w:val="none" w:sz="0" w:space="0" w:color="auto"/>
        <w:left w:val="none" w:sz="0" w:space="0" w:color="auto"/>
        <w:bottom w:val="none" w:sz="0" w:space="0" w:color="auto"/>
        <w:right w:val="none" w:sz="0" w:space="0" w:color="auto"/>
      </w:divBdr>
    </w:div>
    <w:div w:id="1882669548">
      <w:bodyDiv w:val="1"/>
      <w:marLeft w:val="0"/>
      <w:marRight w:val="0"/>
      <w:marTop w:val="0"/>
      <w:marBottom w:val="0"/>
      <w:divBdr>
        <w:top w:val="none" w:sz="0" w:space="0" w:color="auto"/>
        <w:left w:val="none" w:sz="0" w:space="0" w:color="auto"/>
        <w:bottom w:val="none" w:sz="0" w:space="0" w:color="auto"/>
        <w:right w:val="none" w:sz="0" w:space="0" w:color="auto"/>
      </w:divBdr>
    </w:div>
    <w:div w:id="1883903842">
      <w:bodyDiv w:val="1"/>
      <w:marLeft w:val="0"/>
      <w:marRight w:val="0"/>
      <w:marTop w:val="0"/>
      <w:marBottom w:val="0"/>
      <w:divBdr>
        <w:top w:val="none" w:sz="0" w:space="0" w:color="auto"/>
        <w:left w:val="none" w:sz="0" w:space="0" w:color="auto"/>
        <w:bottom w:val="none" w:sz="0" w:space="0" w:color="auto"/>
        <w:right w:val="none" w:sz="0" w:space="0" w:color="auto"/>
      </w:divBdr>
    </w:div>
    <w:div w:id="1883978006">
      <w:bodyDiv w:val="1"/>
      <w:marLeft w:val="0"/>
      <w:marRight w:val="0"/>
      <w:marTop w:val="0"/>
      <w:marBottom w:val="0"/>
      <w:divBdr>
        <w:top w:val="none" w:sz="0" w:space="0" w:color="auto"/>
        <w:left w:val="none" w:sz="0" w:space="0" w:color="auto"/>
        <w:bottom w:val="none" w:sz="0" w:space="0" w:color="auto"/>
        <w:right w:val="none" w:sz="0" w:space="0" w:color="auto"/>
      </w:divBdr>
    </w:div>
    <w:div w:id="1891458791">
      <w:bodyDiv w:val="1"/>
      <w:marLeft w:val="0"/>
      <w:marRight w:val="0"/>
      <w:marTop w:val="0"/>
      <w:marBottom w:val="0"/>
      <w:divBdr>
        <w:top w:val="none" w:sz="0" w:space="0" w:color="auto"/>
        <w:left w:val="none" w:sz="0" w:space="0" w:color="auto"/>
        <w:bottom w:val="none" w:sz="0" w:space="0" w:color="auto"/>
        <w:right w:val="none" w:sz="0" w:space="0" w:color="auto"/>
      </w:divBdr>
    </w:div>
    <w:div w:id="1891765952">
      <w:bodyDiv w:val="1"/>
      <w:marLeft w:val="0"/>
      <w:marRight w:val="0"/>
      <w:marTop w:val="0"/>
      <w:marBottom w:val="0"/>
      <w:divBdr>
        <w:top w:val="none" w:sz="0" w:space="0" w:color="auto"/>
        <w:left w:val="none" w:sz="0" w:space="0" w:color="auto"/>
        <w:bottom w:val="none" w:sz="0" w:space="0" w:color="auto"/>
        <w:right w:val="none" w:sz="0" w:space="0" w:color="auto"/>
      </w:divBdr>
    </w:div>
    <w:div w:id="1892423185">
      <w:bodyDiv w:val="1"/>
      <w:marLeft w:val="0"/>
      <w:marRight w:val="0"/>
      <w:marTop w:val="0"/>
      <w:marBottom w:val="0"/>
      <w:divBdr>
        <w:top w:val="none" w:sz="0" w:space="0" w:color="auto"/>
        <w:left w:val="none" w:sz="0" w:space="0" w:color="auto"/>
        <w:bottom w:val="none" w:sz="0" w:space="0" w:color="auto"/>
        <w:right w:val="none" w:sz="0" w:space="0" w:color="auto"/>
      </w:divBdr>
    </w:div>
    <w:div w:id="1893929990">
      <w:bodyDiv w:val="1"/>
      <w:marLeft w:val="0"/>
      <w:marRight w:val="0"/>
      <w:marTop w:val="0"/>
      <w:marBottom w:val="0"/>
      <w:divBdr>
        <w:top w:val="none" w:sz="0" w:space="0" w:color="auto"/>
        <w:left w:val="none" w:sz="0" w:space="0" w:color="auto"/>
        <w:bottom w:val="none" w:sz="0" w:space="0" w:color="auto"/>
        <w:right w:val="none" w:sz="0" w:space="0" w:color="auto"/>
      </w:divBdr>
    </w:div>
    <w:div w:id="1894465758">
      <w:bodyDiv w:val="1"/>
      <w:marLeft w:val="0"/>
      <w:marRight w:val="0"/>
      <w:marTop w:val="0"/>
      <w:marBottom w:val="0"/>
      <w:divBdr>
        <w:top w:val="none" w:sz="0" w:space="0" w:color="auto"/>
        <w:left w:val="none" w:sz="0" w:space="0" w:color="auto"/>
        <w:bottom w:val="none" w:sz="0" w:space="0" w:color="auto"/>
        <w:right w:val="none" w:sz="0" w:space="0" w:color="auto"/>
      </w:divBdr>
    </w:div>
    <w:div w:id="1894538309">
      <w:bodyDiv w:val="1"/>
      <w:marLeft w:val="0"/>
      <w:marRight w:val="0"/>
      <w:marTop w:val="0"/>
      <w:marBottom w:val="0"/>
      <w:divBdr>
        <w:top w:val="none" w:sz="0" w:space="0" w:color="auto"/>
        <w:left w:val="none" w:sz="0" w:space="0" w:color="auto"/>
        <w:bottom w:val="none" w:sz="0" w:space="0" w:color="auto"/>
        <w:right w:val="none" w:sz="0" w:space="0" w:color="auto"/>
      </w:divBdr>
    </w:div>
    <w:div w:id="1895382984">
      <w:bodyDiv w:val="1"/>
      <w:marLeft w:val="0"/>
      <w:marRight w:val="0"/>
      <w:marTop w:val="0"/>
      <w:marBottom w:val="0"/>
      <w:divBdr>
        <w:top w:val="none" w:sz="0" w:space="0" w:color="auto"/>
        <w:left w:val="none" w:sz="0" w:space="0" w:color="auto"/>
        <w:bottom w:val="none" w:sz="0" w:space="0" w:color="auto"/>
        <w:right w:val="none" w:sz="0" w:space="0" w:color="auto"/>
      </w:divBdr>
    </w:div>
    <w:div w:id="1895389651">
      <w:bodyDiv w:val="1"/>
      <w:marLeft w:val="0"/>
      <w:marRight w:val="0"/>
      <w:marTop w:val="0"/>
      <w:marBottom w:val="0"/>
      <w:divBdr>
        <w:top w:val="none" w:sz="0" w:space="0" w:color="auto"/>
        <w:left w:val="none" w:sz="0" w:space="0" w:color="auto"/>
        <w:bottom w:val="none" w:sz="0" w:space="0" w:color="auto"/>
        <w:right w:val="none" w:sz="0" w:space="0" w:color="auto"/>
      </w:divBdr>
    </w:div>
    <w:div w:id="1895703249">
      <w:bodyDiv w:val="1"/>
      <w:marLeft w:val="0"/>
      <w:marRight w:val="0"/>
      <w:marTop w:val="0"/>
      <w:marBottom w:val="0"/>
      <w:divBdr>
        <w:top w:val="none" w:sz="0" w:space="0" w:color="auto"/>
        <w:left w:val="none" w:sz="0" w:space="0" w:color="auto"/>
        <w:bottom w:val="none" w:sz="0" w:space="0" w:color="auto"/>
        <w:right w:val="none" w:sz="0" w:space="0" w:color="auto"/>
      </w:divBdr>
    </w:div>
    <w:div w:id="1896350421">
      <w:bodyDiv w:val="1"/>
      <w:marLeft w:val="0"/>
      <w:marRight w:val="0"/>
      <w:marTop w:val="0"/>
      <w:marBottom w:val="0"/>
      <w:divBdr>
        <w:top w:val="none" w:sz="0" w:space="0" w:color="auto"/>
        <w:left w:val="none" w:sz="0" w:space="0" w:color="auto"/>
        <w:bottom w:val="none" w:sz="0" w:space="0" w:color="auto"/>
        <w:right w:val="none" w:sz="0" w:space="0" w:color="auto"/>
      </w:divBdr>
    </w:div>
    <w:div w:id="1896962313">
      <w:bodyDiv w:val="1"/>
      <w:marLeft w:val="0"/>
      <w:marRight w:val="0"/>
      <w:marTop w:val="0"/>
      <w:marBottom w:val="0"/>
      <w:divBdr>
        <w:top w:val="none" w:sz="0" w:space="0" w:color="auto"/>
        <w:left w:val="none" w:sz="0" w:space="0" w:color="auto"/>
        <w:bottom w:val="none" w:sz="0" w:space="0" w:color="auto"/>
        <w:right w:val="none" w:sz="0" w:space="0" w:color="auto"/>
      </w:divBdr>
    </w:div>
    <w:div w:id="1897087112">
      <w:bodyDiv w:val="1"/>
      <w:marLeft w:val="0"/>
      <w:marRight w:val="0"/>
      <w:marTop w:val="0"/>
      <w:marBottom w:val="0"/>
      <w:divBdr>
        <w:top w:val="none" w:sz="0" w:space="0" w:color="auto"/>
        <w:left w:val="none" w:sz="0" w:space="0" w:color="auto"/>
        <w:bottom w:val="none" w:sz="0" w:space="0" w:color="auto"/>
        <w:right w:val="none" w:sz="0" w:space="0" w:color="auto"/>
      </w:divBdr>
    </w:div>
    <w:div w:id="1898710264">
      <w:bodyDiv w:val="1"/>
      <w:marLeft w:val="0"/>
      <w:marRight w:val="0"/>
      <w:marTop w:val="0"/>
      <w:marBottom w:val="0"/>
      <w:divBdr>
        <w:top w:val="none" w:sz="0" w:space="0" w:color="auto"/>
        <w:left w:val="none" w:sz="0" w:space="0" w:color="auto"/>
        <w:bottom w:val="none" w:sz="0" w:space="0" w:color="auto"/>
        <w:right w:val="none" w:sz="0" w:space="0" w:color="auto"/>
      </w:divBdr>
    </w:div>
    <w:div w:id="1898737335">
      <w:bodyDiv w:val="1"/>
      <w:marLeft w:val="0"/>
      <w:marRight w:val="0"/>
      <w:marTop w:val="0"/>
      <w:marBottom w:val="0"/>
      <w:divBdr>
        <w:top w:val="none" w:sz="0" w:space="0" w:color="auto"/>
        <w:left w:val="none" w:sz="0" w:space="0" w:color="auto"/>
        <w:bottom w:val="none" w:sz="0" w:space="0" w:color="auto"/>
        <w:right w:val="none" w:sz="0" w:space="0" w:color="auto"/>
      </w:divBdr>
    </w:div>
    <w:div w:id="1899247282">
      <w:bodyDiv w:val="1"/>
      <w:marLeft w:val="0"/>
      <w:marRight w:val="0"/>
      <w:marTop w:val="0"/>
      <w:marBottom w:val="0"/>
      <w:divBdr>
        <w:top w:val="none" w:sz="0" w:space="0" w:color="auto"/>
        <w:left w:val="none" w:sz="0" w:space="0" w:color="auto"/>
        <w:bottom w:val="none" w:sz="0" w:space="0" w:color="auto"/>
        <w:right w:val="none" w:sz="0" w:space="0" w:color="auto"/>
      </w:divBdr>
    </w:div>
    <w:div w:id="1900288641">
      <w:bodyDiv w:val="1"/>
      <w:marLeft w:val="0"/>
      <w:marRight w:val="0"/>
      <w:marTop w:val="0"/>
      <w:marBottom w:val="0"/>
      <w:divBdr>
        <w:top w:val="none" w:sz="0" w:space="0" w:color="auto"/>
        <w:left w:val="none" w:sz="0" w:space="0" w:color="auto"/>
        <w:bottom w:val="none" w:sz="0" w:space="0" w:color="auto"/>
        <w:right w:val="none" w:sz="0" w:space="0" w:color="auto"/>
      </w:divBdr>
    </w:div>
    <w:div w:id="1900944312">
      <w:bodyDiv w:val="1"/>
      <w:marLeft w:val="0"/>
      <w:marRight w:val="0"/>
      <w:marTop w:val="0"/>
      <w:marBottom w:val="0"/>
      <w:divBdr>
        <w:top w:val="none" w:sz="0" w:space="0" w:color="auto"/>
        <w:left w:val="none" w:sz="0" w:space="0" w:color="auto"/>
        <w:bottom w:val="none" w:sz="0" w:space="0" w:color="auto"/>
        <w:right w:val="none" w:sz="0" w:space="0" w:color="auto"/>
      </w:divBdr>
    </w:div>
    <w:div w:id="1901478448">
      <w:bodyDiv w:val="1"/>
      <w:marLeft w:val="0"/>
      <w:marRight w:val="0"/>
      <w:marTop w:val="0"/>
      <w:marBottom w:val="0"/>
      <w:divBdr>
        <w:top w:val="none" w:sz="0" w:space="0" w:color="auto"/>
        <w:left w:val="none" w:sz="0" w:space="0" w:color="auto"/>
        <w:bottom w:val="none" w:sz="0" w:space="0" w:color="auto"/>
        <w:right w:val="none" w:sz="0" w:space="0" w:color="auto"/>
      </w:divBdr>
    </w:div>
    <w:div w:id="1901555794">
      <w:bodyDiv w:val="1"/>
      <w:marLeft w:val="0"/>
      <w:marRight w:val="0"/>
      <w:marTop w:val="0"/>
      <w:marBottom w:val="0"/>
      <w:divBdr>
        <w:top w:val="none" w:sz="0" w:space="0" w:color="auto"/>
        <w:left w:val="none" w:sz="0" w:space="0" w:color="auto"/>
        <w:bottom w:val="none" w:sz="0" w:space="0" w:color="auto"/>
        <w:right w:val="none" w:sz="0" w:space="0" w:color="auto"/>
      </w:divBdr>
    </w:div>
    <w:div w:id="1901821913">
      <w:bodyDiv w:val="1"/>
      <w:marLeft w:val="0"/>
      <w:marRight w:val="0"/>
      <w:marTop w:val="0"/>
      <w:marBottom w:val="0"/>
      <w:divBdr>
        <w:top w:val="none" w:sz="0" w:space="0" w:color="auto"/>
        <w:left w:val="none" w:sz="0" w:space="0" w:color="auto"/>
        <w:bottom w:val="none" w:sz="0" w:space="0" w:color="auto"/>
        <w:right w:val="none" w:sz="0" w:space="0" w:color="auto"/>
      </w:divBdr>
    </w:div>
    <w:div w:id="1902520195">
      <w:bodyDiv w:val="1"/>
      <w:marLeft w:val="0"/>
      <w:marRight w:val="0"/>
      <w:marTop w:val="0"/>
      <w:marBottom w:val="0"/>
      <w:divBdr>
        <w:top w:val="none" w:sz="0" w:space="0" w:color="auto"/>
        <w:left w:val="none" w:sz="0" w:space="0" w:color="auto"/>
        <w:bottom w:val="none" w:sz="0" w:space="0" w:color="auto"/>
        <w:right w:val="none" w:sz="0" w:space="0" w:color="auto"/>
      </w:divBdr>
    </w:div>
    <w:div w:id="1904950927">
      <w:bodyDiv w:val="1"/>
      <w:marLeft w:val="0"/>
      <w:marRight w:val="0"/>
      <w:marTop w:val="0"/>
      <w:marBottom w:val="0"/>
      <w:divBdr>
        <w:top w:val="none" w:sz="0" w:space="0" w:color="auto"/>
        <w:left w:val="none" w:sz="0" w:space="0" w:color="auto"/>
        <w:bottom w:val="none" w:sz="0" w:space="0" w:color="auto"/>
        <w:right w:val="none" w:sz="0" w:space="0" w:color="auto"/>
      </w:divBdr>
    </w:div>
    <w:div w:id="1906378466">
      <w:bodyDiv w:val="1"/>
      <w:marLeft w:val="0"/>
      <w:marRight w:val="0"/>
      <w:marTop w:val="0"/>
      <w:marBottom w:val="0"/>
      <w:divBdr>
        <w:top w:val="none" w:sz="0" w:space="0" w:color="auto"/>
        <w:left w:val="none" w:sz="0" w:space="0" w:color="auto"/>
        <w:bottom w:val="none" w:sz="0" w:space="0" w:color="auto"/>
        <w:right w:val="none" w:sz="0" w:space="0" w:color="auto"/>
      </w:divBdr>
    </w:div>
    <w:div w:id="1907522587">
      <w:bodyDiv w:val="1"/>
      <w:marLeft w:val="0"/>
      <w:marRight w:val="0"/>
      <w:marTop w:val="0"/>
      <w:marBottom w:val="0"/>
      <w:divBdr>
        <w:top w:val="none" w:sz="0" w:space="0" w:color="auto"/>
        <w:left w:val="none" w:sz="0" w:space="0" w:color="auto"/>
        <w:bottom w:val="none" w:sz="0" w:space="0" w:color="auto"/>
        <w:right w:val="none" w:sz="0" w:space="0" w:color="auto"/>
      </w:divBdr>
    </w:div>
    <w:div w:id="1908834204">
      <w:bodyDiv w:val="1"/>
      <w:marLeft w:val="0"/>
      <w:marRight w:val="0"/>
      <w:marTop w:val="0"/>
      <w:marBottom w:val="0"/>
      <w:divBdr>
        <w:top w:val="none" w:sz="0" w:space="0" w:color="auto"/>
        <w:left w:val="none" w:sz="0" w:space="0" w:color="auto"/>
        <w:bottom w:val="none" w:sz="0" w:space="0" w:color="auto"/>
        <w:right w:val="none" w:sz="0" w:space="0" w:color="auto"/>
      </w:divBdr>
    </w:div>
    <w:div w:id="1909877574">
      <w:bodyDiv w:val="1"/>
      <w:marLeft w:val="0"/>
      <w:marRight w:val="0"/>
      <w:marTop w:val="0"/>
      <w:marBottom w:val="0"/>
      <w:divBdr>
        <w:top w:val="none" w:sz="0" w:space="0" w:color="auto"/>
        <w:left w:val="none" w:sz="0" w:space="0" w:color="auto"/>
        <w:bottom w:val="none" w:sz="0" w:space="0" w:color="auto"/>
        <w:right w:val="none" w:sz="0" w:space="0" w:color="auto"/>
      </w:divBdr>
    </w:div>
    <w:div w:id="1910571579">
      <w:bodyDiv w:val="1"/>
      <w:marLeft w:val="0"/>
      <w:marRight w:val="0"/>
      <w:marTop w:val="0"/>
      <w:marBottom w:val="0"/>
      <w:divBdr>
        <w:top w:val="none" w:sz="0" w:space="0" w:color="auto"/>
        <w:left w:val="none" w:sz="0" w:space="0" w:color="auto"/>
        <w:bottom w:val="none" w:sz="0" w:space="0" w:color="auto"/>
        <w:right w:val="none" w:sz="0" w:space="0" w:color="auto"/>
      </w:divBdr>
    </w:div>
    <w:div w:id="1913002913">
      <w:bodyDiv w:val="1"/>
      <w:marLeft w:val="0"/>
      <w:marRight w:val="0"/>
      <w:marTop w:val="0"/>
      <w:marBottom w:val="0"/>
      <w:divBdr>
        <w:top w:val="none" w:sz="0" w:space="0" w:color="auto"/>
        <w:left w:val="none" w:sz="0" w:space="0" w:color="auto"/>
        <w:bottom w:val="none" w:sz="0" w:space="0" w:color="auto"/>
        <w:right w:val="none" w:sz="0" w:space="0" w:color="auto"/>
      </w:divBdr>
    </w:div>
    <w:div w:id="1914390559">
      <w:bodyDiv w:val="1"/>
      <w:marLeft w:val="0"/>
      <w:marRight w:val="0"/>
      <w:marTop w:val="0"/>
      <w:marBottom w:val="0"/>
      <w:divBdr>
        <w:top w:val="none" w:sz="0" w:space="0" w:color="auto"/>
        <w:left w:val="none" w:sz="0" w:space="0" w:color="auto"/>
        <w:bottom w:val="none" w:sz="0" w:space="0" w:color="auto"/>
        <w:right w:val="none" w:sz="0" w:space="0" w:color="auto"/>
      </w:divBdr>
    </w:div>
    <w:div w:id="1914779315">
      <w:bodyDiv w:val="1"/>
      <w:marLeft w:val="0"/>
      <w:marRight w:val="0"/>
      <w:marTop w:val="0"/>
      <w:marBottom w:val="0"/>
      <w:divBdr>
        <w:top w:val="none" w:sz="0" w:space="0" w:color="auto"/>
        <w:left w:val="none" w:sz="0" w:space="0" w:color="auto"/>
        <w:bottom w:val="none" w:sz="0" w:space="0" w:color="auto"/>
        <w:right w:val="none" w:sz="0" w:space="0" w:color="auto"/>
      </w:divBdr>
    </w:div>
    <w:div w:id="1915046031">
      <w:bodyDiv w:val="1"/>
      <w:marLeft w:val="0"/>
      <w:marRight w:val="0"/>
      <w:marTop w:val="0"/>
      <w:marBottom w:val="0"/>
      <w:divBdr>
        <w:top w:val="none" w:sz="0" w:space="0" w:color="auto"/>
        <w:left w:val="none" w:sz="0" w:space="0" w:color="auto"/>
        <w:bottom w:val="none" w:sz="0" w:space="0" w:color="auto"/>
        <w:right w:val="none" w:sz="0" w:space="0" w:color="auto"/>
      </w:divBdr>
    </w:div>
    <w:div w:id="1916471667">
      <w:bodyDiv w:val="1"/>
      <w:marLeft w:val="0"/>
      <w:marRight w:val="0"/>
      <w:marTop w:val="0"/>
      <w:marBottom w:val="0"/>
      <w:divBdr>
        <w:top w:val="none" w:sz="0" w:space="0" w:color="auto"/>
        <w:left w:val="none" w:sz="0" w:space="0" w:color="auto"/>
        <w:bottom w:val="none" w:sz="0" w:space="0" w:color="auto"/>
        <w:right w:val="none" w:sz="0" w:space="0" w:color="auto"/>
      </w:divBdr>
    </w:div>
    <w:div w:id="1917276295">
      <w:bodyDiv w:val="1"/>
      <w:marLeft w:val="0"/>
      <w:marRight w:val="0"/>
      <w:marTop w:val="0"/>
      <w:marBottom w:val="0"/>
      <w:divBdr>
        <w:top w:val="none" w:sz="0" w:space="0" w:color="auto"/>
        <w:left w:val="none" w:sz="0" w:space="0" w:color="auto"/>
        <w:bottom w:val="none" w:sz="0" w:space="0" w:color="auto"/>
        <w:right w:val="none" w:sz="0" w:space="0" w:color="auto"/>
      </w:divBdr>
    </w:div>
    <w:div w:id="1917594144">
      <w:bodyDiv w:val="1"/>
      <w:marLeft w:val="0"/>
      <w:marRight w:val="0"/>
      <w:marTop w:val="0"/>
      <w:marBottom w:val="0"/>
      <w:divBdr>
        <w:top w:val="none" w:sz="0" w:space="0" w:color="auto"/>
        <w:left w:val="none" w:sz="0" w:space="0" w:color="auto"/>
        <w:bottom w:val="none" w:sz="0" w:space="0" w:color="auto"/>
        <w:right w:val="none" w:sz="0" w:space="0" w:color="auto"/>
      </w:divBdr>
    </w:div>
    <w:div w:id="1917738648">
      <w:bodyDiv w:val="1"/>
      <w:marLeft w:val="0"/>
      <w:marRight w:val="0"/>
      <w:marTop w:val="0"/>
      <w:marBottom w:val="0"/>
      <w:divBdr>
        <w:top w:val="none" w:sz="0" w:space="0" w:color="auto"/>
        <w:left w:val="none" w:sz="0" w:space="0" w:color="auto"/>
        <w:bottom w:val="none" w:sz="0" w:space="0" w:color="auto"/>
        <w:right w:val="none" w:sz="0" w:space="0" w:color="auto"/>
      </w:divBdr>
    </w:div>
    <w:div w:id="1919291486">
      <w:bodyDiv w:val="1"/>
      <w:marLeft w:val="0"/>
      <w:marRight w:val="0"/>
      <w:marTop w:val="0"/>
      <w:marBottom w:val="0"/>
      <w:divBdr>
        <w:top w:val="none" w:sz="0" w:space="0" w:color="auto"/>
        <w:left w:val="none" w:sz="0" w:space="0" w:color="auto"/>
        <w:bottom w:val="none" w:sz="0" w:space="0" w:color="auto"/>
        <w:right w:val="none" w:sz="0" w:space="0" w:color="auto"/>
      </w:divBdr>
    </w:div>
    <w:div w:id="1919896150">
      <w:bodyDiv w:val="1"/>
      <w:marLeft w:val="0"/>
      <w:marRight w:val="0"/>
      <w:marTop w:val="0"/>
      <w:marBottom w:val="0"/>
      <w:divBdr>
        <w:top w:val="none" w:sz="0" w:space="0" w:color="auto"/>
        <w:left w:val="none" w:sz="0" w:space="0" w:color="auto"/>
        <w:bottom w:val="none" w:sz="0" w:space="0" w:color="auto"/>
        <w:right w:val="none" w:sz="0" w:space="0" w:color="auto"/>
      </w:divBdr>
    </w:div>
    <w:div w:id="1920165425">
      <w:bodyDiv w:val="1"/>
      <w:marLeft w:val="0"/>
      <w:marRight w:val="0"/>
      <w:marTop w:val="0"/>
      <w:marBottom w:val="0"/>
      <w:divBdr>
        <w:top w:val="none" w:sz="0" w:space="0" w:color="auto"/>
        <w:left w:val="none" w:sz="0" w:space="0" w:color="auto"/>
        <w:bottom w:val="none" w:sz="0" w:space="0" w:color="auto"/>
        <w:right w:val="none" w:sz="0" w:space="0" w:color="auto"/>
      </w:divBdr>
    </w:div>
    <w:div w:id="1920215118">
      <w:bodyDiv w:val="1"/>
      <w:marLeft w:val="0"/>
      <w:marRight w:val="0"/>
      <w:marTop w:val="0"/>
      <w:marBottom w:val="0"/>
      <w:divBdr>
        <w:top w:val="none" w:sz="0" w:space="0" w:color="auto"/>
        <w:left w:val="none" w:sz="0" w:space="0" w:color="auto"/>
        <w:bottom w:val="none" w:sz="0" w:space="0" w:color="auto"/>
        <w:right w:val="none" w:sz="0" w:space="0" w:color="auto"/>
      </w:divBdr>
    </w:div>
    <w:div w:id="1920485551">
      <w:bodyDiv w:val="1"/>
      <w:marLeft w:val="0"/>
      <w:marRight w:val="0"/>
      <w:marTop w:val="0"/>
      <w:marBottom w:val="0"/>
      <w:divBdr>
        <w:top w:val="none" w:sz="0" w:space="0" w:color="auto"/>
        <w:left w:val="none" w:sz="0" w:space="0" w:color="auto"/>
        <w:bottom w:val="none" w:sz="0" w:space="0" w:color="auto"/>
        <w:right w:val="none" w:sz="0" w:space="0" w:color="auto"/>
      </w:divBdr>
    </w:div>
    <w:div w:id="1922251875">
      <w:bodyDiv w:val="1"/>
      <w:marLeft w:val="0"/>
      <w:marRight w:val="0"/>
      <w:marTop w:val="0"/>
      <w:marBottom w:val="0"/>
      <w:divBdr>
        <w:top w:val="none" w:sz="0" w:space="0" w:color="auto"/>
        <w:left w:val="none" w:sz="0" w:space="0" w:color="auto"/>
        <w:bottom w:val="none" w:sz="0" w:space="0" w:color="auto"/>
        <w:right w:val="none" w:sz="0" w:space="0" w:color="auto"/>
      </w:divBdr>
    </w:div>
    <w:div w:id="1922329807">
      <w:bodyDiv w:val="1"/>
      <w:marLeft w:val="0"/>
      <w:marRight w:val="0"/>
      <w:marTop w:val="0"/>
      <w:marBottom w:val="0"/>
      <w:divBdr>
        <w:top w:val="none" w:sz="0" w:space="0" w:color="auto"/>
        <w:left w:val="none" w:sz="0" w:space="0" w:color="auto"/>
        <w:bottom w:val="none" w:sz="0" w:space="0" w:color="auto"/>
        <w:right w:val="none" w:sz="0" w:space="0" w:color="auto"/>
      </w:divBdr>
    </w:div>
    <w:div w:id="1923833478">
      <w:bodyDiv w:val="1"/>
      <w:marLeft w:val="0"/>
      <w:marRight w:val="0"/>
      <w:marTop w:val="0"/>
      <w:marBottom w:val="0"/>
      <w:divBdr>
        <w:top w:val="none" w:sz="0" w:space="0" w:color="auto"/>
        <w:left w:val="none" w:sz="0" w:space="0" w:color="auto"/>
        <w:bottom w:val="none" w:sz="0" w:space="0" w:color="auto"/>
        <w:right w:val="none" w:sz="0" w:space="0" w:color="auto"/>
      </w:divBdr>
    </w:div>
    <w:div w:id="1926766025">
      <w:bodyDiv w:val="1"/>
      <w:marLeft w:val="0"/>
      <w:marRight w:val="0"/>
      <w:marTop w:val="0"/>
      <w:marBottom w:val="0"/>
      <w:divBdr>
        <w:top w:val="none" w:sz="0" w:space="0" w:color="auto"/>
        <w:left w:val="none" w:sz="0" w:space="0" w:color="auto"/>
        <w:bottom w:val="none" w:sz="0" w:space="0" w:color="auto"/>
        <w:right w:val="none" w:sz="0" w:space="0" w:color="auto"/>
      </w:divBdr>
    </w:div>
    <w:div w:id="1927687538">
      <w:bodyDiv w:val="1"/>
      <w:marLeft w:val="0"/>
      <w:marRight w:val="0"/>
      <w:marTop w:val="0"/>
      <w:marBottom w:val="0"/>
      <w:divBdr>
        <w:top w:val="none" w:sz="0" w:space="0" w:color="auto"/>
        <w:left w:val="none" w:sz="0" w:space="0" w:color="auto"/>
        <w:bottom w:val="none" w:sz="0" w:space="0" w:color="auto"/>
        <w:right w:val="none" w:sz="0" w:space="0" w:color="auto"/>
      </w:divBdr>
    </w:div>
    <w:div w:id="1928422503">
      <w:bodyDiv w:val="1"/>
      <w:marLeft w:val="0"/>
      <w:marRight w:val="0"/>
      <w:marTop w:val="0"/>
      <w:marBottom w:val="0"/>
      <w:divBdr>
        <w:top w:val="none" w:sz="0" w:space="0" w:color="auto"/>
        <w:left w:val="none" w:sz="0" w:space="0" w:color="auto"/>
        <w:bottom w:val="none" w:sz="0" w:space="0" w:color="auto"/>
        <w:right w:val="none" w:sz="0" w:space="0" w:color="auto"/>
      </w:divBdr>
    </w:div>
    <w:div w:id="1929343191">
      <w:bodyDiv w:val="1"/>
      <w:marLeft w:val="0"/>
      <w:marRight w:val="0"/>
      <w:marTop w:val="0"/>
      <w:marBottom w:val="0"/>
      <w:divBdr>
        <w:top w:val="none" w:sz="0" w:space="0" w:color="auto"/>
        <w:left w:val="none" w:sz="0" w:space="0" w:color="auto"/>
        <w:bottom w:val="none" w:sz="0" w:space="0" w:color="auto"/>
        <w:right w:val="none" w:sz="0" w:space="0" w:color="auto"/>
      </w:divBdr>
    </w:div>
    <w:div w:id="1929536883">
      <w:bodyDiv w:val="1"/>
      <w:marLeft w:val="0"/>
      <w:marRight w:val="0"/>
      <w:marTop w:val="0"/>
      <w:marBottom w:val="0"/>
      <w:divBdr>
        <w:top w:val="none" w:sz="0" w:space="0" w:color="auto"/>
        <w:left w:val="none" w:sz="0" w:space="0" w:color="auto"/>
        <w:bottom w:val="none" w:sz="0" w:space="0" w:color="auto"/>
        <w:right w:val="none" w:sz="0" w:space="0" w:color="auto"/>
      </w:divBdr>
    </w:div>
    <w:div w:id="1930038092">
      <w:bodyDiv w:val="1"/>
      <w:marLeft w:val="0"/>
      <w:marRight w:val="0"/>
      <w:marTop w:val="0"/>
      <w:marBottom w:val="0"/>
      <w:divBdr>
        <w:top w:val="none" w:sz="0" w:space="0" w:color="auto"/>
        <w:left w:val="none" w:sz="0" w:space="0" w:color="auto"/>
        <w:bottom w:val="none" w:sz="0" w:space="0" w:color="auto"/>
        <w:right w:val="none" w:sz="0" w:space="0" w:color="auto"/>
      </w:divBdr>
    </w:div>
    <w:div w:id="1931739455">
      <w:bodyDiv w:val="1"/>
      <w:marLeft w:val="0"/>
      <w:marRight w:val="0"/>
      <w:marTop w:val="0"/>
      <w:marBottom w:val="0"/>
      <w:divBdr>
        <w:top w:val="none" w:sz="0" w:space="0" w:color="auto"/>
        <w:left w:val="none" w:sz="0" w:space="0" w:color="auto"/>
        <w:bottom w:val="none" w:sz="0" w:space="0" w:color="auto"/>
        <w:right w:val="none" w:sz="0" w:space="0" w:color="auto"/>
      </w:divBdr>
    </w:div>
    <w:div w:id="1934240040">
      <w:bodyDiv w:val="1"/>
      <w:marLeft w:val="0"/>
      <w:marRight w:val="0"/>
      <w:marTop w:val="0"/>
      <w:marBottom w:val="0"/>
      <w:divBdr>
        <w:top w:val="none" w:sz="0" w:space="0" w:color="auto"/>
        <w:left w:val="none" w:sz="0" w:space="0" w:color="auto"/>
        <w:bottom w:val="none" w:sz="0" w:space="0" w:color="auto"/>
        <w:right w:val="none" w:sz="0" w:space="0" w:color="auto"/>
      </w:divBdr>
    </w:div>
    <w:div w:id="1937859299">
      <w:bodyDiv w:val="1"/>
      <w:marLeft w:val="0"/>
      <w:marRight w:val="0"/>
      <w:marTop w:val="0"/>
      <w:marBottom w:val="0"/>
      <w:divBdr>
        <w:top w:val="none" w:sz="0" w:space="0" w:color="auto"/>
        <w:left w:val="none" w:sz="0" w:space="0" w:color="auto"/>
        <w:bottom w:val="none" w:sz="0" w:space="0" w:color="auto"/>
        <w:right w:val="none" w:sz="0" w:space="0" w:color="auto"/>
      </w:divBdr>
    </w:div>
    <w:div w:id="1938905321">
      <w:bodyDiv w:val="1"/>
      <w:marLeft w:val="0"/>
      <w:marRight w:val="0"/>
      <w:marTop w:val="0"/>
      <w:marBottom w:val="0"/>
      <w:divBdr>
        <w:top w:val="none" w:sz="0" w:space="0" w:color="auto"/>
        <w:left w:val="none" w:sz="0" w:space="0" w:color="auto"/>
        <w:bottom w:val="none" w:sz="0" w:space="0" w:color="auto"/>
        <w:right w:val="none" w:sz="0" w:space="0" w:color="auto"/>
      </w:divBdr>
    </w:div>
    <w:div w:id="1938974246">
      <w:bodyDiv w:val="1"/>
      <w:marLeft w:val="0"/>
      <w:marRight w:val="0"/>
      <w:marTop w:val="0"/>
      <w:marBottom w:val="0"/>
      <w:divBdr>
        <w:top w:val="none" w:sz="0" w:space="0" w:color="auto"/>
        <w:left w:val="none" w:sz="0" w:space="0" w:color="auto"/>
        <w:bottom w:val="none" w:sz="0" w:space="0" w:color="auto"/>
        <w:right w:val="none" w:sz="0" w:space="0" w:color="auto"/>
      </w:divBdr>
    </w:div>
    <w:div w:id="1943565620">
      <w:bodyDiv w:val="1"/>
      <w:marLeft w:val="0"/>
      <w:marRight w:val="0"/>
      <w:marTop w:val="0"/>
      <w:marBottom w:val="0"/>
      <w:divBdr>
        <w:top w:val="none" w:sz="0" w:space="0" w:color="auto"/>
        <w:left w:val="none" w:sz="0" w:space="0" w:color="auto"/>
        <w:bottom w:val="none" w:sz="0" w:space="0" w:color="auto"/>
        <w:right w:val="none" w:sz="0" w:space="0" w:color="auto"/>
      </w:divBdr>
    </w:div>
    <w:div w:id="1946379506">
      <w:bodyDiv w:val="1"/>
      <w:marLeft w:val="0"/>
      <w:marRight w:val="0"/>
      <w:marTop w:val="0"/>
      <w:marBottom w:val="0"/>
      <w:divBdr>
        <w:top w:val="none" w:sz="0" w:space="0" w:color="auto"/>
        <w:left w:val="none" w:sz="0" w:space="0" w:color="auto"/>
        <w:bottom w:val="none" w:sz="0" w:space="0" w:color="auto"/>
        <w:right w:val="none" w:sz="0" w:space="0" w:color="auto"/>
      </w:divBdr>
    </w:div>
    <w:div w:id="1948195126">
      <w:bodyDiv w:val="1"/>
      <w:marLeft w:val="0"/>
      <w:marRight w:val="0"/>
      <w:marTop w:val="0"/>
      <w:marBottom w:val="0"/>
      <w:divBdr>
        <w:top w:val="none" w:sz="0" w:space="0" w:color="auto"/>
        <w:left w:val="none" w:sz="0" w:space="0" w:color="auto"/>
        <w:bottom w:val="none" w:sz="0" w:space="0" w:color="auto"/>
        <w:right w:val="none" w:sz="0" w:space="0" w:color="auto"/>
      </w:divBdr>
    </w:div>
    <w:div w:id="1948459246">
      <w:bodyDiv w:val="1"/>
      <w:marLeft w:val="0"/>
      <w:marRight w:val="0"/>
      <w:marTop w:val="0"/>
      <w:marBottom w:val="0"/>
      <w:divBdr>
        <w:top w:val="none" w:sz="0" w:space="0" w:color="auto"/>
        <w:left w:val="none" w:sz="0" w:space="0" w:color="auto"/>
        <w:bottom w:val="none" w:sz="0" w:space="0" w:color="auto"/>
        <w:right w:val="none" w:sz="0" w:space="0" w:color="auto"/>
      </w:divBdr>
    </w:div>
    <w:div w:id="1949502722">
      <w:bodyDiv w:val="1"/>
      <w:marLeft w:val="0"/>
      <w:marRight w:val="0"/>
      <w:marTop w:val="0"/>
      <w:marBottom w:val="0"/>
      <w:divBdr>
        <w:top w:val="none" w:sz="0" w:space="0" w:color="auto"/>
        <w:left w:val="none" w:sz="0" w:space="0" w:color="auto"/>
        <w:bottom w:val="none" w:sz="0" w:space="0" w:color="auto"/>
        <w:right w:val="none" w:sz="0" w:space="0" w:color="auto"/>
      </w:divBdr>
    </w:div>
    <w:div w:id="1950314770">
      <w:bodyDiv w:val="1"/>
      <w:marLeft w:val="0"/>
      <w:marRight w:val="0"/>
      <w:marTop w:val="0"/>
      <w:marBottom w:val="0"/>
      <w:divBdr>
        <w:top w:val="none" w:sz="0" w:space="0" w:color="auto"/>
        <w:left w:val="none" w:sz="0" w:space="0" w:color="auto"/>
        <w:bottom w:val="none" w:sz="0" w:space="0" w:color="auto"/>
        <w:right w:val="none" w:sz="0" w:space="0" w:color="auto"/>
      </w:divBdr>
    </w:div>
    <w:div w:id="1951156347">
      <w:bodyDiv w:val="1"/>
      <w:marLeft w:val="0"/>
      <w:marRight w:val="0"/>
      <w:marTop w:val="0"/>
      <w:marBottom w:val="0"/>
      <w:divBdr>
        <w:top w:val="none" w:sz="0" w:space="0" w:color="auto"/>
        <w:left w:val="none" w:sz="0" w:space="0" w:color="auto"/>
        <w:bottom w:val="none" w:sz="0" w:space="0" w:color="auto"/>
        <w:right w:val="none" w:sz="0" w:space="0" w:color="auto"/>
      </w:divBdr>
    </w:div>
    <w:div w:id="1951547309">
      <w:bodyDiv w:val="1"/>
      <w:marLeft w:val="0"/>
      <w:marRight w:val="0"/>
      <w:marTop w:val="0"/>
      <w:marBottom w:val="0"/>
      <w:divBdr>
        <w:top w:val="none" w:sz="0" w:space="0" w:color="auto"/>
        <w:left w:val="none" w:sz="0" w:space="0" w:color="auto"/>
        <w:bottom w:val="none" w:sz="0" w:space="0" w:color="auto"/>
        <w:right w:val="none" w:sz="0" w:space="0" w:color="auto"/>
      </w:divBdr>
    </w:div>
    <w:div w:id="1953629175">
      <w:bodyDiv w:val="1"/>
      <w:marLeft w:val="0"/>
      <w:marRight w:val="0"/>
      <w:marTop w:val="0"/>
      <w:marBottom w:val="0"/>
      <w:divBdr>
        <w:top w:val="none" w:sz="0" w:space="0" w:color="auto"/>
        <w:left w:val="none" w:sz="0" w:space="0" w:color="auto"/>
        <w:bottom w:val="none" w:sz="0" w:space="0" w:color="auto"/>
        <w:right w:val="none" w:sz="0" w:space="0" w:color="auto"/>
      </w:divBdr>
    </w:div>
    <w:div w:id="1954168485">
      <w:bodyDiv w:val="1"/>
      <w:marLeft w:val="0"/>
      <w:marRight w:val="0"/>
      <w:marTop w:val="0"/>
      <w:marBottom w:val="0"/>
      <w:divBdr>
        <w:top w:val="none" w:sz="0" w:space="0" w:color="auto"/>
        <w:left w:val="none" w:sz="0" w:space="0" w:color="auto"/>
        <w:bottom w:val="none" w:sz="0" w:space="0" w:color="auto"/>
        <w:right w:val="none" w:sz="0" w:space="0" w:color="auto"/>
      </w:divBdr>
    </w:div>
    <w:div w:id="1954633037">
      <w:bodyDiv w:val="1"/>
      <w:marLeft w:val="0"/>
      <w:marRight w:val="0"/>
      <w:marTop w:val="0"/>
      <w:marBottom w:val="0"/>
      <w:divBdr>
        <w:top w:val="none" w:sz="0" w:space="0" w:color="auto"/>
        <w:left w:val="none" w:sz="0" w:space="0" w:color="auto"/>
        <w:bottom w:val="none" w:sz="0" w:space="0" w:color="auto"/>
        <w:right w:val="none" w:sz="0" w:space="0" w:color="auto"/>
      </w:divBdr>
    </w:div>
    <w:div w:id="1956860620">
      <w:bodyDiv w:val="1"/>
      <w:marLeft w:val="0"/>
      <w:marRight w:val="0"/>
      <w:marTop w:val="0"/>
      <w:marBottom w:val="0"/>
      <w:divBdr>
        <w:top w:val="none" w:sz="0" w:space="0" w:color="auto"/>
        <w:left w:val="none" w:sz="0" w:space="0" w:color="auto"/>
        <w:bottom w:val="none" w:sz="0" w:space="0" w:color="auto"/>
        <w:right w:val="none" w:sz="0" w:space="0" w:color="auto"/>
      </w:divBdr>
    </w:div>
    <w:div w:id="1957829253">
      <w:bodyDiv w:val="1"/>
      <w:marLeft w:val="0"/>
      <w:marRight w:val="0"/>
      <w:marTop w:val="0"/>
      <w:marBottom w:val="0"/>
      <w:divBdr>
        <w:top w:val="none" w:sz="0" w:space="0" w:color="auto"/>
        <w:left w:val="none" w:sz="0" w:space="0" w:color="auto"/>
        <w:bottom w:val="none" w:sz="0" w:space="0" w:color="auto"/>
        <w:right w:val="none" w:sz="0" w:space="0" w:color="auto"/>
      </w:divBdr>
    </w:div>
    <w:div w:id="1958372251">
      <w:bodyDiv w:val="1"/>
      <w:marLeft w:val="0"/>
      <w:marRight w:val="0"/>
      <w:marTop w:val="0"/>
      <w:marBottom w:val="0"/>
      <w:divBdr>
        <w:top w:val="none" w:sz="0" w:space="0" w:color="auto"/>
        <w:left w:val="none" w:sz="0" w:space="0" w:color="auto"/>
        <w:bottom w:val="none" w:sz="0" w:space="0" w:color="auto"/>
        <w:right w:val="none" w:sz="0" w:space="0" w:color="auto"/>
      </w:divBdr>
    </w:div>
    <w:div w:id="1958482786">
      <w:bodyDiv w:val="1"/>
      <w:marLeft w:val="0"/>
      <w:marRight w:val="0"/>
      <w:marTop w:val="0"/>
      <w:marBottom w:val="0"/>
      <w:divBdr>
        <w:top w:val="none" w:sz="0" w:space="0" w:color="auto"/>
        <w:left w:val="none" w:sz="0" w:space="0" w:color="auto"/>
        <w:bottom w:val="none" w:sz="0" w:space="0" w:color="auto"/>
        <w:right w:val="none" w:sz="0" w:space="0" w:color="auto"/>
      </w:divBdr>
    </w:div>
    <w:div w:id="1966306638">
      <w:bodyDiv w:val="1"/>
      <w:marLeft w:val="0"/>
      <w:marRight w:val="0"/>
      <w:marTop w:val="0"/>
      <w:marBottom w:val="0"/>
      <w:divBdr>
        <w:top w:val="none" w:sz="0" w:space="0" w:color="auto"/>
        <w:left w:val="none" w:sz="0" w:space="0" w:color="auto"/>
        <w:bottom w:val="none" w:sz="0" w:space="0" w:color="auto"/>
        <w:right w:val="none" w:sz="0" w:space="0" w:color="auto"/>
      </w:divBdr>
    </w:div>
    <w:div w:id="1966348663">
      <w:bodyDiv w:val="1"/>
      <w:marLeft w:val="0"/>
      <w:marRight w:val="0"/>
      <w:marTop w:val="0"/>
      <w:marBottom w:val="0"/>
      <w:divBdr>
        <w:top w:val="none" w:sz="0" w:space="0" w:color="auto"/>
        <w:left w:val="none" w:sz="0" w:space="0" w:color="auto"/>
        <w:bottom w:val="none" w:sz="0" w:space="0" w:color="auto"/>
        <w:right w:val="none" w:sz="0" w:space="0" w:color="auto"/>
      </w:divBdr>
    </w:div>
    <w:div w:id="1971787893">
      <w:bodyDiv w:val="1"/>
      <w:marLeft w:val="0"/>
      <w:marRight w:val="0"/>
      <w:marTop w:val="0"/>
      <w:marBottom w:val="0"/>
      <w:divBdr>
        <w:top w:val="none" w:sz="0" w:space="0" w:color="auto"/>
        <w:left w:val="none" w:sz="0" w:space="0" w:color="auto"/>
        <w:bottom w:val="none" w:sz="0" w:space="0" w:color="auto"/>
        <w:right w:val="none" w:sz="0" w:space="0" w:color="auto"/>
      </w:divBdr>
    </w:div>
    <w:div w:id="1973515100">
      <w:bodyDiv w:val="1"/>
      <w:marLeft w:val="0"/>
      <w:marRight w:val="0"/>
      <w:marTop w:val="0"/>
      <w:marBottom w:val="0"/>
      <w:divBdr>
        <w:top w:val="none" w:sz="0" w:space="0" w:color="auto"/>
        <w:left w:val="none" w:sz="0" w:space="0" w:color="auto"/>
        <w:bottom w:val="none" w:sz="0" w:space="0" w:color="auto"/>
        <w:right w:val="none" w:sz="0" w:space="0" w:color="auto"/>
      </w:divBdr>
    </w:div>
    <w:div w:id="1975014751">
      <w:bodyDiv w:val="1"/>
      <w:marLeft w:val="0"/>
      <w:marRight w:val="0"/>
      <w:marTop w:val="0"/>
      <w:marBottom w:val="0"/>
      <w:divBdr>
        <w:top w:val="none" w:sz="0" w:space="0" w:color="auto"/>
        <w:left w:val="none" w:sz="0" w:space="0" w:color="auto"/>
        <w:bottom w:val="none" w:sz="0" w:space="0" w:color="auto"/>
        <w:right w:val="none" w:sz="0" w:space="0" w:color="auto"/>
      </w:divBdr>
    </w:div>
    <w:div w:id="1975062478">
      <w:bodyDiv w:val="1"/>
      <w:marLeft w:val="0"/>
      <w:marRight w:val="0"/>
      <w:marTop w:val="0"/>
      <w:marBottom w:val="0"/>
      <w:divBdr>
        <w:top w:val="none" w:sz="0" w:space="0" w:color="auto"/>
        <w:left w:val="none" w:sz="0" w:space="0" w:color="auto"/>
        <w:bottom w:val="none" w:sz="0" w:space="0" w:color="auto"/>
        <w:right w:val="none" w:sz="0" w:space="0" w:color="auto"/>
      </w:divBdr>
    </w:div>
    <w:div w:id="1975066098">
      <w:bodyDiv w:val="1"/>
      <w:marLeft w:val="0"/>
      <w:marRight w:val="0"/>
      <w:marTop w:val="0"/>
      <w:marBottom w:val="0"/>
      <w:divBdr>
        <w:top w:val="none" w:sz="0" w:space="0" w:color="auto"/>
        <w:left w:val="none" w:sz="0" w:space="0" w:color="auto"/>
        <w:bottom w:val="none" w:sz="0" w:space="0" w:color="auto"/>
        <w:right w:val="none" w:sz="0" w:space="0" w:color="auto"/>
      </w:divBdr>
    </w:div>
    <w:div w:id="1977025587">
      <w:bodyDiv w:val="1"/>
      <w:marLeft w:val="0"/>
      <w:marRight w:val="0"/>
      <w:marTop w:val="0"/>
      <w:marBottom w:val="0"/>
      <w:divBdr>
        <w:top w:val="none" w:sz="0" w:space="0" w:color="auto"/>
        <w:left w:val="none" w:sz="0" w:space="0" w:color="auto"/>
        <w:bottom w:val="none" w:sz="0" w:space="0" w:color="auto"/>
        <w:right w:val="none" w:sz="0" w:space="0" w:color="auto"/>
      </w:divBdr>
    </w:div>
    <w:div w:id="1977637293">
      <w:bodyDiv w:val="1"/>
      <w:marLeft w:val="0"/>
      <w:marRight w:val="0"/>
      <w:marTop w:val="0"/>
      <w:marBottom w:val="0"/>
      <w:divBdr>
        <w:top w:val="none" w:sz="0" w:space="0" w:color="auto"/>
        <w:left w:val="none" w:sz="0" w:space="0" w:color="auto"/>
        <w:bottom w:val="none" w:sz="0" w:space="0" w:color="auto"/>
        <w:right w:val="none" w:sz="0" w:space="0" w:color="auto"/>
      </w:divBdr>
    </w:div>
    <w:div w:id="1977644075">
      <w:bodyDiv w:val="1"/>
      <w:marLeft w:val="0"/>
      <w:marRight w:val="0"/>
      <w:marTop w:val="0"/>
      <w:marBottom w:val="0"/>
      <w:divBdr>
        <w:top w:val="none" w:sz="0" w:space="0" w:color="auto"/>
        <w:left w:val="none" w:sz="0" w:space="0" w:color="auto"/>
        <w:bottom w:val="none" w:sz="0" w:space="0" w:color="auto"/>
        <w:right w:val="none" w:sz="0" w:space="0" w:color="auto"/>
      </w:divBdr>
    </w:div>
    <w:div w:id="1977755919">
      <w:bodyDiv w:val="1"/>
      <w:marLeft w:val="0"/>
      <w:marRight w:val="0"/>
      <w:marTop w:val="0"/>
      <w:marBottom w:val="0"/>
      <w:divBdr>
        <w:top w:val="none" w:sz="0" w:space="0" w:color="auto"/>
        <w:left w:val="none" w:sz="0" w:space="0" w:color="auto"/>
        <w:bottom w:val="none" w:sz="0" w:space="0" w:color="auto"/>
        <w:right w:val="none" w:sz="0" w:space="0" w:color="auto"/>
      </w:divBdr>
    </w:div>
    <w:div w:id="1978219512">
      <w:bodyDiv w:val="1"/>
      <w:marLeft w:val="0"/>
      <w:marRight w:val="0"/>
      <w:marTop w:val="0"/>
      <w:marBottom w:val="0"/>
      <w:divBdr>
        <w:top w:val="none" w:sz="0" w:space="0" w:color="auto"/>
        <w:left w:val="none" w:sz="0" w:space="0" w:color="auto"/>
        <w:bottom w:val="none" w:sz="0" w:space="0" w:color="auto"/>
        <w:right w:val="none" w:sz="0" w:space="0" w:color="auto"/>
      </w:divBdr>
    </w:div>
    <w:div w:id="1978299657">
      <w:bodyDiv w:val="1"/>
      <w:marLeft w:val="0"/>
      <w:marRight w:val="0"/>
      <w:marTop w:val="0"/>
      <w:marBottom w:val="0"/>
      <w:divBdr>
        <w:top w:val="none" w:sz="0" w:space="0" w:color="auto"/>
        <w:left w:val="none" w:sz="0" w:space="0" w:color="auto"/>
        <w:bottom w:val="none" w:sz="0" w:space="0" w:color="auto"/>
        <w:right w:val="none" w:sz="0" w:space="0" w:color="auto"/>
      </w:divBdr>
    </w:div>
    <w:div w:id="1979146647">
      <w:bodyDiv w:val="1"/>
      <w:marLeft w:val="0"/>
      <w:marRight w:val="0"/>
      <w:marTop w:val="0"/>
      <w:marBottom w:val="0"/>
      <w:divBdr>
        <w:top w:val="none" w:sz="0" w:space="0" w:color="auto"/>
        <w:left w:val="none" w:sz="0" w:space="0" w:color="auto"/>
        <w:bottom w:val="none" w:sz="0" w:space="0" w:color="auto"/>
        <w:right w:val="none" w:sz="0" w:space="0" w:color="auto"/>
      </w:divBdr>
    </w:div>
    <w:div w:id="1979719262">
      <w:bodyDiv w:val="1"/>
      <w:marLeft w:val="0"/>
      <w:marRight w:val="0"/>
      <w:marTop w:val="0"/>
      <w:marBottom w:val="0"/>
      <w:divBdr>
        <w:top w:val="none" w:sz="0" w:space="0" w:color="auto"/>
        <w:left w:val="none" w:sz="0" w:space="0" w:color="auto"/>
        <w:bottom w:val="none" w:sz="0" w:space="0" w:color="auto"/>
        <w:right w:val="none" w:sz="0" w:space="0" w:color="auto"/>
      </w:divBdr>
    </w:div>
    <w:div w:id="1980725639">
      <w:bodyDiv w:val="1"/>
      <w:marLeft w:val="0"/>
      <w:marRight w:val="0"/>
      <w:marTop w:val="0"/>
      <w:marBottom w:val="0"/>
      <w:divBdr>
        <w:top w:val="none" w:sz="0" w:space="0" w:color="auto"/>
        <w:left w:val="none" w:sz="0" w:space="0" w:color="auto"/>
        <w:bottom w:val="none" w:sz="0" w:space="0" w:color="auto"/>
        <w:right w:val="none" w:sz="0" w:space="0" w:color="auto"/>
      </w:divBdr>
    </w:div>
    <w:div w:id="1981377402">
      <w:bodyDiv w:val="1"/>
      <w:marLeft w:val="0"/>
      <w:marRight w:val="0"/>
      <w:marTop w:val="0"/>
      <w:marBottom w:val="0"/>
      <w:divBdr>
        <w:top w:val="none" w:sz="0" w:space="0" w:color="auto"/>
        <w:left w:val="none" w:sz="0" w:space="0" w:color="auto"/>
        <w:bottom w:val="none" w:sz="0" w:space="0" w:color="auto"/>
        <w:right w:val="none" w:sz="0" w:space="0" w:color="auto"/>
      </w:divBdr>
    </w:div>
    <w:div w:id="1981418557">
      <w:bodyDiv w:val="1"/>
      <w:marLeft w:val="0"/>
      <w:marRight w:val="0"/>
      <w:marTop w:val="0"/>
      <w:marBottom w:val="0"/>
      <w:divBdr>
        <w:top w:val="none" w:sz="0" w:space="0" w:color="auto"/>
        <w:left w:val="none" w:sz="0" w:space="0" w:color="auto"/>
        <w:bottom w:val="none" w:sz="0" w:space="0" w:color="auto"/>
        <w:right w:val="none" w:sz="0" w:space="0" w:color="auto"/>
      </w:divBdr>
    </w:div>
    <w:div w:id="1981497527">
      <w:bodyDiv w:val="1"/>
      <w:marLeft w:val="0"/>
      <w:marRight w:val="0"/>
      <w:marTop w:val="0"/>
      <w:marBottom w:val="0"/>
      <w:divBdr>
        <w:top w:val="none" w:sz="0" w:space="0" w:color="auto"/>
        <w:left w:val="none" w:sz="0" w:space="0" w:color="auto"/>
        <w:bottom w:val="none" w:sz="0" w:space="0" w:color="auto"/>
        <w:right w:val="none" w:sz="0" w:space="0" w:color="auto"/>
      </w:divBdr>
    </w:div>
    <w:div w:id="1982268255">
      <w:bodyDiv w:val="1"/>
      <w:marLeft w:val="0"/>
      <w:marRight w:val="0"/>
      <w:marTop w:val="0"/>
      <w:marBottom w:val="0"/>
      <w:divBdr>
        <w:top w:val="none" w:sz="0" w:space="0" w:color="auto"/>
        <w:left w:val="none" w:sz="0" w:space="0" w:color="auto"/>
        <w:bottom w:val="none" w:sz="0" w:space="0" w:color="auto"/>
        <w:right w:val="none" w:sz="0" w:space="0" w:color="auto"/>
      </w:divBdr>
    </w:div>
    <w:div w:id="1982273635">
      <w:bodyDiv w:val="1"/>
      <w:marLeft w:val="0"/>
      <w:marRight w:val="0"/>
      <w:marTop w:val="0"/>
      <w:marBottom w:val="0"/>
      <w:divBdr>
        <w:top w:val="none" w:sz="0" w:space="0" w:color="auto"/>
        <w:left w:val="none" w:sz="0" w:space="0" w:color="auto"/>
        <w:bottom w:val="none" w:sz="0" w:space="0" w:color="auto"/>
        <w:right w:val="none" w:sz="0" w:space="0" w:color="auto"/>
      </w:divBdr>
    </w:div>
    <w:div w:id="1984457167">
      <w:bodyDiv w:val="1"/>
      <w:marLeft w:val="0"/>
      <w:marRight w:val="0"/>
      <w:marTop w:val="0"/>
      <w:marBottom w:val="0"/>
      <w:divBdr>
        <w:top w:val="none" w:sz="0" w:space="0" w:color="auto"/>
        <w:left w:val="none" w:sz="0" w:space="0" w:color="auto"/>
        <w:bottom w:val="none" w:sz="0" w:space="0" w:color="auto"/>
        <w:right w:val="none" w:sz="0" w:space="0" w:color="auto"/>
      </w:divBdr>
    </w:div>
    <w:div w:id="1984576819">
      <w:bodyDiv w:val="1"/>
      <w:marLeft w:val="0"/>
      <w:marRight w:val="0"/>
      <w:marTop w:val="0"/>
      <w:marBottom w:val="0"/>
      <w:divBdr>
        <w:top w:val="none" w:sz="0" w:space="0" w:color="auto"/>
        <w:left w:val="none" w:sz="0" w:space="0" w:color="auto"/>
        <w:bottom w:val="none" w:sz="0" w:space="0" w:color="auto"/>
        <w:right w:val="none" w:sz="0" w:space="0" w:color="auto"/>
      </w:divBdr>
    </w:div>
    <w:div w:id="1985114349">
      <w:bodyDiv w:val="1"/>
      <w:marLeft w:val="0"/>
      <w:marRight w:val="0"/>
      <w:marTop w:val="0"/>
      <w:marBottom w:val="0"/>
      <w:divBdr>
        <w:top w:val="none" w:sz="0" w:space="0" w:color="auto"/>
        <w:left w:val="none" w:sz="0" w:space="0" w:color="auto"/>
        <w:bottom w:val="none" w:sz="0" w:space="0" w:color="auto"/>
        <w:right w:val="none" w:sz="0" w:space="0" w:color="auto"/>
      </w:divBdr>
    </w:div>
    <w:div w:id="1986155062">
      <w:bodyDiv w:val="1"/>
      <w:marLeft w:val="0"/>
      <w:marRight w:val="0"/>
      <w:marTop w:val="0"/>
      <w:marBottom w:val="0"/>
      <w:divBdr>
        <w:top w:val="none" w:sz="0" w:space="0" w:color="auto"/>
        <w:left w:val="none" w:sz="0" w:space="0" w:color="auto"/>
        <w:bottom w:val="none" w:sz="0" w:space="0" w:color="auto"/>
        <w:right w:val="none" w:sz="0" w:space="0" w:color="auto"/>
      </w:divBdr>
    </w:div>
    <w:div w:id="1986349824">
      <w:bodyDiv w:val="1"/>
      <w:marLeft w:val="0"/>
      <w:marRight w:val="0"/>
      <w:marTop w:val="0"/>
      <w:marBottom w:val="0"/>
      <w:divBdr>
        <w:top w:val="none" w:sz="0" w:space="0" w:color="auto"/>
        <w:left w:val="none" w:sz="0" w:space="0" w:color="auto"/>
        <w:bottom w:val="none" w:sz="0" w:space="0" w:color="auto"/>
        <w:right w:val="none" w:sz="0" w:space="0" w:color="auto"/>
      </w:divBdr>
    </w:div>
    <w:div w:id="1987973985">
      <w:bodyDiv w:val="1"/>
      <w:marLeft w:val="0"/>
      <w:marRight w:val="0"/>
      <w:marTop w:val="0"/>
      <w:marBottom w:val="0"/>
      <w:divBdr>
        <w:top w:val="none" w:sz="0" w:space="0" w:color="auto"/>
        <w:left w:val="none" w:sz="0" w:space="0" w:color="auto"/>
        <w:bottom w:val="none" w:sz="0" w:space="0" w:color="auto"/>
        <w:right w:val="none" w:sz="0" w:space="0" w:color="auto"/>
      </w:divBdr>
    </w:div>
    <w:div w:id="1989430797">
      <w:bodyDiv w:val="1"/>
      <w:marLeft w:val="0"/>
      <w:marRight w:val="0"/>
      <w:marTop w:val="0"/>
      <w:marBottom w:val="0"/>
      <w:divBdr>
        <w:top w:val="none" w:sz="0" w:space="0" w:color="auto"/>
        <w:left w:val="none" w:sz="0" w:space="0" w:color="auto"/>
        <w:bottom w:val="none" w:sz="0" w:space="0" w:color="auto"/>
        <w:right w:val="none" w:sz="0" w:space="0" w:color="auto"/>
      </w:divBdr>
    </w:div>
    <w:div w:id="1989893042">
      <w:bodyDiv w:val="1"/>
      <w:marLeft w:val="0"/>
      <w:marRight w:val="0"/>
      <w:marTop w:val="0"/>
      <w:marBottom w:val="0"/>
      <w:divBdr>
        <w:top w:val="none" w:sz="0" w:space="0" w:color="auto"/>
        <w:left w:val="none" w:sz="0" w:space="0" w:color="auto"/>
        <w:bottom w:val="none" w:sz="0" w:space="0" w:color="auto"/>
        <w:right w:val="none" w:sz="0" w:space="0" w:color="auto"/>
      </w:divBdr>
    </w:div>
    <w:div w:id="1990673905">
      <w:bodyDiv w:val="1"/>
      <w:marLeft w:val="0"/>
      <w:marRight w:val="0"/>
      <w:marTop w:val="0"/>
      <w:marBottom w:val="0"/>
      <w:divBdr>
        <w:top w:val="none" w:sz="0" w:space="0" w:color="auto"/>
        <w:left w:val="none" w:sz="0" w:space="0" w:color="auto"/>
        <w:bottom w:val="none" w:sz="0" w:space="0" w:color="auto"/>
        <w:right w:val="none" w:sz="0" w:space="0" w:color="auto"/>
      </w:divBdr>
    </w:div>
    <w:div w:id="1990743724">
      <w:bodyDiv w:val="1"/>
      <w:marLeft w:val="0"/>
      <w:marRight w:val="0"/>
      <w:marTop w:val="0"/>
      <w:marBottom w:val="0"/>
      <w:divBdr>
        <w:top w:val="none" w:sz="0" w:space="0" w:color="auto"/>
        <w:left w:val="none" w:sz="0" w:space="0" w:color="auto"/>
        <w:bottom w:val="none" w:sz="0" w:space="0" w:color="auto"/>
        <w:right w:val="none" w:sz="0" w:space="0" w:color="auto"/>
      </w:divBdr>
    </w:div>
    <w:div w:id="1992782404">
      <w:bodyDiv w:val="1"/>
      <w:marLeft w:val="0"/>
      <w:marRight w:val="0"/>
      <w:marTop w:val="0"/>
      <w:marBottom w:val="0"/>
      <w:divBdr>
        <w:top w:val="none" w:sz="0" w:space="0" w:color="auto"/>
        <w:left w:val="none" w:sz="0" w:space="0" w:color="auto"/>
        <w:bottom w:val="none" w:sz="0" w:space="0" w:color="auto"/>
        <w:right w:val="none" w:sz="0" w:space="0" w:color="auto"/>
      </w:divBdr>
    </w:div>
    <w:div w:id="1994604026">
      <w:bodyDiv w:val="1"/>
      <w:marLeft w:val="0"/>
      <w:marRight w:val="0"/>
      <w:marTop w:val="0"/>
      <w:marBottom w:val="0"/>
      <w:divBdr>
        <w:top w:val="none" w:sz="0" w:space="0" w:color="auto"/>
        <w:left w:val="none" w:sz="0" w:space="0" w:color="auto"/>
        <w:bottom w:val="none" w:sz="0" w:space="0" w:color="auto"/>
        <w:right w:val="none" w:sz="0" w:space="0" w:color="auto"/>
      </w:divBdr>
    </w:div>
    <w:div w:id="1994676992">
      <w:bodyDiv w:val="1"/>
      <w:marLeft w:val="0"/>
      <w:marRight w:val="0"/>
      <w:marTop w:val="0"/>
      <w:marBottom w:val="0"/>
      <w:divBdr>
        <w:top w:val="none" w:sz="0" w:space="0" w:color="auto"/>
        <w:left w:val="none" w:sz="0" w:space="0" w:color="auto"/>
        <w:bottom w:val="none" w:sz="0" w:space="0" w:color="auto"/>
        <w:right w:val="none" w:sz="0" w:space="0" w:color="auto"/>
      </w:divBdr>
    </w:div>
    <w:div w:id="1995643951">
      <w:bodyDiv w:val="1"/>
      <w:marLeft w:val="0"/>
      <w:marRight w:val="0"/>
      <w:marTop w:val="0"/>
      <w:marBottom w:val="0"/>
      <w:divBdr>
        <w:top w:val="none" w:sz="0" w:space="0" w:color="auto"/>
        <w:left w:val="none" w:sz="0" w:space="0" w:color="auto"/>
        <w:bottom w:val="none" w:sz="0" w:space="0" w:color="auto"/>
        <w:right w:val="none" w:sz="0" w:space="0" w:color="auto"/>
      </w:divBdr>
    </w:div>
    <w:div w:id="1996689714">
      <w:bodyDiv w:val="1"/>
      <w:marLeft w:val="0"/>
      <w:marRight w:val="0"/>
      <w:marTop w:val="0"/>
      <w:marBottom w:val="0"/>
      <w:divBdr>
        <w:top w:val="none" w:sz="0" w:space="0" w:color="auto"/>
        <w:left w:val="none" w:sz="0" w:space="0" w:color="auto"/>
        <w:bottom w:val="none" w:sz="0" w:space="0" w:color="auto"/>
        <w:right w:val="none" w:sz="0" w:space="0" w:color="auto"/>
      </w:divBdr>
    </w:div>
    <w:div w:id="1997371182">
      <w:bodyDiv w:val="1"/>
      <w:marLeft w:val="0"/>
      <w:marRight w:val="0"/>
      <w:marTop w:val="0"/>
      <w:marBottom w:val="0"/>
      <w:divBdr>
        <w:top w:val="none" w:sz="0" w:space="0" w:color="auto"/>
        <w:left w:val="none" w:sz="0" w:space="0" w:color="auto"/>
        <w:bottom w:val="none" w:sz="0" w:space="0" w:color="auto"/>
        <w:right w:val="none" w:sz="0" w:space="0" w:color="auto"/>
      </w:divBdr>
    </w:div>
    <w:div w:id="1998873956">
      <w:bodyDiv w:val="1"/>
      <w:marLeft w:val="0"/>
      <w:marRight w:val="0"/>
      <w:marTop w:val="0"/>
      <w:marBottom w:val="0"/>
      <w:divBdr>
        <w:top w:val="none" w:sz="0" w:space="0" w:color="auto"/>
        <w:left w:val="none" w:sz="0" w:space="0" w:color="auto"/>
        <w:bottom w:val="none" w:sz="0" w:space="0" w:color="auto"/>
        <w:right w:val="none" w:sz="0" w:space="0" w:color="auto"/>
      </w:divBdr>
    </w:div>
    <w:div w:id="1999337633">
      <w:bodyDiv w:val="1"/>
      <w:marLeft w:val="0"/>
      <w:marRight w:val="0"/>
      <w:marTop w:val="0"/>
      <w:marBottom w:val="0"/>
      <w:divBdr>
        <w:top w:val="none" w:sz="0" w:space="0" w:color="auto"/>
        <w:left w:val="none" w:sz="0" w:space="0" w:color="auto"/>
        <w:bottom w:val="none" w:sz="0" w:space="0" w:color="auto"/>
        <w:right w:val="none" w:sz="0" w:space="0" w:color="auto"/>
      </w:divBdr>
    </w:div>
    <w:div w:id="2000378318">
      <w:bodyDiv w:val="1"/>
      <w:marLeft w:val="0"/>
      <w:marRight w:val="0"/>
      <w:marTop w:val="0"/>
      <w:marBottom w:val="0"/>
      <w:divBdr>
        <w:top w:val="none" w:sz="0" w:space="0" w:color="auto"/>
        <w:left w:val="none" w:sz="0" w:space="0" w:color="auto"/>
        <w:bottom w:val="none" w:sz="0" w:space="0" w:color="auto"/>
        <w:right w:val="none" w:sz="0" w:space="0" w:color="auto"/>
      </w:divBdr>
    </w:div>
    <w:div w:id="2001077389">
      <w:bodyDiv w:val="1"/>
      <w:marLeft w:val="0"/>
      <w:marRight w:val="0"/>
      <w:marTop w:val="0"/>
      <w:marBottom w:val="0"/>
      <w:divBdr>
        <w:top w:val="none" w:sz="0" w:space="0" w:color="auto"/>
        <w:left w:val="none" w:sz="0" w:space="0" w:color="auto"/>
        <w:bottom w:val="none" w:sz="0" w:space="0" w:color="auto"/>
        <w:right w:val="none" w:sz="0" w:space="0" w:color="auto"/>
      </w:divBdr>
    </w:div>
    <w:div w:id="2001108421">
      <w:bodyDiv w:val="1"/>
      <w:marLeft w:val="0"/>
      <w:marRight w:val="0"/>
      <w:marTop w:val="0"/>
      <w:marBottom w:val="0"/>
      <w:divBdr>
        <w:top w:val="none" w:sz="0" w:space="0" w:color="auto"/>
        <w:left w:val="none" w:sz="0" w:space="0" w:color="auto"/>
        <w:bottom w:val="none" w:sz="0" w:space="0" w:color="auto"/>
        <w:right w:val="none" w:sz="0" w:space="0" w:color="auto"/>
      </w:divBdr>
    </w:div>
    <w:div w:id="2002080530">
      <w:bodyDiv w:val="1"/>
      <w:marLeft w:val="0"/>
      <w:marRight w:val="0"/>
      <w:marTop w:val="0"/>
      <w:marBottom w:val="0"/>
      <w:divBdr>
        <w:top w:val="none" w:sz="0" w:space="0" w:color="auto"/>
        <w:left w:val="none" w:sz="0" w:space="0" w:color="auto"/>
        <w:bottom w:val="none" w:sz="0" w:space="0" w:color="auto"/>
        <w:right w:val="none" w:sz="0" w:space="0" w:color="auto"/>
      </w:divBdr>
    </w:div>
    <w:div w:id="2005887606">
      <w:bodyDiv w:val="1"/>
      <w:marLeft w:val="0"/>
      <w:marRight w:val="0"/>
      <w:marTop w:val="0"/>
      <w:marBottom w:val="0"/>
      <w:divBdr>
        <w:top w:val="none" w:sz="0" w:space="0" w:color="auto"/>
        <w:left w:val="none" w:sz="0" w:space="0" w:color="auto"/>
        <w:bottom w:val="none" w:sz="0" w:space="0" w:color="auto"/>
        <w:right w:val="none" w:sz="0" w:space="0" w:color="auto"/>
      </w:divBdr>
    </w:div>
    <w:div w:id="2007399805">
      <w:bodyDiv w:val="1"/>
      <w:marLeft w:val="0"/>
      <w:marRight w:val="0"/>
      <w:marTop w:val="0"/>
      <w:marBottom w:val="0"/>
      <w:divBdr>
        <w:top w:val="none" w:sz="0" w:space="0" w:color="auto"/>
        <w:left w:val="none" w:sz="0" w:space="0" w:color="auto"/>
        <w:bottom w:val="none" w:sz="0" w:space="0" w:color="auto"/>
        <w:right w:val="none" w:sz="0" w:space="0" w:color="auto"/>
      </w:divBdr>
    </w:div>
    <w:div w:id="2010399576">
      <w:bodyDiv w:val="1"/>
      <w:marLeft w:val="0"/>
      <w:marRight w:val="0"/>
      <w:marTop w:val="0"/>
      <w:marBottom w:val="0"/>
      <w:divBdr>
        <w:top w:val="none" w:sz="0" w:space="0" w:color="auto"/>
        <w:left w:val="none" w:sz="0" w:space="0" w:color="auto"/>
        <w:bottom w:val="none" w:sz="0" w:space="0" w:color="auto"/>
        <w:right w:val="none" w:sz="0" w:space="0" w:color="auto"/>
      </w:divBdr>
    </w:div>
    <w:div w:id="2011716401">
      <w:bodyDiv w:val="1"/>
      <w:marLeft w:val="0"/>
      <w:marRight w:val="0"/>
      <w:marTop w:val="0"/>
      <w:marBottom w:val="0"/>
      <w:divBdr>
        <w:top w:val="none" w:sz="0" w:space="0" w:color="auto"/>
        <w:left w:val="none" w:sz="0" w:space="0" w:color="auto"/>
        <w:bottom w:val="none" w:sz="0" w:space="0" w:color="auto"/>
        <w:right w:val="none" w:sz="0" w:space="0" w:color="auto"/>
      </w:divBdr>
    </w:div>
    <w:div w:id="2012371765">
      <w:bodyDiv w:val="1"/>
      <w:marLeft w:val="0"/>
      <w:marRight w:val="0"/>
      <w:marTop w:val="0"/>
      <w:marBottom w:val="0"/>
      <w:divBdr>
        <w:top w:val="none" w:sz="0" w:space="0" w:color="auto"/>
        <w:left w:val="none" w:sz="0" w:space="0" w:color="auto"/>
        <w:bottom w:val="none" w:sz="0" w:space="0" w:color="auto"/>
        <w:right w:val="none" w:sz="0" w:space="0" w:color="auto"/>
      </w:divBdr>
    </w:div>
    <w:div w:id="2012949290">
      <w:bodyDiv w:val="1"/>
      <w:marLeft w:val="0"/>
      <w:marRight w:val="0"/>
      <w:marTop w:val="0"/>
      <w:marBottom w:val="0"/>
      <w:divBdr>
        <w:top w:val="none" w:sz="0" w:space="0" w:color="auto"/>
        <w:left w:val="none" w:sz="0" w:space="0" w:color="auto"/>
        <w:bottom w:val="none" w:sz="0" w:space="0" w:color="auto"/>
        <w:right w:val="none" w:sz="0" w:space="0" w:color="auto"/>
      </w:divBdr>
    </w:div>
    <w:div w:id="2020231079">
      <w:bodyDiv w:val="1"/>
      <w:marLeft w:val="0"/>
      <w:marRight w:val="0"/>
      <w:marTop w:val="0"/>
      <w:marBottom w:val="0"/>
      <w:divBdr>
        <w:top w:val="none" w:sz="0" w:space="0" w:color="auto"/>
        <w:left w:val="none" w:sz="0" w:space="0" w:color="auto"/>
        <w:bottom w:val="none" w:sz="0" w:space="0" w:color="auto"/>
        <w:right w:val="none" w:sz="0" w:space="0" w:color="auto"/>
      </w:divBdr>
    </w:div>
    <w:div w:id="2020548551">
      <w:bodyDiv w:val="1"/>
      <w:marLeft w:val="0"/>
      <w:marRight w:val="0"/>
      <w:marTop w:val="0"/>
      <w:marBottom w:val="0"/>
      <w:divBdr>
        <w:top w:val="none" w:sz="0" w:space="0" w:color="auto"/>
        <w:left w:val="none" w:sz="0" w:space="0" w:color="auto"/>
        <w:bottom w:val="none" w:sz="0" w:space="0" w:color="auto"/>
        <w:right w:val="none" w:sz="0" w:space="0" w:color="auto"/>
      </w:divBdr>
    </w:div>
    <w:div w:id="2020807534">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5013849">
      <w:bodyDiv w:val="1"/>
      <w:marLeft w:val="0"/>
      <w:marRight w:val="0"/>
      <w:marTop w:val="0"/>
      <w:marBottom w:val="0"/>
      <w:divBdr>
        <w:top w:val="none" w:sz="0" w:space="0" w:color="auto"/>
        <w:left w:val="none" w:sz="0" w:space="0" w:color="auto"/>
        <w:bottom w:val="none" w:sz="0" w:space="0" w:color="auto"/>
        <w:right w:val="none" w:sz="0" w:space="0" w:color="auto"/>
      </w:divBdr>
    </w:div>
    <w:div w:id="2025284663">
      <w:bodyDiv w:val="1"/>
      <w:marLeft w:val="0"/>
      <w:marRight w:val="0"/>
      <w:marTop w:val="0"/>
      <w:marBottom w:val="0"/>
      <w:divBdr>
        <w:top w:val="none" w:sz="0" w:space="0" w:color="auto"/>
        <w:left w:val="none" w:sz="0" w:space="0" w:color="auto"/>
        <w:bottom w:val="none" w:sz="0" w:space="0" w:color="auto"/>
        <w:right w:val="none" w:sz="0" w:space="0" w:color="auto"/>
      </w:divBdr>
    </w:div>
    <w:div w:id="2026862697">
      <w:bodyDiv w:val="1"/>
      <w:marLeft w:val="0"/>
      <w:marRight w:val="0"/>
      <w:marTop w:val="0"/>
      <w:marBottom w:val="0"/>
      <w:divBdr>
        <w:top w:val="none" w:sz="0" w:space="0" w:color="auto"/>
        <w:left w:val="none" w:sz="0" w:space="0" w:color="auto"/>
        <w:bottom w:val="none" w:sz="0" w:space="0" w:color="auto"/>
        <w:right w:val="none" w:sz="0" w:space="0" w:color="auto"/>
      </w:divBdr>
    </w:div>
    <w:div w:id="2027171027">
      <w:bodyDiv w:val="1"/>
      <w:marLeft w:val="0"/>
      <w:marRight w:val="0"/>
      <w:marTop w:val="0"/>
      <w:marBottom w:val="0"/>
      <w:divBdr>
        <w:top w:val="none" w:sz="0" w:space="0" w:color="auto"/>
        <w:left w:val="none" w:sz="0" w:space="0" w:color="auto"/>
        <w:bottom w:val="none" w:sz="0" w:space="0" w:color="auto"/>
        <w:right w:val="none" w:sz="0" w:space="0" w:color="auto"/>
      </w:divBdr>
    </w:div>
    <w:div w:id="2027369419">
      <w:bodyDiv w:val="1"/>
      <w:marLeft w:val="0"/>
      <w:marRight w:val="0"/>
      <w:marTop w:val="0"/>
      <w:marBottom w:val="0"/>
      <w:divBdr>
        <w:top w:val="none" w:sz="0" w:space="0" w:color="auto"/>
        <w:left w:val="none" w:sz="0" w:space="0" w:color="auto"/>
        <w:bottom w:val="none" w:sz="0" w:space="0" w:color="auto"/>
        <w:right w:val="none" w:sz="0" w:space="0" w:color="auto"/>
      </w:divBdr>
    </w:div>
    <w:div w:id="2028359413">
      <w:bodyDiv w:val="1"/>
      <w:marLeft w:val="0"/>
      <w:marRight w:val="0"/>
      <w:marTop w:val="0"/>
      <w:marBottom w:val="0"/>
      <w:divBdr>
        <w:top w:val="none" w:sz="0" w:space="0" w:color="auto"/>
        <w:left w:val="none" w:sz="0" w:space="0" w:color="auto"/>
        <w:bottom w:val="none" w:sz="0" w:space="0" w:color="auto"/>
        <w:right w:val="none" w:sz="0" w:space="0" w:color="auto"/>
      </w:divBdr>
    </w:div>
    <w:div w:id="2029401671">
      <w:bodyDiv w:val="1"/>
      <w:marLeft w:val="0"/>
      <w:marRight w:val="0"/>
      <w:marTop w:val="0"/>
      <w:marBottom w:val="0"/>
      <w:divBdr>
        <w:top w:val="none" w:sz="0" w:space="0" w:color="auto"/>
        <w:left w:val="none" w:sz="0" w:space="0" w:color="auto"/>
        <w:bottom w:val="none" w:sz="0" w:space="0" w:color="auto"/>
        <w:right w:val="none" w:sz="0" w:space="0" w:color="auto"/>
      </w:divBdr>
    </w:div>
    <w:div w:id="2029404760">
      <w:bodyDiv w:val="1"/>
      <w:marLeft w:val="0"/>
      <w:marRight w:val="0"/>
      <w:marTop w:val="0"/>
      <w:marBottom w:val="0"/>
      <w:divBdr>
        <w:top w:val="none" w:sz="0" w:space="0" w:color="auto"/>
        <w:left w:val="none" w:sz="0" w:space="0" w:color="auto"/>
        <w:bottom w:val="none" w:sz="0" w:space="0" w:color="auto"/>
        <w:right w:val="none" w:sz="0" w:space="0" w:color="auto"/>
      </w:divBdr>
    </w:div>
    <w:div w:id="2031106264">
      <w:bodyDiv w:val="1"/>
      <w:marLeft w:val="0"/>
      <w:marRight w:val="0"/>
      <w:marTop w:val="0"/>
      <w:marBottom w:val="0"/>
      <w:divBdr>
        <w:top w:val="none" w:sz="0" w:space="0" w:color="auto"/>
        <w:left w:val="none" w:sz="0" w:space="0" w:color="auto"/>
        <w:bottom w:val="none" w:sz="0" w:space="0" w:color="auto"/>
        <w:right w:val="none" w:sz="0" w:space="0" w:color="auto"/>
      </w:divBdr>
    </w:div>
    <w:div w:id="2031448856">
      <w:bodyDiv w:val="1"/>
      <w:marLeft w:val="0"/>
      <w:marRight w:val="0"/>
      <w:marTop w:val="0"/>
      <w:marBottom w:val="0"/>
      <w:divBdr>
        <w:top w:val="none" w:sz="0" w:space="0" w:color="auto"/>
        <w:left w:val="none" w:sz="0" w:space="0" w:color="auto"/>
        <w:bottom w:val="none" w:sz="0" w:space="0" w:color="auto"/>
        <w:right w:val="none" w:sz="0" w:space="0" w:color="auto"/>
      </w:divBdr>
    </w:div>
    <w:div w:id="2032758026">
      <w:bodyDiv w:val="1"/>
      <w:marLeft w:val="0"/>
      <w:marRight w:val="0"/>
      <w:marTop w:val="0"/>
      <w:marBottom w:val="0"/>
      <w:divBdr>
        <w:top w:val="none" w:sz="0" w:space="0" w:color="auto"/>
        <w:left w:val="none" w:sz="0" w:space="0" w:color="auto"/>
        <w:bottom w:val="none" w:sz="0" w:space="0" w:color="auto"/>
        <w:right w:val="none" w:sz="0" w:space="0" w:color="auto"/>
      </w:divBdr>
    </w:div>
    <w:div w:id="2033217653">
      <w:bodyDiv w:val="1"/>
      <w:marLeft w:val="0"/>
      <w:marRight w:val="0"/>
      <w:marTop w:val="0"/>
      <w:marBottom w:val="0"/>
      <w:divBdr>
        <w:top w:val="none" w:sz="0" w:space="0" w:color="auto"/>
        <w:left w:val="none" w:sz="0" w:space="0" w:color="auto"/>
        <w:bottom w:val="none" w:sz="0" w:space="0" w:color="auto"/>
        <w:right w:val="none" w:sz="0" w:space="0" w:color="auto"/>
      </w:divBdr>
    </w:div>
    <w:div w:id="2035957970">
      <w:bodyDiv w:val="1"/>
      <w:marLeft w:val="0"/>
      <w:marRight w:val="0"/>
      <w:marTop w:val="0"/>
      <w:marBottom w:val="0"/>
      <w:divBdr>
        <w:top w:val="none" w:sz="0" w:space="0" w:color="auto"/>
        <w:left w:val="none" w:sz="0" w:space="0" w:color="auto"/>
        <w:bottom w:val="none" w:sz="0" w:space="0" w:color="auto"/>
        <w:right w:val="none" w:sz="0" w:space="0" w:color="auto"/>
      </w:divBdr>
    </w:div>
    <w:div w:id="2036729459">
      <w:bodyDiv w:val="1"/>
      <w:marLeft w:val="0"/>
      <w:marRight w:val="0"/>
      <w:marTop w:val="0"/>
      <w:marBottom w:val="0"/>
      <w:divBdr>
        <w:top w:val="none" w:sz="0" w:space="0" w:color="auto"/>
        <w:left w:val="none" w:sz="0" w:space="0" w:color="auto"/>
        <w:bottom w:val="none" w:sz="0" w:space="0" w:color="auto"/>
        <w:right w:val="none" w:sz="0" w:space="0" w:color="auto"/>
      </w:divBdr>
    </w:div>
    <w:div w:id="2038122395">
      <w:bodyDiv w:val="1"/>
      <w:marLeft w:val="0"/>
      <w:marRight w:val="0"/>
      <w:marTop w:val="0"/>
      <w:marBottom w:val="0"/>
      <w:divBdr>
        <w:top w:val="none" w:sz="0" w:space="0" w:color="auto"/>
        <w:left w:val="none" w:sz="0" w:space="0" w:color="auto"/>
        <w:bottom w:val="none" w:sz="0" w:space="0" w:color="auto"/>
        <w:right w:val="none" w:sz="0" w:space="0" w:color="auto"/>
      </w:divBdr>
    </w:div>
    <w:div w:id="2038264708">
      <w:bodyDiv w:val="1"/>
      <w:marLeft w:val="0"/>
      <w:marRight w:val="0"/>
      <w:marTop w:val="0"/>
      <w:marBottom w:val="0"/>
      <w:divBdr>
        <w:top w:val="none" w:sz="0" w:space="0" w:color="auto"/>
        <w:left w:val="none" w:sz="0" w:space="0" w:color="auto"/>
        <w:bottom w:val="none" w:sz="0" w:space="0" w:color="auto"/>
        <w:right w:val="none" w:sz="0" w:space="0" w:color="auto"/>
      </w:divBdr>
    </w:div>
    <w:div w:id="2041084217">
      <w:bodyDiv w:val="1"/>
      <w:marLeft w:val="0"/>
      <w:marRight w:val="0"/>
      <w:marTop w:val="0"/>
      <w:marBottom w:val="0"/>
      <w:divBdr>
        <w:top w:val="none" w:sz="0" w:space="0" w:color="auto"/>
        <w:left w:val="none" w:sz="0" w:space="0" w:color="auto"/>
        <w:bottom w:val="none" w:sz="0" w:space="0" w:color="auto"/>
        <w:right w:val="none" w:sz="0" w:space="0" w:color="auto"/>
      </w:divBdr>
    </w:div>
    <w:div w:id="2041932098">
      <w:bodyDiv w:val="1"/>
      <w:marLeft w:val="0"/>
      <w:marRight w:val="0"/>
      <w:marTop w:val="0"/>
      <w:marBottom w:val="0"/>
      <w:divBdr>
        <w:top w:val="none" w:sz="0" w:space="0" w:color="auto"/>
        <w:left w:val="none" w:sz="0" w:space="0" w:color="auto"/>
        <w:bottom w:val="none" w:sz="0" w:space="0" w:color="auto"/>
        <w:right w:val="none" w:sz="0" w:space="0" w:color="auto"/>
      </w:divBdr>
    </w:div>
    <w:div w:id="2044820101">
      <w:bodyDiv w:val="1"/>
      <w:marLeft w:val="0"/>
      <w:marRight w:val="0"/>
      <w:marTop w:val="0"/>
      <w:marBottom w:val="0"/>
      <w:divBdr>
        <w:top w:val="none" w:sz="0" w:space="0" w:color="auto"/>
        <w:left w:val="none" w:sz="0" w:space="0" w:color="auto"/>
        <w:bottom w:val="none" w:sz="0" w:space="0" w:color="auto"/>
        <w:right w:val="none" w:sz="0" w:space="0" w:color="auto"/>
      </w:divBdr>
    </w:div>
    <w:div w:id="2045907186">
      <w:bodyDiv w:val="1"/>
      <w:marLeft w:val="0"/>
      <w:marRight w:val="0"/>
      <w:marTop w:val="0"/>
      <w:marBottom w:val="0"/>
      <w:divBdr>
        <w:top w:val="none" w:sz="0" w:space="0" w:color="auto"/>
        <w:left w:val="none" w:sz="0" w:space="0" w:color="auto"/>
        <w:bottom w:val="none" w:sz="0" w:space="0" w:color="auto"/>
        <w:right w:val="none" w:sz="0" w:space="0" w:color="auto"/>
      </w:divBdr>
    </w:div>
    <w:div w:id="2046052897">
      <w:bodyDiv w:val="1"/>
      <w:marLeft w:val="0"/>
      <w:marRight w:val="0"/>
      <w:marTop w:val="0"/>
      <w:marBottom w:val="0"/>
      <w:divBdr>
        <w:top w:val="none" w:sz="0" w:space="0" w:color="auto"/>
        <w:left w:val="none" w:sz="0" w:space="0" w:color="auto"/>
        <w:bottom w:val="none" w:sz="0" w:space="0" w:color="auto"/>
        <w:right w:val="none" w:sz="0" w:space="0" w:color="auto"/>
      </w:divBdr>
    </w:div>
    <w:div w:id="2047949832">
      <w:bodyDiv w:val="1"/>
      <w:marLeft w:val="0"/>
      <w:marRight w:val="0"/>
      <w:marTop w:val="0"/>
      <w:marBottom w:val="0"/>
      <w:divBdr>
        <w:top w:val="none" w:sz="0" w:space="0" w:color="auto"/>
        <w:left w:val="none" w:sz="0" w:space="0" w:color="auto"/>
        <w:bottom w:val="none" w:sz="0" w:space="0" w:color="auto"/>
        <w:right w:val="none" w:sz="0" w:space="0" w:color="auto"/>
      </w:divBdr>
    </w:div>
    <w:div w:id="2048413257">
      <w:bodyDiv w:val="1"/>
      <w:marLeft w:val="0"/>
      <w:marRight w:val="0"/>
      <w:marTop w:val="0"/>
      <w:marBottom w:val="0"/>
      <w:divBdr>
        <w:top w:val="none" w:sz="0" w:space="0" w:color="auto"/>
        <w:left w:val="none" w:sz="0" w:space="0" w:color="auto"/>
        <w:bottom w:val="none" w:sz="0" w:space="0" w:color="auto"/>
        <w:right w:val="none" w:sz="0" w:space="0" w:color="auto"/>
      </w:divBdr>
    </w:div>
    <w:div w:id="2049867388">
      <w:bodyDiv w:val="1"/>
      <w:marLeft w:val="0"/>
      <w:marRight w:val="0"/>
      <w:marTop w:val="0"/>
      <w:marBottom w:val="0"/>
      <w:divBdr>
        <w:top w:val="none" w:sz="0" w:space="0" w:color="auto"/>
        <w:left w:val="none" w:sz="0" w:space="0" w:color="auto"/>
        <w:bottom w:val="none" w:sz="0" w:space="0" w:color="auto"/>
        <w:right w:val="none" w:sz="0" w:space="0" w:color="auto"/>
      </w:divBdr>
    </w:div>
    <w:div w:id="2049912720">
      <w:bodyDiv w:val="1"/>
      <w:marLeft w:val="0"/>
      <w:marRight w:val="0"/>
      <w:marTop w:val="0"/>
      <w:marBottom w:val="0"/>
      <w:divBdr>
        <w:top w:val="none" w:sz="0" w:space="0" w:color="auto"/>
        <w:left w:val="none" w:sz="0" w:space="0" w:color="auto"/>
        <w:bottom w:val="none" w:sz="0" w:space="0" w:color="auto"/>
        <w:right w:val="none" w:sz="0" w:space="0" w:color="auto"/>
      </w:divBdr>
    </w:div>
    <w:div w:id="2050296485">
      <w:bodyDiv w:val="1"/>
      <w:marLeft w:val="0"/>
      <w:marRight w:val="0"/>
      <w:marTop w:val="0"/>
      <w:marBottom w:val="0"/>
      <w:divBdr>
        <w:top w:val="none" w:sz="0" w:space="0" w:color="auto"/>
        <w:left w:val="none" w:sz="0" w:space="0" w:color="auto"/>
        <w:bottom w:val="none" w:sz="0" w:space="0" w:color="auto"/>
        <w:right w:val="none" w:sz="0" w:space="0" w:color="auto"/>
      </w:divBdr>
    </w:div>
    <w:div w:id="2052728466">
      <w:bodyDiv w:val="1"/>
      <w:marLeft w:val="0"/>
      <w:marRight w:val="0"/>
      <w:marTop w:val="0"/>
      <w:marBottom w:val="0"/>
      <w:divBdr>
        <w:top w:val="none" w:sz="0" w:space="0" w:color="auto"/>
        <w:left w:val="none" w:sz="0" w:space="0" w:color="auto"/>
        <w:bottom w:val="none" w:sz="0" w:space="0" w:color="auto"/>
        <w:right w:val="none" w:sz="0" w:space="0" w:color="auto"/>
      </w:divBdr>
    </w:div>
    <w:div w:id="2053144023">
      <w:bodyDiv w:val="1"/>
      <w:marLeft w:val="0"/>
      <w:marRight w:val="0"/>
      <w:marTop w:val="0"/>
      <w:marBottom w:val="0"/>
      <w:divBdr>
        <w:top w:val="none" w:sz="0" w:space="0" w:color="auto"/>
        <w:left w:val="none" w:sz="0" w:space="0" w:color="auto"/>
        <w:bottom w:val="none" w:sz="0" w:space="0" w:color="auto"/>
        <w:right w:val="none" w:sz="0" w:space="0" w:color="auto"/>
      </w:divBdr>
    </w:div>
    <w:div w:id="2053186720">
      <w:bodyDiv w:val="1"/>
      <w:marLeft w:val="0"/>
      <w:marRight w:val="0"/>
      <w:marTop w:val="0"/>
      <w:marBottom w:val="0"/>
      <w:divBdr>
        <w:top w:val="none" w:sz="0" w:space="0" w:color="auto"/>
        <w:left w:val="none" w:sz="0" w:space="0" w:color="auto"/>
        <w:bottom w:val="none" w:sz="0" w:space="0" w:color="auto"/>
        <w:right w:val="none" w:sz="0" w:space="0" w:color="auto"/>
      </w:divBdr>
    </w:div>
    <w:div w:id="2053967274">
      <w:bodyDiv w:val="1"/>
      <w:marLeft w:val="0"/>
      <w:marRight w:val="0"/>
      <w:marTop w:val="0"/>
      <w:marBottom w:val="0"/>
      <w:divBdr>
        <w:top w:val="none" w:sz="0" w:space="0" w:color="auto"/>
        <w:left w:val="none" w:sz="0" w:space="0" w:color="auto"/>
        <w:bottom w:val="none" w:sz="0" w:space="0" w:color="auto"/>
        <w:right w:val="none" w:sz="0" w:space="0" w:color="auto"/>
      </w:divBdr>
    </w:div>
    <w:div w:id="2057468505">
      <w:bodyDiv w:val="1"/>
      <w:marLeft w:val="0"/>
      <w:marRight w:val="0"/>
      <w:marTop w:val="0"/>
      <w:marBottom w:val="0"/>
      <w:divBdr>
        <w:top w:val="none" w:sz="0" w:space="0" w:color="auto"/>
        <w:left w:val="none" w:sz="0" w:space="0" w:color="auto"/>
        <w:bottom w:val="none" w:sz="0" w:space="0" w:color="auto"/>
        <w:right w:val="none" w:sz="0" w:space="0" w:color="auto"/>
      </w:divBdr>
    </w:div>
    <w:div w:id="2058432941">
      <w:bodyDiv w:val="1"/>
      <w:marLeft w:val="0"/>
      <w:marRight w:val="0"/>
      <w:marTop w:val="0"/>
      <w:marBottom w:val="0"/>
      <w:divBdr>
        <w:top w:val="none" w:sz="0" w:space="0" w:color="auto"/>
        <w:left w:val="none" w:sz="0" w:space="0" w:color="auto"/>
        <w:bottom w:val="none" w:sz="0" w:space="0" w:color="auto"/>
        <w:right w:val="none" w:sz="0" w:space="0" w:color="auto"/>
      </w:divBdr>
    </w:div>
    <w:div w:id="2062096665">
      <w:bodyDiv w:val="1"/>
      <w:marLeft w:val="0"/>
      <w:marRight w:val="0"/>
      <w:marTop w:val="0"/>
      <w:marBottom w:val="0"/>
      <w:divBdr>
        <w:top w:val="none" w:sz="0" w:space="0" w:color="auto"/>
        <w:left w:val="none" w:sz="0" w:space="0" w:color="auto"/>
        <w:bottom w:val="none" w:sz="0" w:space="0" w:color="auto"/>
        <w:right w:val="none" w:sz="0" w:space="0" w:color="auto"/>
      </w:divBdr>
    </w:div>
    <w:div w:id="2063360579">
      <w:bodyDiv w:val="1"/>
      <w:marLeft w:val="0"/>
      <w:marRight w:val="0"/>
      <w:marTop w:val="0"/>
      <w:marBottom w:val="0"/>
      <w:divBdr>
        <w:top w:val="none" w:sz="0" w:space="0" w:color="auto"/>
        <w:left w:val="none" w:sz="0" w:space="0" w:color="auto"/>
        <w:bottom w:val="none" w:sz="0" w:space="0" w:color="auto"/>
        <w:right w:val="none" w:sz="0" w:space="0" w:color="auto"/>
      </w:divBdr>
    </w:div>
    <w:div w:id="2063820590">
      <w:bodyDiv w:val="1"/>
      <w:marLeft w:val="0"/>
      <w:marRight w:val="0"/>
      <w:marTop w:val="0"/>
      <w:marBottom w:val="0"/>
      <w:divBdr>
        <w:top w:val="none" w:sz="0" w:space="0" w:color="auto"/>
        <w:left w:val="none" w:sz="0" w:space="0" w:color="auto"/>
        <w:bottom w:val="none" w:sz="0" w:space="0" w:color="auto"/>
        <w:right w:val="none" w:sz="0" w:space="0" w:color="auto"/>
      </w:divBdr>
    </w:div>
    <w:div w:id="2065517131">
      <w:bodyDiv w:val="1"/>
      <w:marLeft w:val="0"/>
      <w:marRight w:val="0"/>
      <w:marTop w:val="0"/>
      <w:marBottom w:val="0"/>
      <w:divBdr>
        <w:top w:val="none" w:sz="0" w:space="0" w:color="auto"/>
        <w:left w:val="none" w:sz="0" w:space="0" w:color="auto"/>
        <w:bottom w:val="none" w:sz="0" w:space="0" w:color="auto"/>
        <w:right w:val="none" w:sz="0" w:space="0" w:color="auto"/>
      </w:divBdr>
    </w:div>
    <w:div w:id="2065565941">
      <w:bodyDiv w:val="1"/>
      <w:marLeft w:val="0"/>
      <w:marRight w:val="0"/>
      <w:marTop w:val="0"/>
      <w:marBottom w:val="0"/>
      <w:divBdr>
        <w:top w:val="none" w:sz="0" w:space="0" w:color="auto"/>
        <w:left w:val="none" w:sz="0" w:space="0" w:color="auto"/>
        <w:bottom w:val="none" w:sz="0" w:space="0" w:color="auto"/>
        <w:right w:val="none" w:sz="0" w:space="0" w:color="auto"/>
      </w:divBdr>
    </w:div>
    <w:div w:id="2065642648">
      <w:bodyDiv w:val="1"/>
      <w:marLeft w:val="0"/>
      <w:marRight w:val="0"/>
      <w:marTop w:val="0"/>
      <w:marBottom w:val="0"/>
      <w:divBdr>
        <w:top w:val="none" w:sz="0" w:space="0" w:color="auto"/>
        <w:left w:val="none" w:sz="0" w:space="0" w:color="auto"/>
        <w:bottom w:val="none" w:sz="0" w:space="0" w:color="auto"/>
        <w:right w:val="none" w:sz="0" w:space="0" w:color="auto"/>
      </w:divBdr>
    </w:div>
    <w:div w:id="2066827563">
      <w:bodyDiv w:val="1"/>
      <w:marLeft w:val="0"/>
      <w:marRight w:val="0"/>
      <w:marTop w:val="0"/>
      <w:marBottom w:val="0"/>
      <w:divBdr>
        <w:top w:val="none" w:sz="0" w:space="0" w:color="auto"/>
        <w:left w:val="none" w:sz="0" w:space="0" w:color="auto"/>
        <w:bottom w:val="none" w:sz="0" w:space="0" w:color="auto"/>
        <w:right w:val="none" w:sz="0" w:space="0" w:color="auto"/>
      </w:divBdr>
    </w:div>
    <w:div w:id="2067335630">
      <w:bodyDiv w:val="1"/>
      <w:marLeft w:val="0"/>
      <w:marRight w:val="0"/>
      <w:marTop w:val="0"/>
      <w:marBottom w:val="0"/>
      <w:divBdr>
        <w:top w:val="none" w:sz="0" w:space="0" w:color="auto"/>
        <w:left w:val="none" w:sz="0" w:space="0" w:color="auto"/>
        <w:bottom w:val="none" w:sz="0" w:space="0" w:color="auto"/>
        <w:right w:val="none" w:sz="0" w:space="0" w:color="auto"/>
      </w:divBdr>
    </w:div>
    <w:div w:id="2069717394">
      <w:bodyDiv w:val="1"/>
      <w:marLeft w:val="0"/>
      <w:marRight w:val="0"/>
      <w:marTop w:val="0"/>
      <w:marBottom w:val="0"/>
      <w:divBdr>
        <w:top w:val="none" w:sz="0" w:space="0" w:color="auto"/>
        <w:left w:val="none" w:sz="0" w:space="0" w:color="auto"/>
        <w:bottom w:val="none" w:sz="0" w:space="0" w:color="auto"/>
        <w:right w:val="none" w:sz="0" w:space="0" w:color="auto"/>
      </w:divBdr>
    </w:div>
    <w:div w:id="2070492074">
      <w:bodyDiv w:val="1"/>
      <w:marLeft w:val="0"/>
      <w:marRight w:val="0"/>
      <w:marTop w:val="0"/>
      <w:marBottom w:val="0"/>
      <w:divBdr>
        <w:top w:val="none" w:sz="0" w:space="0" w:color="auto"/>
        <w:left w:val="none" w:sz="0" w:space="0" w:color="auto"/>
        <w:bottom w:val="none" w:sz="0" w:space="0" w:color="auto"/>
        <w:right w:val="none" w:sz="0" w:space="0" w:color="auto"/>
      </w:divBdr>
    </w:div>
    <w:div w:id="2071035620">
      <w:bodyDiv w:val="1"/>
      <w:marLeft w:val="0"/>
      <w:marRight w:val="0"/>
      <w:marTop w:val="0"/>
      <w:marBottom w:val="0"/>
      <w:divBdr>
        <w:top w:val="none" w:sz="0" w:space="0" w:color="auto"/>
        <w:left w:val="none" w:sz="0" w:space="0" w:color="auto"/>
        <w:bottom w:val="none" w:sz="0" w:space="0" w:color="auto"/>
        <w:right w:val="none" w:sz="0" w:space="0" w:color="auto"/>
      </w:divBdr>
    </w:div>
    <w:div w:id="2072580511">
      <w:bodyDiv w:val="1"/>
      <w:marLeft w:val="0"/>
      <w:marRight w:val="0"/>
      <w:marTop w:val="0"/>
      <w:marBottom w:val="0"/>
      <w:divBdr>
        <w:top w:val="none" w:sz="0" w:space="0" w:color="auto"/>
        <w:left w:val="none" w:sz="0" w:space="0" w:color="auto"/>
        <w:bottom w:val="none" w:sz="0" w:space="0" w:color="auto"/>
        <w:right w:val="none" w:sz="0" w:space="0" w:color="auto"/>
      </w:divBdr>
    </w:div>
    <w:div w:id="2072649132">
      <w:bodyDiv w:val="1"/>
      <w:marLeft w:val="0"/>
      <w:marRight w:val="0"/>
      <w:marTop w:val="0"/>
      <w:marBottom w:val="0"/>
      <w:divBdr>
        <w:top w:val="none" w:sz="0" w:space="0" w:color="auto"/>
        <w:left w:val="none" w:sz="0" w:space="0" w:color="auto"/>
        <w:bottom w:val="none" w:sz="0" w:space="0" w:color="auto"/>
        <w:right w:val="none" w:sz="0" w:space="0" w:color="auto"/>
      </w:divBdr>
    </w:div>
    <w:div w:id="2072655076">
      <w:bodyDiv w:val="1"/>
      <w:marLeft w:val="0"/>
      <w:marRight w:val="0"/>
      <w:marTop w:val="0"/>
      <w:marBottom w:val="0"/>
      <w:divBdr>
        <w:top w:val="none" w:sz="0" w:space="0" w:color="auto"/>
        <w:left w:val="none" w:sz="0" w:space="0" w:color="auto"/>
        <w:bottom w:val="none" w:sz="0" w:space="0" w:color="auto"/>
        <w:right w:val="none" w:sz="0" w:space="0" w:color="auto"/>
      </w:divBdr>
    </w:div>
    <w:div w:id="2074309998">
      <w:bodyDiv w:val="1"/>
      <w:marLeft w:val="0"/>
      <w:marRight w:val="0"/>
      <w:marTop w:val="0"/>
      <w:marBottom w:val="0"/>
      <w:divBdr>
        <w:top w:val="none" w:sz="0" w:space="0" w:color="auto"/>
        <w:left w:val="none" w:sz="0" w:space="0" w:color="auto"/>
        <w:bottom w:val="none" w:sz="0" w:space="0" w:color="auto"/>
        <w:right w:val="none" w:sz="0" w:space="0" w:color="auto"/>
      </w:divBdr>
    </w:div>
    <w:div w:id="2074886041">
      <w:bodyDiv w:val="1"/>
      <w:marLeft w:val="0"/>
      <w:marRight w:val="0"/>
      <w:marTop w:val="0"/>
      <w:marBottom w:val="0"/>
      <w:divBdr>
        <w:top w:val="none" w:sz="0" w:space="0" w:color="auto"/>
        <w:left w:val="none" w:sz="0" w:space="0" w:color="auto"/>
        <w:bottom w:val="none" w:sz="0" w:space="0" w:color="auto"/>
        <w:right w:val="none" w:sz="0" w:space="0" w:color="auto"/>
      </w:divBdr>
    </w:div>
    <w:div w:id="2075816627">
      <w:bodyDiv w:val="1"/>
      <w:marLeft w:val="0"/>
      <w:marRight w:val="0"/>
      <w:marTop w:val="0"/>
      <w:marBottom w:val="0"/>
      <w:divBdr>
        <w:top w:val="none" w:sz="0" w:space="0" w:color="auto"/>
        <w:left w:val="none" w:sz="0" w:space="0" w:color="auto"/>
        <w:bottom w:val="none" w:sz="0" w:space="0" w:color="auto"/>
        <w:right w:val="none" w:sz="0" w:space="0" w:color="auto"/>
      </w:divBdr>
    </w:div>
    <w:div w:id="2076198135">
      <w:bodyDiv w:val="1"/>
      <w:marLeft w:val="0"/>
      <w:marRight w:val="0"/>
      <w:marTop w:val="0"/>
      <w:marBottom w:val="0"/>
      <w:divBdr>
        <w:top w:val="none" w:sz="0" w:space="0" w:color="auto"/>
        <w:left w:val="none" w:sz="0" w:space="0" w:color="auto"/>
        <w:bottom w:val="none" w:sz="0" w:space="0" w:color="auto"/>
        <w:right w:val="none" w:sz="0" w:space="0" w:color="auto"/>
      </w:divBdr>
    </w:div>
    <w:div w:id="2076967310">
      <w:bodyDiv w:val="1"/>
      <w:marLeft w:val="0"/>
      <w:marRight w:val="0"/>
      <w:marTop w:val="0"/>
      <w:marBottom w:val="0"/>
      <w:divBdr>
        <w:top w:val="none" w:sz="0" w:space="0" w:color="auto"/>
        <w:left w:val="none" w:sz="0" w:space="0" w:color="auto"/>
        <w:bottom w:val="none" w:sz="0" w:space="0" w:color="auto"/>
        <w:right w:val="none" w:sz="0" w:space="0" w:color="auto"/>
      </w:divBdr>
    </w:div>
    <w:div w:id="2077820540">
      <w:bodyDiv w:val="1"/>
      <w:marLeft w:val="0"/>
      <w:marRight w:val="0"/>
      <w:marTop w:val="0"/>
      <w:marBottom w:val="0"/>
      <w:divBdr>
        <w:top w:val="none" w:sz="0" w:space="0" w:color="auto"/>
        <w:left w:val="none" w:sz="0" w:space="0" w:color="auto"/>
        <w:bottom w:val="none" w:sz="0" w:space="0" w:color="auto"/>
        <w:right w:val="none" w:sz="0" w:space="0" w:color="auto"/>
      </w:divBdr>
    </w:div>
    <w:div w:id="2078898020">
      <w:bodyDiv w:val="1"/>
      <w:marLeft w:val="0"/>
      <w:marRight w:val="0"/>
      <w:marTop w:val="0"/>
      <w:marBottom w:val="0"/>
      <w:divBdr>
        <w:top w:val="none" w:sz="0" w:space="0" w:color="auto"/>
        <w:left w:val="none" w:sz="0" w:space="0" w:color="auto"/>
        <w:bottom w:val="none" w:sz="0" w:space="0" w:color="auto"/>
        <w:right w:val="none" w:sz="0" w:space="0" w:color="auto"/>
      </w:divBdr>
    </w:div>
    <w:div w:id="2079089875">
      <w:bodyDiv w:val="1"/>
      <w:marLeft w:val="0"/>
      <w:marRight w:val="0"/>
      <w:marTop w:val="0"/>
      <w:marBottom w:val="0"/>
      <w:divBdr>
        <w:top w:val="none" w:sz="0" w:space="0" w:color="auto"/>
        <w:left w:val="none" w:sz="0" w:space="0" w:color="auto"/>
        <w:bottom w:val="none" w:sz="0" w:space="0" w:color="auto"/>
        <w:right w:val="none" w:sz="0" w:space="0" w:color="auto"/>
      </w:divBdr>
    </w:div>
    <w:div w:id="2079282877">
      <w:bodyDiv w:val="1"/>
      <w:marLeft w:val="0"/>
      <w:marRight w:val="0"/>
      <w:marTop w:val="0"/>
      <w:marBottom w:val="0"/>
      <w:divBdr>
        <w:top w:val="none" w:sz="0" w:space="0" w:color="auto"/>
        <w:left w:val="none" w:sz="0" w:space="0" w:color="auto"/>
        <w:bottom w:val="none" w:sz="0" w:space="0" w:color="auto"/>
        <w:right w:val="none" w:sz="0" w:space="0" w:color="auto"/>
      </w:divBdr>
    </w:div>
    <w:div w:id="2079596323">
      <w:bodyDiv w:val="1"/>
      <w:marLeft w:val="0"/>
      <w:marRight w:val="0"/>
      <w:marTop w:val="0"/>
      <w:marBottom w:val="0"/>
      <w:divBdr>
        <w:top w:val="none" w:sz="0" w:space="0" w:color="auto"/>
        <w:left w:val="none" w:sz="0" w:space="0" w:color="auto"/>
        <w:bottom w:val="none" w:sz="0" w:space="0" w:color="auto"/>
        <w:right w:val="none" w:sz="0" w:space="0" w:color="auto"/>
      </w:divBdr>
    </w:div>
    <w:div w:id="2080440491">
      <w:bodyDiv w:val="1"/>
      <w:marLeft w:val="0"/>
      <w:marRight w:val="0"/>
      <w:marTop w:val="0"/>
      <w:marBottom w:val="0"/>
      <w:divBdr>
        <w:top w:val="none" w:sz="0" w:space="0" w:color="auto"/>
        <w:left w:val="none" w:sz="0" w:space="0" w:color="auto"/>
        <w:bottom w:val="none" w:sz="0" w:space="0" w:color="auto"/>
        <w:right w:val="none" w:sz="0" w:space="0" w:color="auto"/>
      </w:divBdr>
    </w:div>
    <w:div w:id="2080596499">
      <w:bodyDiv w:val="1"/>
      <w:marLeft w:val="0"/>
      <w:marRight w:val="0"/>
      <w:marTop w:val="0"/>
      <w:marBottom w:val="0"/>
      <w:divBdr>
        <w:top w:val="none" w:sz="0" w:space="0" w:color="auto"/>
        <w:left w:val="none" w:sz="0" w:space="0" w:color="auto"/>
        <w:bottom w:val="none" w:sz="0" w:space="0" w:color="auto"/>
        <w:right w:val="none" w:sz="0" w:space="0" w:color="auto"/>
      </w:divBdr>
    </w:div>
    <w:div w:id="2080790393">
      <w:bodyDiv w:val="1"/>
      <w:marLeft w:val="0"/>
      <w:marRight w:val="0"/>
      <w:marTop w:val="0"/>
      <w:marBottom w:val="0"/>
      <w:divBdr>
        <w:top w:val="none" w:sz="0" w:space="0" w:color="auto"/>
        <w:left w:val="none" w:sz="0" w:space="0" w:color="auto"/>
        <w:bottom w:val="none" w:sz="0" w:space="0" w:color="auto"/>
        <w:right w:val="none" w:sz="0" w:space="0" w:color="auto"/>
      </w:divBdr>
    </w:div>
    <w:div w:id="2081633223">
      <w:bodyDiv w:val="1"/>
      <w:marLeft w:val="0"/>
      <w:marRight w:val="0"/>
      <w:marTop w:val="0"/>
      <w:marBottom w:val="0"/>
      <w:divBdr>
        <w:top w:val="none" w:sz="0" w:space="0" w:color="auto"/>
        <w:left w:val="none" w:sz="0" w:space="0" w:color="auto"/>
        <w:bottom w:val="none" w:sz="0" w:space="0" w:color="auto"/>
        <w:right w:val="none" w:sz="0" w:space="0" w:color="auto"/>
      </w:divBdr>
    </w:div>
    <w:div w:id="2081948433">
      <w:bodyDiv w:val="1"/>
      <w:marLeft w:val="0"/>
      <w:marRight w:val="0"/>
      <w:marTop w:val="0"/>
      <w:marBottom w:val="0"/>
      <w:divBdr>
        <w:top w:val="none" w:sz="0" w:space="0" w:color="auto"/>
        <w:left w:val="none" w:sz="0" w:space="0" w:color="auto"/>
        <w:bottom w:val="none" w:sz="0" w:space="0" w:color="auto"/>
        <w:right w:val="none" w:sz="0" w:space="0" w:color="auto"/>
      </w:divBdr>
    </w:div>
    <w:div w:id="2083410666">
      <w:bodyDiv w:val="1"/>
      <w:marLeft w:val="0"/>
      <w:marRight w:val="0"/>
      <w:marTop w:val="0"/>
      <w:marBottom w:val="0"/>
      <w:divBdr>
        <w:top w:val="none" w:sz="0" w:space="0" w:color="auto"/>
        <w:left w:val="none" w:sz="0" w:space="0" w:color="auto"/>
        <w:bottom w:val="none" w:sz="0" w:space="0" w:color="auto"/>
        <w:right w:val="none" w:sz="0" w:space="0" w:color="auto"/>
      </w:divBdr>
    </w:div>
    <w:div w:id="2084334526">
      <w:bodyDiv w:val="1"/>
      <w:marLeft w:val="0"/>
      <w:marRight w:val="0"/>
      <w:marTop w:val="0"/>
      <w:marBottom w:val="0"/>
      <w:divBdr>
        <w:top w:val="none" w:sz="0" w:space="0" w:color="auto"/>
        <w:left w:val="none" w:sz="0" w:space="0" w:color="auto"/>
        <w:bottom w:val="none" w:sz="0" w:space="0" w:color="auto"/>
        <w:right w:val="none" w:sz="0" w:space="0" w:color="auto"/>
      </w:divBdr>
    </w:div>
    <w:div w:id="2084524732">
      <w:bodyDiv w:val="1"/>
      <w:marLeft w:val="0"/>
      <w:marRight w:val="0"/>
      <w:marTop w:val="0"/>
      <w:marBottom w:val="0"/>
      <w:divBdr>
        <w:top w:val="none" w:sz="0" w:space="0" w:color="auto"/>
        <w:left w:val="none" w:sz="0" w:space="0" w:color="auto"/>
        <w:bottom w:val="none" w:sz="0" w:space="0" w:color="auto"/>
        <w:right w:val="none" w:sz="0" w:space="0" w:color="auto"/>
      </w:divBdr>
    </w:div>
    <w:div w:id="2085179397">
      <w:bodyDiv w:val="1"/>
      <w:marLeft w:val="0"/>
      <w:marRight w:val="0"/>
      <w:marTop w:val="0"/>
      <w:marBottom w:val="0"/>
      <w:divBdr>
        <w:top w:val="none" w:sz="0" w:space="0" w:color="auto"/>
        <w:left w:val="none" w:sz="0" w:space="0" w:color="auto"/>
        <w:bottom w:val="none" w:sz="0" w:space="0" w:color="auto"/>
        <w:right w:val="none" w:sz="0" w:space="0" w:color="auto"/>
      </w:divBdr>
    </w:div>
    <w:div w:id="2085835335">
      <w:bodyDiv w:val="1"/>
      <w:marLeft w:val="0"/>
      <w:marRight w:val="0"/>
      <w:marTop w:val="0"/>
      <w:marBottom w:val="0"/>
      <w:divBdr>
        <w:top w:val="none" w:sz="0" w:space="0" w:color="auto"/>
        <w:left w:val="none" w:sz="0" w:space="0" w:color="auto"/>
        <w:bottom w:val="none" w:sz="0" w:space="0" w:color="auto"/>
        <w:right w:val="none" w:sz="0" w:space="0" w:color="auto"/>
      </w:divBdr>
    </w:div>
    <w:div w:id="2090686764">
      <w:bodyDiv w:val="1"/>
      <w:marLeft w:val="0"/>
      <w:marRight w:val="0"/>
      <w:marTop w:val="0"/>
      <w:marBottom w:val="0"/>
      <w:divBdr>
        <w:top w:val="none" w:sz="0" w:space="0" w:color="auto"/>
        <w:left w:val="none" w:sz="0" w:space="0" w:color="auto"/>
        <w:bottom w:val="none" w:sz="0" w:space="0" w:color="auto"/>
        <w:right w:val="none" w:sz="0" w:space="0" w:color="auto"/>
      </w:divBdr>
    </w:div>
    <w:div w:id="2090958585">
      <w:bodyDiv w:val="1"/>
      <w:marLeft w:val="0"/>
      <w:marRight w:val="0"/>
      <w:marTop w:val="0"/>
      <w:marBottom w:val="0"/>
      <w:divBdr>
        <w:top w:val="none" w:sz="0" w:space="0" w:color="auto"/>
        <w:left w:val="none" w:sz="0" w:space="0" w:color="auto"/>
        <w:bottom w:val="none" w:sz="0" w:space="0" w:color="auto"/>
        <w:right w:val="none" w:sz="0" w:space="0" w:color="auto"/>
      </w:divBdr>
    </w:div>
    <w:div w:id="2092043937">
      <w:bodyDiv w:val="1"/>
      <w:marLeft w:val="0"/>
      <w:marRight w:val="0"/>
      <w:marTop w:val="0"/>
      <w:marBottom w:val="0"/>
      <w:divBdr>
        <w:top w:val="none" w:sz="0" w:space="0" w:color="auto"/>
        <w:left w:val="none" w:sz="0" w:space="0" w:color="auto"/>
        <w:bottom w:val="none" w:sz="0" w:space="0" w:color="auto"/>
        <w:right w:val="none" w:sz="0" w:space="0" w:color="auto"/>
      </w:divBdr>
    </w:div>
    <w:div w:id="2092122400">
      <w:bodyDiv w:val="1"/>
      <w:marLeft w:val="0"/>
      <w:marRight w:val="0"/>
      <w:marTop w:val="0"/>
      <w:marBottom w:val="0"/>
      <w:divBdr>
        <w:top w:val="none" w:sz="0" w:space="0" w:color="auto"/>
        <w:left w:val="none" w:sz="0" w:space="0" w:color="auto"/>
        <w:bottom w:val="none" w:sz="0" w:space="0" w:color="auto"/>
        <w:right w:val="none" w:sz="0" w:space="0" w:color="auto"/>
      </w:divBdr>
    </w:div>
    <w:div w:id="2093113622">
      <w:bodyDiv w:val="1"/>
      <w:marLeft w:val="0"/>
      <w:marRight w:val="0"/>
      <w:marTop w:val="0"/>
      <w:marBottom w:val="0"/>
      <w:divBdr>
        <w:top w:val="none" w:sz="0" w:space="0" w:color="auto"/>
        <w:left w:val="none" w:sz="0" w:space="0" w:color="auto"/>
        <w:bottom w:val="none" w:sz="0" w:space="0" w:color="auto"/>
        <w:right w:val="none" w:sz="0" w:space="0" w:color="auto"/>
      </w:divBdr>
    </w:div>
    <w:div w:id="2093382000">
      <w:bodyDiv w:val="1"/>
      <w:marLeft w:val="0"/>
      <w:marRight w:val="0"/>
      <w:marTop w:val="0"/>
      <w:marBottom w:val="0"/>
      <w:divBdr>
        <w:top w:val="none" w:sz="0" w:space="0" w:color="auto"/>
        <w:left w:val="none" w:sz="0" w:space="0" w:color="auto"/>
        <w:bottom w:val="none" w:sz="0" w:space="0" w:color="auto"/>
        <w:right w:val="none" w:sz="0" w:space="0" w:color="auto"/>
      </w:divBdr>
    </w:div>
    <w:div w:id="2093773949">
      <w:bodyDiv w:val="1"/>
      <w:marLeft w:val="0"/>
      <w:marRight w:val="0"/>
      <w:marTop w:val="0"/>
      <w:marBottom w:val="0"/>
      <w:divBdr>
        <w:top w:val="none" w:sz="0" w:space="0" w:color="auto"/>
        <w:left w:val="none" w:sz="0" w:space="0" w:color="auto"/>
        <w:bottom w:val="none" w:sz="0" w:space="0" w:color="auto"/>
        <w:right w:val="none" w:sz="0" w:space="0" w:color="auto"/>
      </w:divBdr>
    </w:div>
    <w:div w:id="2095786039">
      <w:bodyDiv w:val="1"/>
      <w:marLeft w:val="0"/>
      <w:marRight w:val="0"/>
      <w:marTop w:val="0"/>
      <w:marBottom w:val="0"/>
      <w:divBdr>
        <w:top w:val="none" w:sz="0" w:space="0" w:color="auto"/>
        <w:left w:val="none" w:sz="0" w:space="0" w:color="auto"/>
        <w:bottom w:val="none" w:sz="0" w:space="0" w:color="auto"/>
        <w:right w:val="none" w:sz="0" w:space="0" w:color="auto"/>
      </w:divBdr>
    </w:div>
    <w:div w:id="2096659599">
      <w:bodyDiv w:val="1"/>
      <w:marLeft w:val="0"/>
      <w:marRight w:val="0"/>
      <w:marTop w:val="0"/>
      <w:marBottom w:val="0"/>
      <w:divBdr>
        <w:top w:val="none" w:sz="0" w:space="0" w:color="auto"/>
        <w:left w:val="none" w:sz="0" w:space="0" w:color="auto"/>
        <w:bottom w:val="none" w:sz="0" w:space="0" w:color="auto"/>
        <w:right w:val="none" w:sz="0" w:space="0" w:color="auto"/>
      </w:divBdr>
    </w:div>
    <w:div w:id="2097168173">
      <w:bodyDiv w:val="1"/>
      <w:marLeft w:val="0"/>
      <w:marRight w:val="0"/>
      <w:marTop w:val="0"/>
      <w:marBottom w:val="0"/>
      <w:divBdr>
        <w:top w:val="none" w:sz="0" w:space="0" w:color="auto"/>
        <w:left w:val="none" w:sz="0" w:space="0" w:color="auto"/>
        <w:bottom w:val="none" w:sz="0" w:space="0" w:color="auto"/>
        <w:right w:val="none" w:sz="0" w:space="0" w:color="auto"/>
      </w:divBdr>
    </w:div>
    <w:div w:id="2097820122">
      <w:bodyDiv w:val="1"/>
      <w:marLeft w:val="0"/>
      <w:marRight w:val="0"/>
      <w:marTop w:val="0"/>
      <w:marBottom w:val="0"/>
      <w:divBdr>
        <w:top w:val="none" w:sz="0" w:space="0" w:color="auto"/>
        <w:left w:val="none" w:sz="0" w:space="0" w:color="auto"/>
        <w:bottom w:val="none" w:sz="0" w:space="0" w:color="auto"/>
        <w:right w:val="none" w:sz="0" w:space="0" w:color="auto"/>
      </w:divBdr>
    </w:div>
    <w:div w:id="2100447855">
      <w:bodyDiv w:val="1"/>
      <w:marLeft w:val="0"/>
      <w:marRight w:val="0"/>
      <w:marTop w:val="0"/>
      <w:marBottom w:val="0"/>
      <w:divBdr>
        <w:top w:val="none" w:sz="0" w:space="0" w:color="auto"/>
        <w:left w:val="none" w:sz="0" w:space="0" w:color="auto"/>
        <w:bottom w:val="none" w:sz="0" w:space="0" w:color="auto"/>
        <w:right w:val="none" w:sz="0" w:space="0" w:color="auto"/>
      </w:divBdr>
    </w:div>
    <w:div w:id="2101877054">
      <w:bodyDiv w:val="1"/>
      <w:marLeft w:val="0"/>
      <w:marRight w:val="0"/>
      <w:marTop w:val="0"/>
      <w:marBottom w:val="0"/>
      <w:divBdr>
        <w:top w:val="none" w:sz="0" w:space="0" w:color="auto"/>
        <w:left w:val="none" w:sz="0" w:space="0" w:color="auto"/>
        <w:bottom w:val="none" w:sz="0" w:space="0" w:color="auto"/>
        <w:right w:val="none" w:sz="0" w:space="0" w:color="auto"/>
      </w:divBdr>
    </w:div>
    <w:div w:id="2102873302">
      <w:bodyDiv w:val="1"/>
      <w:marLeft w:val="0"/>
      <w:marRight w:val="0"/>
      <w:marTop w:val="0"/>
      <w:marBottom w:val="0"/>
      <w:divBdr>
        <w:top w:val="none" w:sz="0" w:space="0" w:color="auto"/>
        <w:left w:val="none" w:sz="0" w:space="0" w:color="auto"/>
        <w:bottom w:val="none" w:sz="0" w:space="0" w:color="auto"/>
        <w:right w:val="none" w:sz="0" w:space="0" w:color="auto"/>
      </w:divBdr>
    </w:div>
    <w:div w:id="2104954346">
      <w:bodyDiv w:val="1"/>
      <w:marLeft w:val="0"/>
      <w:marRight w:val="0"/>
      <w:marTop w:val="0"/>
      <w:marBottom w:val="0"/>
      <w:divBdr>
        <w:top w:val="none" w:sz="0" w:space="0" w:color="auto"/>
        <w:left w:val="none" w:sz="0" w:space="0" w:color="auto"/>
        <w:bottom w:val="none" w:sz="0" w:space="0" w:color="auto"/>
        <w:right w:val="none" w:sz="0" w:space="0" w:color="auto"/>
      </w:divBdr>
    </w:div>
    <w:div w:id="2107262574">
      <w:bodyDiv w:val="1"/>
      <w:marLeft w:val="0"/>
      <w:marRight w:val="0"/>
      <w:marTop w:val="0"/>
      <w:marBottom w:val="0"/>
      <w:divBdr>
        <w:top w:val="none" w:sz="0" w:space="0" w:color="auto"/>
        <w:left w:val="none" w:sz="0" w:space="0" w:color="auto"/>
        <w:bottom w:val="none" w:sz="0" w:space="0" w:color="auto"/>
        <w:right w:val="none" w:sz="0" w:space="0" w:color="auto"/>
      </w:divBdr>
    </w:div>
    <w:div w:id="2107577355">
      <w:bodyDiv w:val="1"/>
      <w:marLeft w:val="0"/>
      <w:marRight w:val="0"/>
      <w:marTop w:val="0"/>
      <w:marBottom w:val="0"/>
      <w:divBdr>
        <w:top w:val="none" w:sz="0" w:space="0" w:color="auto"/>
        <w:left w:val="none" w:sz="0" w:space="0" w:color="auto"/>
        <w:bottom w:val="none" w:sz="0" w:space="0" w:color="auto"/>
        <w:right w:val="none" w:sz="0" w:space="0" w:color="auto"/>
      </w:divBdr>
    </w:div>
    <w:div w:id="2108038482">
      <w:bodyDiv w:val="1"/>
      <w:marLeft w:val="0"/>
      <w:marRight w:val="0"/>
      <w:marTop w:val="0"/>
      <w:marBottom w:val="0"/>
      <w:divBdr>
        <w:top w:val="none" w:sz="0" w:space="0" w:color="auto"/>
        <w:left w:val="none" w:sz="0" w:space="0" w:color="auto"/>
        <w:bottom w:val="none" w:sz="0" w:space="0" w:color="auto"/>
        <w:right w:val="none" w:sz="0" w:space="0" w:color="auto"/>
      </w:divBdr>
    </w:div>
    <w:div w:id="2108116286">
      <w:bodyDiv w:val="1"/>
      <w:marLeft w:val="0"/>
      <w:marRight w:val="0"/>
      <w:marTop w:val="0"/>
      <w:marBottom w:val="0"/>
      <w:divBdr>
        <w:top w:val="none" w:sz="0" w:space="0" w:color="auto"/>
        <w:left w:val="none" w:sz="0" w:space="0" w:color="auto"/>
        <w:bottom w:val="none" w:sz="0" w:space="0" w:color="auto"/>
        <w:right w:val="none" w:sz="0" w:space="0" w:color="auto"/>
      </w:divBdr>
    </w:div>
    <w:div w:id="2109419817">
      <w:bodyDiv w:val="1"/>
      <w:marLeft w:val="0"/>
      <w:marRight w:val="0"/>
      <w:marTop w:val="0"/>
      <w:marBottom w:val="0"/>
      <w:divBdr>
        <w:top w:val="none" w:sz="0" w:space="0" w:color="auto"/>
        <w:left w:val="none" w:sz="0" w:space="0" w:color="auto"/>
        <w:bottom w:val="none" w:sz="0" w:space="0" w:color="auto"/>
        <w:right w:val="none" w:sz="0" w:space="0" w:color="auto"/>
      </w:divBdr>
    </w:div>
    <w:div w:id="2110226428">
      <w:bodyDiv w:val="1"/>
      <w:marLeft w:val="0"/>
      <w:marRight w:val="0"/>
      <w:marTop w:val="0"/>
      <w:marBottom w:val="0"/>
      <w:divBdr>
        <w:top w:val="none" w:sz="0" w:space="0" w:color="auto"/>
        <w:left w:val="none" w:sz="0" w:space="0" w:color="auto"/>
        <w:bottom w:val="none" w:sz="0" w:space="0" w:color="auto"/>
        <w:right w:val="none" w:sz="0" w:space="0" w:color="auto"/>
      </w:divBdr>
    </w:div>
    <w:div w:id="2110268727">
      <w:bodyDiv w:val="1"/>
      <w:marLeft w:val="0"/>
      <w:marRight w:val="0"/>
      <w:marTop w:val="0"/>
      <w:marBottom w:val="0"/>
      <w:divBdr>
        <w:top w:val="none" w:sz="0" w:space="0" w:color="auto"/>
        <w:left w:val="none" w:sz="0" w:space="0" w:color="auto"/>
        <w:bottom w:val="none" w:sz="0" w:space="0" w:color="auto"/>
        <w:right w:val="none" w:sz="0" w:space="0" w:color="auto"/>
      </w:divBdr>
    </w:div>
    <w:div w:id="2110270987">
      <w:bodyDiv w:val="1"/>
      <w:marLeft w:val="0"/>
      <w:marRight w:val="0"/>
      <w:marTop w:val="0"/>
      <w:marBottom w:val="0"/>
      <w:divBdr>
        <w:top w:val="none" w:sz="0" w:space="0" w:color="auto"/>
        <w:left w:val="none" w:sz="0" w:space="0" w:color="auto"/>
        <w:bottom w:val="none" w:sz="0" w:space="0" w:color="auto"/>
        <w:right w:val="none" w:sz="0" w:space="0" w:color="auto"/>
      </w:divBdr>
    </w:div>
    <w:div w:id="2110926870">
      <w:bodyDiv w:val="1"/>
      <w:marLeft w:val="0"/>
      <w:marRight w:val="0"/>
      <w:marTop w:val="0"/>
      <w:marBottom w:val="0"/>
      <w:divBdr>
        <w:top w:val="none" w:sz="0" w:space="0" w:color="auto"/>
        <w:left w:val="none" w:sz="0" w:space="0" w:color="auto"/>
        <w:bottom w:val="none" w:sz="0" w:space="0" w:color="auto"/>
        <w:right w:val="none" w:sz="0" w:space="0" w:color="auto"/>
      </w:divBdr>
    </w:div>
    <w:div w:id="2111242392">
      <w:bodyDiv w:val="1"/>
      <w:marLeft w:val="0"/>
      <w:marRight w:val="0"/>
      <w:marTop w:val="0"/>
      <w:marBottom w:val="0"/>
      <w:divBdr>
        <w:top w:val="none" w:sz="0" w:space="0" w:color="auto"/>
        <w:left w:val="none" w:sz="0" w:space="0" w:color="auto"/>
        <w:bottom w:val="none" w:sz="0" w:space="0" w:color="auto"/>
        <w:right w:val="none" w:sz="0" w:space="0" w:color="auto"/>
      </w:divBdr>
    </w:div>
    <w:div w:id="2112968926">
      <w:bodyDiv w:val="1"/>
      <w:marLeft w:val="0"/>
      <w:marRight w:val="0"/>
      <w:marTop w:val="0"/>
      <w:marBottom w:val="0"/>
      <w:divBdr>
        <w:top w:val="none" w:sz="0" w:space="0" w:color="auto"/>
        <w:left w:val="none" w:sz="0" w:space="0" w:color="auto"/>
        <w:bottom w:val="none" w:sz="0" w:space="0" w:color="auto"/>
        <w:right w:val="none" w:sz="0" w:space="0" w:color="auto"/>
      </w:divBdr>
    </w:div>
    <w:div w:id="2113429885">
      <w:bodyDiv w:val="1"/>
      <w:marLeft w:val="0"/>
      <w:marRight w:val="0"/>
      <w:marTop w:val="0"/>
      <w:marBottom w:val="0"/>
      <w:divBdr>
        <w:top w:val="none" w:sz="0" w:space="0" w:color="auto"/>
        <w:left w:val="none" w:sz="0" w:space="0" w:color="auto"/>
        <w:bottom w:val="none" w:sz="0" w:space="0" w:color="auto"/>
        <w:right w:val="none" w:sz="0" w:space="0" w:color="auto"/>
      </w:divBdr>
    </w:div>
    <w:div w:id="2113818294">
      <w:bodyDiv w:val="1"/>
      <w:marLeft w:val="0"/>
      <w:marRight w:val="0"/>
      <w:marTop w:val="0"/>
      <w:marBottom w:val="0"/>
      <w:divBdr>
        <w:top w:val="none" w:sz="0" w:space="0" w:color="auto"/>
        <w:left w:val="none" w:sz="0" w:space="0" w:color="auto"/>
        <w:bottom w:val="none" w:sz="0" w:space="0" w:color="auto"/>
        <w:right w:val="none" w:sz="0" w:space="0" w:color="auto"/>
      </w:divBdr>
    </w:div>
    <w:div w:id="2114398044">
      <w:bodyDiv w:val="1"/>
      <w:marLeft w:val="0"/>
      <w:marRight w:val="0"/>
      <w:marTop w:val="0"/>
      <w:marBottom w:val="0"/>
      <w:divBdr>
        <w:top w:val="none" w:sz="0" w:space="0" w:color="auto"/>
        <w:left w:val="none" w:sz="0" w:space="0" w:color="auto"/>
        <w:bottom w:val="none" w:sz="0" w:space="0" w:color="auto"/>
        <w:right w:val="none" w:sz="0" w:space="0" w:color="auto"/>
      </w:divBdr>
    </w:div>
    <w:div w:id="2115205181">
      <w:bodyDiv w:val="1"/>
      <w:marLeft w:val="0"/>
      <w:marRight w:val="0"/>
      <w:marTop w:val="0"/>
      <w:marBottom w:val="0"/>
      <w:divBdr>
        <w:top w:val="none" w:sz="0" w:space="0" w:color="auto"/>
        <w:left w:val="none" w:sz="0" w:space="0" w:color="auto"/>
        <w:bottom w:val="none" w:sz="0" w:space="0" w:color="auto"/>
        <w:right w:val="none" w:sz="0" w:space="0" w:color="auto"/>
      </w:divBdr>
    </w:div>
    <w:div w:id="2115401229">
      <w:bodyDiv w:val="1"/>
      <w:marLeft w:val="0"/>
      <w:marRight w:val="0"/>
      <w:marTop w:val="0"/>
      <w:marBottom w:val="0"/>
      <w:divBdr>
        <w:top w:val="none" w:sz="0" w:space="0" w:color="auto"/>
        <w:left w:val="none" w:sz="0" w:space="0" w:color="auto"/>
        <w:bottom w:val="none" w:sz="0" w:space="0" w:color="auto"/>
        <w:right w:val="none" w:sz="0" w:space="0" w:color="auto"/>
      </w:divBdr>
    </w:div>
    <w:div w:id="2116751260">
      <w:bodyDiv w:val="1"/>
      <w:marLeft w:val="0"/>
      <w:marRight w:val="0"/>
      <w:marTop w:val="0"/>
      <w:marBottom w:val="0"/>
      <w:divBdr>
        <w:top w:val="none" w:sz="0" w:space="0" w:color="auto"/>
        <w:left w:val="none" w:sz="0" w:space="0" w:color="auto"/>
        <w:bottom w:val="none" w:sz="0" w:space="0" w:color="auto"/>
        <w:right w:val="none" w:sz="0" w:space="0" w:color="auto"/>
      </w:divBdr>
    </w:div>
    <w:div w:id="2117091948">
      <w:bodyDiv w:val="1"/>
      <w:marLeft w:val="0"/>
      <w:marRight w:val="0"/>
      <w:marTop w:val="0"/>
      <w:marBottom w:val="0"/>
      <w:divBdr>
        <w:top w:val="none" w:sz="0" w:space="0" w:color="auto"/>
        <w:left w:val="none" w:sz="0" w:space="0" w:color="auto"/>
        <w:bottom w:val="none" w:sz="0" w:space="0" w:color="auto"/>
        <w:right w:val="none" w:sz="0" w:space="0" w:color="auto"/>
      </w:divBdr>
    </w:div>
    <w:div w:id="2117826564">
      <w:bodyDiv w:val="1"/>
      <w:marLeft w:val="0"/>
      <w:marRight w:val="0"/>
      <w:marTop w:val="0"/>
      <w:marBottom w:val="0"/>
      <w:divBdr>
        <w:top w:val="none" w:sz="0" w:space="0" w:color="auto"/>
        <w:left w:val="none" w:sz="0" w:space="0" w:color="auto"/>
        <w:bottom w:val="none" w:sz="0" w:space="0" w:color="auto"/>
        <w:right w:val="none" w:sz="0" w:space="0" w:color="auto"/>
      </w:divBdr>
    </w:div>
    <w:div w:id="2118329952">
      <w:bodyDiv w:val="1"/>
      <w:marLeft w:val="0"/>
      <w:marRight w:val="0"/>
      <w:marTop w:val="0"/>
      <w:marBottom w:val="0"/>
      <w:divBdr>
        <w:top w:val="none" w:sz="0" w:space="0" w:color="auto"/>
        <w:left w:val="none" w:sz="0" w:space="0" w:color="auto"/>
        <w:bottom w:val="none" w:sz="0" w:space="0" w:color="auto"/>
        <w:right w:val="none" w:sz="0" w:space="0" w:color="auto"/>
      </w:divBdr>
    </w:div>
    <w:div w:id="2119641962">
      <w:bodyDiv w:val="1"/>
      <w:marLeft w:val="0"/>
      <w:marRight w:val="0"/>
      <w:marTop w:val="0"/>
      <w:marBottom w:val="0"/>
      <w:divBdr>
        <w:top w:val="none" w:sz="0" w:space="0" w:color="auto"/>
        <w:left w:val="none" w:sz="0" w:space="0" w:color="auto"/>
        <w:bottom w:val="none" w:sz="0" w:space="0" w:color="auto"/>
        <w:right w:val="none" w:sz="0" w:space="0" w:color="auto"/>
      </w:divBdr>
    </w:div>
    <w:div w:id="2123644201">
      <w:bodyDiv w:val="1"/>
      <w:marLeft w:val="0"/>
      <w:marRight w:val="0"/>
      <w:marTop w:val="0"/>
      <w:marBottom w:val="0"/>
      <w:divBdr>
        <w:top w:val="none" w:sz="0" w:space="0" w:color="auto"/>
        <w:left w:val="none" w:sz="0" w:space="0" w:color="auto"/>
        <w:bottom w:val="none" w:sz="0" w:space="0" w:color="auto"/>
        <w:right w:val="none" w:sz="0" w:space="0" w:color="auto"/>
      </w:divBdr>
    </w:div>
    <w:div w:id="2123647845">
      <w:bodyDiv w:val="1"/>
      <w:marLeft w:val="0"/>
      <w:marRight w:val="0"/>
      <w:marTop w:val="0"/>
      <w:marBottom w:val="0"/>
      <w:divBdr>
        <w:top w:val="none" w:sz="0" w:space="0" w:color="auto"/>
        <w:left w:val="none" w:sz="0" w:space="0" w:color="auto"/>
        <w:bottom w:val="none" w:sz="0" w:space="0" w:color="auto"/>
        <w:right w:val="none" w:sz="0" w:space="0" w:color="auto"/>
      </w:divBdr>
    </w:div>
    <w:div w:id="2125809052">
      <w:bodyDiv w:val="1"/>
      <w:marLeft w:val="0"/>
      <w:marRight w:val="0"/>
      <w:marTop w:val="0"/>
      <w:marBottom w:val="0"/>
      <w:divBdr>
        <w:top w:val="none" w:sz="0" w:space="0" w:color="auto"/>
        <w:left w:val="none" w:sz="0" w:space="0" w:color="auto"/>
        <w:bottom w:val="none" w:sz="0" w:space="0" w:color="auto"/>
        <w:right w:val="none" w:sz="0" w:space="0" w:color="auto"/>
      </w:divBdr>
    </w:div>
    <w:div w:id="2127044405">
      <w:bodyDiv w:val="1"/>
      <w:marLeft w:val="0"/>
      <w:marRight w:val="0"/>
      <w:marTop w:val="0"/>
      <w:marBottom w:val="0"/>
      <w:divBdr>
        <w:top w:val="none" w:sz="0" w:space="0" w:color="auto"/>
        <w:left w:val="none" w:sz="0" w:space="0" w:color="auto"/>
        <w:bottom w:val="none" w:sz="0" w:space="0" w:color="auto"/>
        <w:right w:val="none" w:sz="0" w:space="0" w:color="auto"/>
      </w:divBdr>
    </w:div>
    <w:div w:id="2130003191">
      <w:bodyDiv w:val="1"/>
      <w:marLeft w:val="0"/>
      <w:marRight w:val="0"/>
      <w:marTop w:val="0"/>
      <w:marBottom w:val="0"/>
      <w:divBdr>
        <w:top w:val="none" w:sz="0" w:space="0" w:color="auto"/>
        <w:left w:val="none" w:sz="0" w:space="0" w:color="auto"/>
        <w:bottom w:val="none" w:sz="0" w:space="0" w:color="auto"/>
        <w:right w:val="none" w:sz="0" w:space="0" w:color="auto"/>
      </w:divBdr>
    </w:div>
    <w:div w:id="2131892585">
      <w:bodyDiv w:val="1"/>
      <w:marLeft w:val="0"/>
      <w:marRight w:val="0"/>
      <w:marTop w:val="0"/>
      <w:marBottom w:val="0"/>
      <w:divBdr>
        <w:top w:val="none" w:sz="0" w:space="0" w:color="auto"/>
        <w:left w:val="none" w:sz="0" w:space="0" w:color="auto"/>
        <w:bottom w:val="none" w:sz="0" w:space="0" w:color="auto"/>
        <w:right w:val="none" w:sz="0" w:space="0" w:color="auto"/>
      </w:divBdr>
    </w:div>
    <w:div w:id="2132087009">
      <w:bodyDiv w:val="1"/>
      <w:marLeft w:val="0"/>
      <w:marRight w:val="0"/>
      <w:marTop w:val="0"/>
      <w:marBottom w:val="0"/>
      <w:divBdr>
        <w:top w:val="none" w:sz="0" w:space="0" w:color="auto"/>
        <w:left w:val="none" w:sz="0" w:space="0" w:color="auto"/>
        <w:bottom w:val="none" w:sz="0" w:space="0" w:color="auto"/>
        <w:right w:val="none" w:sz="0" w:space="0" w:color="auto"/>
      </w:divBdr>
    </w:div>
    <w:div w:id="2135903255">
      <w:bodyDiv w:val="1"/>
      <w:marLeft w:val="0"/>
      <w:marRight w:val="0"/>
      <w:marTop w:val="0"/>
      <w:marBottom w:val="0"/>
      <w:divBdr>
        <w:top w:val="none" w:sz="0" w:space="0" w:color="auto"/>
        <w:left w:val="none" w:sz="0" w:space="0" w:color="auto"/>
        <w:bottom w:val="none" w:sz="0" w:space="0" w:color="auto"/>
        <w:right w:val="none" w:sz="0" w:space="0" w:color="auto"/>
      </w:divBdr>
    </w:div>
    <w:div w:id="2137486415">
      <w:bodyDiv w:val="1"/>
      <w:marLeft w:val="0"/>
      <w:marRight w:val="0"/>
      <w:marTop w:val="0"/>
      <w:marBottom w:val="0"/>
      <w:divBdr>
        <w:top w:val="none" w:sz="0" w:space="0" w:color="auto"/>
        <w:left w:val="none" w:sz="0" w:space="0" w:color="auto"/>
        <w:bottom w:val="none" w:sz="0" w:space="0" w:color="auto"/>
        <w:right w:val="none" w:sz="0" w:space="0" w:color="auto"/>
      </w:divBdr>
    </w:div>
    <w:div w:id="2138181428">
      <w:bodyDiv w:val="1"/>
      <w:marLeft w:val="0"/>
      <w:marRight w:val="0"/>
      <w:marTop w:val="0"/>
      <w:marBottom w:val="0"/>
      <w:divBdr>
        <w:top w:val="none" w:sz="0" w:space="0" w:color="auto"/>
        <w:left w:val="none" w:sz="0" w:space="0" w:color="auto"/>
        <w:bottom w:val="none" w:sz="0" w:space="0" w:color="auto"/>
        <w:right w:val="none" w:sz="0" w:space="0" w:color="auto"/>
      </w:divBdr>
    </w:div>
    <w:div w:id="2138257455">
      <w:bodyDiv w:val="1"/>
      <w:marLeft w:val="0"/>
      <w:marRight w:val="0"/>
      <w:marTop w:val="0"/>
      <w:marBottom w:val="0"/>
      <w:divBdr>
        <w:top w:val="none" w:sz="0" w:space="0" w:color="auto"/>
        <w:left w:val="none" w:sz="0" w:space="0" w:color="auto"/>
        <w:bottom w:val="none" w:sz="0" w:space="0" w:color="auto"/>
        <w:right w:val="none" w:sz="0" w:space="0" w:color="auto"/>
      </w:divBdr>
    </w:div>
    <w:div w:id="2138716256">
      <w:bodyDiv w:val="1"/>
      <w:marLeft w:val="0"/>
      <w:marRight w:val="0"/>
      <w:marTop w:val="0"/>
      <w:marBottom w:val="0"/>
      <w:divBdr>
        <w:top w:val="none" w:sz="0" w:space="0" w:color="auto"/>
        <w:left w:val="none" w:sz="0" w:space="0" w:color="auto"/>
        <w:bottom w:val="none" w:sz="0" w:space="0" w:color="auto"/>
        <w:right w:val="none" w:sz="0" w:space="0" w:color="auto"/>
      </w:divBdr>
    </w:div>
    <w:div w:id="2138837428">
      <w:bodyDiv w:val="1"/>
      <w:marLeft w:val="0"/>
      <w:marRight w:val="0"/>
      <w:marTop w:val="0"/>
      <w:marBottom w:val="0"/>
      <w:divBdr>
        <w:top w:val="none" w:sz="0" w:space="0" w:color="auto"/>
        <w:left w:val="none" w:sz="0" w:space="0" w:color="auto"/>
        <w:bottom w:val="none" w:sz="0" w:space="0" w:color="auto"/>
        <w:right w:val="none" w:sz="0" w:space="0" w:color="auto"/>
      </w:divBdr>
    </w:div>
    <w:div w:id="2138986970">
      <w:bodyDiv w:val="1"/>
      <w:marLeft w:val="0"/>
      <w:marRight w:val="0"/>
      <w:marTop w:val="0"/>
      <w:marBottom w:val="0"/>
      <w:divBdr>
        <w:top w:val="none" w:sz="0" w:space="0" w:color="auto"/>
        <w:left w:val="none" w:sz="0" w:space="0" w:color="auto"/>
        <w:bottom w:val="none" w:sz="0" w:space="0" w:color="auto"/>
        <w:right w:val="none" w:sz="0" w:space="0" w:color="auto"/>
      </w:divBdr>
    </w:div>
    <w:div w:id="2139177396">
      <w:bodyDiv w:val="1"/>
      <w:marLeft w:val="0"/>
      <w:marRight w:val="0"/>
      <w:marTop w:val="0"/>
      <w:marBottom w:val="0"/>
      <w:divBdr>
        <w:top w:val="none" w:sz="0" w:space="0" w:color="auto"/>
        <w:left w:val="none" w:sz="0" w:space="0" w:color="auto"/>
        <w:bottom w:val="none" w:sz="0" w:space="0" w:color="auto"/>
        <w:right w:val="none" w:sz="0" w:space="0" w:color="auto"/>
      </w:divBdr>
    </w:div>
    <w:div w:id="2139301828">
      <w:bodyDiv w:val="1"/>
      <w:marLeft w:val="0"/>
      <w:marRight w:val="0"/>
      <w:marTop w:val="0"/>
      <w:marBottom w:val="0"/>
      <w:divBdr>
        <w:top w:val="none" w:sz="0" w:space="0" w:color="auto"/>
        <w:left w:val="none" w:sz="0" w:space="0" w:color="auto"/>
        <w:bottom w:val="none" w:sz="0" w:space="0" w:color="auto"/>
        <w:right w:val="none" w:sz="0" w:space="0" w:color="auto"/>
      </w:divBdr>
    </w:div>
    <w:div w:id="2140105284">
      <w:bodyDiv w:val="1"/>
      <w:marLeft w:val="0"/>
      <w:marRight w:val="0"/>
      <w:marTop w:val="0"/>
      <w:marBottom w:val="0"/>
      <w:divBdr>
        <w:top w:val="none" w:sz="0" w:space="0" w:color="auto"/>
        <w:left w:val="none" w:sz="0" w:space="0" w:color="auto"/>
        <w:bottom w:val="none" w:sz="0" w:space="0" w:color="auto"/>
        <w:right w:val="none" w:sz="0" w:space="0" w:color="auto"/>
      </w:divBdr>
    </w:div>
    <w:div w:id="2141610743">
      <w:bodyDiv w:val="1"/>
      <w:marLeft w:val="0"/>
      <w:marRight w:val="0"/>
      <w:marTop w:val="0"/>
      <w:marBottom w:val="0"/>
      <w:divBdr>
        <w:top w:val="none" w:sz="0" w:space="0" w:color="auto"/>
        <w:left w:val="none" w:sz="0" w:space="0" w:color="auto"/>
        <w:bottom w:val="none" w:sz="0" w:space="0" w:color="auto"/>
        <w:right w:val="none" w:sz="0" w:space="0" w:color="auto"/>
      </w:divBdr>
    </w:div>
    <w:div w:id="2142650364">
      <w:bodyDiv w:val="1"/>
      <w:marLeft w:val="0"/>
      <w:marRight w:val="0"/>
      <w:marTop w:val="0"/>
      <w:marBottom w:val="0"/>
      <w:divBdr>
        <w:top w:val="none" w:sz="0" w:space="0" w:color="auto"/>
        <w:left w:val="none" w:sz="0" w:space="0" w:color="auto"/>
        <w:bottom w:val="none" w:sz="0" w:space="0" w:color="auto"/>
        <w:right w:val="none" w:sz="0" w:space="0" w:color="auto"/>
      </w:divBdr>
    </w:div>
    <w:div w:id="2145124500">
      <w:bodyDiv w:val="1"/>
      <w:marLeft w:val="0"/>
      <w:marRight w:val="0"/>
      <w:marTop w:val="0"/>
      <w:marBottom w:val="0"/>
      <w:divBdr>
        <w:top w:val="none" w:sz="0" w:space="0" w:color="auto"/>
        <w:left w:val="none" w:sz="0" w:space="0" w:color="auto"/>
        <w:bottom w:val="none" w:sz="0" w:space="0" w:color="auto"/>
        <w:right w:val="none" w:sz="0" w:space="0" w:color="auto"/>
      </w:divBdr>
    </w:div>
    <w:div w:id="2145193224">
      <w:bodyDiv w:val="1"/>
      <w:marLeft w:val="0"/>
      <w:marRight w:val="0"/>
      <w:marTop w:val="0"/>
      <w:marBottom w:val="0"/>
      <w:divBdr>
        <w:top w:val="none" w:sz="0" w:space="0" w:color="auto"/>
        <w:left w:val="none" w:sz="0" w:space="0" w:color="auto"/>
        <w:bottom w:val="none" w:sz="0" w:space="0" w:color="auto"/>
        <w:right w:val="none" w:sz="0" w:space="0" w:color="auto"/>
      </w:divBdr>
    </w:div>
    <w:div w:id="2145806009">
      <w:bodyDiv w:val="1"/>
      <w:marLeft w:val="0"/>
      <w:marRight w:val="0"/>
      <w:marTop w:val="0"/>
      <w:marBottom w:val="0"/>
      <w:divBdr>
        <w:top w:val="none" w:sz="0" w:space="0" w:color="auto"/>
        <w:left w:val="none" w:sz="0" w:space="0" w:color="auto"/>
        <w:bottom w:val="none" w:sz="0" w:space="0" w:color="auto"/>
        <w:right w:val="none" w:sz="0" w:space="0" w:color="auto"/>
      </w:divBdr>
    </w:div>
    <w:div w:id="2146509266">
      <w:bodyDiv w:val="1"/>
      <w:marLeft w:val="0"/>
      <w:marRight w:val="0"/>
      <w:marTop w:val="0"/>
      <w:marBottom w:val="0"/>
      <w:divBdr>
        <w:top w:val="none" w:sz="0" w:space="0" w:color="auto"/>
        <w:left w:val="none" w:sz="0" w:space="0" w:color="auto"/>
        <w:bottom w:val="none" w:sz="0" w:space="0" w:color="auto"/>
        <w:right w:val="none" w:sz="0" w:space="0" w:color="auto"/>
      </w:divBdr>
    </w:div>
    <w:div w:id="21470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Geo6/12-13-14/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Abe13</b:Tag>
    <b:SourceType>Case</b:SourceType>
    <b:Guid>{05211A62-48EA-44FF-98DD-813B5176D9F2}</b:Guid>
    <b:Title>Aberdeen City Council v Glen Morrison and another</b:Title>
    <b:Year>2014</b:Year>
    <b:Month>June</b:Month>
    <b:Day>04</b:Day>
    <b:YearAccessed>2016</b:YearAccessed>
    <b:MonthAccessed>September</b:MonthAccessed>
    <b:DayAccessed>10</b:DayAccessed>
    <b:URL>http://www.lands-tribunal-scotland.org.uk/decisions/disputed-compensation</b:URL>
    <b:CaseNumber>LTS/SEV/2013/07</b:CaseNumber>
    <b:Court>Lands Tribunal for Scotland</b:Court>
    <b:RefOrder>18</b:RefOrder>
  </b:Source>
  <b:Source>
    <b:Tag>Dav14</b:Tag>
    <b:SourceType>Case</b:SourceType>
    <b:Guid>{516C09DD-6375-4761-AF1A-7574911B7CBC}</b:Guid>
    <b:Title>David Strang Steel and Richard Strang Steel v Scottish Ministers</b:Title>
    <b:Year>2014</b:Year>
    <b:Month>October</b:Month>
    <b:YearAccessed>2016</b:YearAccessed>
    <b:MonthAccessed>September</b:MonthAccessed>
    <b:DayAccessed>14</b:DayAccessed>
    <b:URL>http://www.lands-tribunal-scotland.org.uk/decisions/disputed-compensation</b:URL>
    <b:CaseNumber>LTS/COMP/2013/12</b:CaseNumber>
    <b:Court>Lands Tribunal for Scotland</b:Court>
    <b:Day>13</b:Day>
    <b:RefOrder>30</b:RefOrder>
  </b:Source>
  <b:Source>
    <b:Tag>Ems</b:Tag>
    <b:SourceType>Case</b:SourceType>
    <b:Guid>{0F394293-68F7-4B22-876A-5B4B4C8C2D64}</b:Guid>
    <b:Title>Emslie v Scottish Ministers</b:Title>
    <b:CaseNumber>LTS/COMP/2013/13</b:CaseNumber>
    <b:Court>Lands Tribunal for Scotland</b:Court>
    <b:Year>2014</b:Year>
    <b:Month>January</b:Month>
    <b:Day>16</b:Day>
    <b:RefOrder>24</b:RefOrder>
  </b:Source>
  <b:Source>
    <b:Tag>McE04</b:Tag>
    <b:SourceType>Case</b:SourceType>
    <b:Guid>{B4B0716E-8279-46D0-B5D1-78CEEED725BB}</b:Guid>
    <b:Title>McEwan v East Dunbartonshire Council </b:Title>
    <b:CaseNumber>LTS/COMP/2004/03</b:CaseNumber>
    <b:Court>Lands Tribunal for Scotland</b:Court>
    <b:Year>2004</b:Year>
    <b:Month>December</b:Month>
    <b:Day>22</b:Day>
    <b:RefOrder>25</b:RefOrder>
  </b:Source>
  <b:Source>
    <b:Tag>Bus98</b:Tag>
    <b:SourceType>Case</b:SourceType>
    <b:Guid>{92DC427B-D20A-0441-9F6C-0B617FAAE3F4}</b:Guid>
    <b:Title>Bussell and Others v City of Edinburgh Council</b:Title>
    <b:Year>1998</b:Year>
    <b:CaseNumber>LTS/COMP/1997/8</b:CaseNumber>
    <b:Court>Lands Tribunal for Scotland</b:Court>
    <b:Month>September </b:Month>
    <b:Day>11</b:Day>
    <b:RefOrder>28</b:RefOrder>
  </b:Source>
  <b:Source>
    <b:Tag>Dob98</b:Tag>
    <b:SourceType>Case</b:SourceType>
    <b:Guid>{35FD641B-DF4F-9E46-BD7C-932C3474196A}</b:Guid>
    <b:Title>Dobbie v Fife Council</b:Title>
    <b:Year>1998</b:Year>
    <b:CaseNumber>LTS/COMP/1996/8</b:CaseNumber>
    <b:Court>Lands Tribunal for Scotland</b:Court>
    <b:Month>January </b:Month>
    <b:Day>14</b:Day>
    <b:RefOrder>22</b:RefOrder>
  </b:Source>
  <b:Source>
    <b:Tag>SBC02</b:Tag>
    <b:SourceType>Case</b:SourceType>
    <b:Guid>{3960B9ED-759E-6C4D-965D-A5CBDDF56AA7}</b:Guid>
    <b:Title>SBC Properties Limited v Midlothian Council </b:Title>
    <b:CaseNumber>LTS/VR/2001/2</b:CaseNumber>
    <b:Court>Lands Tribunal for Scotland</b:Court>
    <b:Year>2002</b:Year>
    <b:Month>November</b:Month>
    <b:Day>19</b:Day>
    <b:RefOrder>26</b:RefOrder>
  </b:Source>
  <b:Source>
    <b:Tag>Jam01</b:Tag>
    <b:SourceType>Case</b:SourceType>
    <b:Guid>{3D202118-3060-F04E-9856-31B558F7EF58}</b:Guid>
    <b:Title>Young v City of Edinburgh Council</b:Title>
    <b:CaseNumber>LTS/COMP/2000/2</b:CaseNumber>
    <b:Court>Lands Tribunal for Scotland</b:Court>
    <b:Year>2001</b:Year>
    <b:Month>March</b:Month>
    <b:Day>27</b:Day>
    <b:RefOrder>31</b:RefOrder>
  </b:Source>
  <b:Source>
    <b:Tag>Fit01</b:Tag>
    <b:SourceType>Case</b:SourceType>
    <b:Guid>{5949CB89-37DA-4044-9DD7-029ED52A6B0A}</b:Guid>
    <b:Title>Fitzpatrick v The Coal Authority</b:Title>
    <b:CaseNumber>LTS/COMP/2000/3</b:CaseNumber>
    <b:Court>Lands Tribunal for Scotland</b:Court>
    <b:Year>2001</b:Year>
    <b:Month>January</b:Month>
    <b:Day>8</b:Day>
    <b:RefOrder>21</b:RefOrder>
  </b:Source>
  <b:Source>
    <b:Tag>Jul06</b:Tag>
    <b:SourceType>Case</b:SourceType>
    <b:Guid>{A629084D-68E3-47D8-8260-DB5E7A15F7F7}</b:Guid>
    <b:Title>Julien v City of Edinburgh Council</b:Title>
    <b:Year>2006</b:Year>
    <b:CaseNumber>LTS/COMP/1999/9</b:CaseNumber>
    <b:Court>Lands Tribunal for Scotland</b:Court>
    <b:Month>August</b:Month>
    <b:Day>16</b:Day>
    <b:RefOrder>32</b:RefOrder>
  </b:Source>
  <b:Source>
    <b:Tag>Auq16</b:Tag>
    <b:SourceType>Case</b:SourceType>
    <b:Guid>{AA262886-22A0-9F40-A2F8-5FD4105D2550}</b:Guid>
    <b:Title>Auquhirie Land Company Limited v Scottish Hydro Electric Transmission plc</b:Title>
    <b:CaseNumber>LTS/COMP/2014/38</b:CaseNumber>
    <b:Court>Lands Tribunal for Scotland</b:Court>
    <b:Year>2016</b:Year>
    <b:Month>August</b:Month>
    <b:Day>10</b:Day>
    <b:RefOrder>33</b:RefOrder>
  </b:Source>
  <b:Source>
    <b:Tag>GSB03</b:Tag>
    <b:SourceType>Case</b:SourceType>
    <b:Guid>{7BE678A6-C5AC-5249-9DC5-1D60F7F5DFEA}</b:Guid>
    <b:Title>G S Brown Construction Limited v S P Transmission Limited</b:Title>
    <b:CaseNumber>LTS/COMP/2002/2</b:CaseNumber>
    <b:Court>Lands Tribunal for Scotland</b:Court>
    <b:Year>2003</b:Year>
    <b:Month>May</b:Month>
    <b:Day>30</b:Day>
    <b:RefOrder>19</b:RefOrder>
  </b:Source>
  <b:Source>
    <b:Tag>Rob04</b:Tag>
    <b:SourceType>Case</b:SourceType>
    <b:Guid>{0DC23865-53E2-4E23-9025-362AF80AC8DA}</b:Guid>
    <b:Title>Robertson, King, McKinlay &amp; Croll v Perth &amp; Kinross District Council</b:Title>
    <b:CaseNumber>LTS/COMP/2003/2, 3, 4 &amp; 5</b:CaseNumber>
    <b:Court>Lands Tribunal for Scotland</b:Court>
    <b:Year>2004</b:Year>
    <b:Month>December</b:Month>
    <b:Day>9</b:Day>
    <b:RefOrder>29</b:RefOrder>
  </b:Source>
  <b:Source>
    <b:Tag>Chr15</b:Tag>
    <b:SourceType>Case</b:SourceType>
    <b:Guid>{35EBD48B-5831-E64A-A2EE-31E67715FC14}</b:Guid>
    <b:Title>Christies of Scotland Limited (Applicant) v Scottish Ministers (Respondents)</b:Title>
    <b:CaseNumber>LTS/COMP/2014/22</b:CaseNumber>
    <b:Court>Lands Tribunal for Scotland</b:Court>
    <b:Year>2015</b:Year>
    <b:Month>December</b:Month>
    <b:Day>16</b:Day>
    <b:RefOrder>23</b:RefOrder>
  </b:Source>
  <b:Source>
    <b:Tag>Gle03</b:Tag>
    <b:SourceType>Case</b:SourceType>
    <b:Guid>{8FFD2F09-5C9E-6C48-B09B-23385205EB77}</b:Guid>
    <b:Title>Glenmore v Transco</b:Title>
    <b:CaseNumber>LTS/COMP/2003/06</b:CaseNumber>
    <b:Court>Lands Tribunal for Scotland</b:Court>
    <b:Year>2003</b:Year>
    <b:Month>November</b:Month>
    <b:Day>20</b:Day>
    <b:RefOrder>20</b:RefOrder>
  </b:Source>
  <b:Source>
    <b:Tag>Cal11</b:Tag>
    <b:SourceType>Case</b:SourceType>
    <b:Guid>{563AE97A-FB2A-0940-86FB-690F5C809339}</b:Guid>
    <b:Title>Callum Stewart Macfarlane v North Lanarkshire Council</b:Title>
    <b:CaseNumber>LTS/COMP/2011/02</b:CaseNumber>
    <b:Court>Lands Tribunal for Scotland </b:Court>
    <b:Year>2011</b:Year>
    <b:Month>October</b:Month>
    <b:Day>27</b:Day>
    <b:RefOrder>34</b:RefOrder>
  </b:Source>
  <b:Source>
    <b:Tag>The07</b:Tag>
    <b:SourceType>Case</b:SourceType>
    <b:Guid>{56DA4155-A742-414B-A935-ED897AC380D0}</b:Guid>
    <b:Title>The Danzan Trust &amp; The Dundas Trust v Edinburgh City Council</b:Title>
    <b:CaseNumber>LTS/COMP/2005/3</b:CaseNumber>
    <b:Court>Lands Tribunal for Scotland</b:Court>
    <b:Year>2007</b:Year>
    <b:Month>February</b:Month>
    <b:Day>19</b:Day>
    <b:RefOrder>35</b:RefOrder>
  </b:Source>
  <b:Source>
    <b:Tag>Mar16</b:Tag>
    <b:SourceType>Case</b:SourceType>
    <b:Guid>{04130D19-F8F3-894C-B757-7CF7C84F780C}</b:Guid>
    <b:Title>Marjory Gordon, Hugh Gordon and Executors of Hugh Gordon v National Grid Gas plc</b:Title>
    <b:CaseNumber>LTS/COMP/2009/04</b:CaseNumber>
    <b:Court>Lands Tribunal for Scotland</b:Court>
    <b:Year>2016</b:Year>
    <b:Month>June</b:Month>
    <b:Day>3</b:Day>
    <b:RefOrder>17</b:RefOrder>
  </b:Source>
  <b:Source>
    <b:Tag>Fre99</b:Tag>
    <b:SourceType>Case</b:SourceType>
    <b:Guid>{1AC57930-EEAF-7348-8D25-BB510BF4B58B}</b:Guid>
    <b:Title>Freshbright Cemeteries Limited v The City of Edinburgh Council</b:Title>
    <b:CaseNumber>LTS/COMP/1997/4-7</b:CaseNumber>
    <b:Court>Lands Tribunal for Scotland</b:Court>
    <b:Year>2001</b:Year>
    <b:Month>March</b:Month>
    <b:Day>19</b:Day>
    <b:RefOrder>27</b:RefOrder>
  </b:Source>
  <b:Source>
    <b:Tag>Kau08</b:Tag>
    <b:SourceType>Book</b:SourceType>
    <b:Guid>{F1ECCBD0-A21D-43B8-82F4-8690E514EB4E}</b:Guid>
    <b:Author>
      <b:Author>
        <b:NameList>
          <b:Person>
            <b:Last>Basu</b:Last>
            <b:First>Kaushik</b:First>
          </b:Person>
          <b:Person>
            <b:Last>Kanbur</b:Last>
            <b:First>Ravi</b:First>
          </b:Person>
        </b:NameList>
      </b:Author>
    </b:Author>
    <b:Title>Arguments for a Better World: Essays in Honor of Amartya Sen: Volume I: Ethics, Welfare, and Measurement</b:Title>
    <b:Year>2008</b:Year>
    <b:City>New York</b:City>
    <b:Publisher>Oxford University Press</b:Publisher>
    <b:RefOrder>7</b:RefOrder>
  </b:Source>
  <b:Source>
    <b:Tag>Rob84</b:Tag>
    <b:SourceType>DocumentFromInternetSite</b:SourceType>
    <b:Guid>{B363F047-C664-8F49-8F51-6DEC1349B7A8}</b:Guid>
    <b:Title>The Idea Of Owning Land</b:Title>
    <b:InternetSiteTitle>Context Institute</b:InternetSiteTitle>
    <b:URL>http://www.context.org/iclib/ic08/gilman1/</b:URL>
    <b:Year>1984</b:Year>
    <b:YearAccessed>2016</b:YearAccessed>
    <b:MonthAccessed>December</b:MonthAccessed>
    <b:DayAccessed>10</b:DayAccessed>
    <b:Author>
      <b:Author>
        <b:NameList>
          <b:Person>
            <b:Last>Gilman</b:Last>
            <b:First>Robert</b:First>
          </b:Person>
        </b:NameList>
      </b:Author>
    </b:Author>
    <b:RefOrder>2</b:RefOrder>
  </b:Source>
  <b:Source>
    <b:Tag>Sto72</b:Tag>
    <b:SourceType>JournalArticle</b:SourceType>
    <b:Guid>{3BCFF3DA-D3D3-4F8B-AEEE-8A7E81BF451F}</b:Guid>
    <b:Title>A General Theory of Eminent Domain</b:Title>
    <b:Year>1972</b:Year>
    <b:Author>
      <b:Author>
        <b:NameList>
          <b:Person>
            <b:Last>Stonebuck</b:Last>
            <b:First>William</b:First>
            <b:Middle>B.</b:Middle>
          </b:Person>
        </b:NameList>
      </b:Author>
    </b:Author>
    <b:JournalName>Washington Law Review</b:JournalName>
    <b:Pages>553-608</b:Pages>
    <b:Volume>47</b:Volume>
    <b:Issue>4</b:Issue>
    <b:RefOrder>9</b:RefOrder>
  </b:Source>
  <b:Source>
    <b:Tag>Ben08</b:Tag>
    <b:SourceType>JournalArticle</b:SourceType>
    <b:Guid>{E6549FD1-D392-45EB-84B9-112911AC20DB}</b:Guid>
    <b:Title>The evolution of emonant domain - A remedy for market failure or an effort to limit government power and government failure</b:Title>
    <b:Year>2008</b:Year>
    <b:Author>
      <b:Author>
        <b:NameList>
          <b:Person>
            <b:Last>Benson</b:Last>
            <b:First>Bruce</b:First>
            <b:Middle>L</b:Middle>
          </b:Person>
        </b:NameList>
      </b:Author>
    </b:Author>
    <b:JournalName>The Independent Review</b:JournalName>
    <b:Pages>423 - 432</b:Pages>
    <b:Volume>XII</b:Volume>
    <b:Issue>3</b:Issue>
    <b:YearAccessed>2015</b:YearAccessed>
    <b:MonthAccessed>March</b:MonthAccessed>
    <b:DayAccessed>14</b:DayAccessed>
    <b:URL>http://www.thefreelibrary.com/The+evolution+of+eminent+domain%3a+a+remedy+for+market+failure+or+an...-a0172775628</b:URL>
    <b:RefOrder>13</b:RefOrder>
  </b:Source>
  <b:Source>
    <b:Tag>Sco14</b:Tag>
    <b:SourceType>Report</b:SourceType>
    <b:Guid>{AEEE131B-6917-46DF-B8F6-95A85FFF486E}</b:Guid>
    <b:Title>Discussion Paper on Compulsory Purchase</b:Title>
    <b:Year>2014</b:Year>
    <b:City>Edinburgh</b:City>
    <b:Publisher>Scottish Law Commission</b:Publisher>
    <b:Month>December</b:Month>
    <b:YearAccessed>2016</b:YearAccessed>
    <b:MonthAccessed>August</b:MonthAccessed>
    <b:DayAccessed>09</b:DayAccessed>
    <b:URL>http://www.scotlawcom.gov.uk/law-reform/law-reform-projects/compulsory-purchase/</b:URL>
    <b:Author>
      <b:Author>
        <b:Corporate>Scottish Law Commission</b:Corporate>
      </b:Author>
    </b:Author>
    <b:RefOrder>10</b:RefOrder>
  </b:Source>
  <b:Source>
    <b:Tag>Tho16</b:Tag>
    <b:SourceType>InternetSite</b:SourceType>
    <b:Guid>{298B3DDA-0030-416E-AB49-17B5E554E358}</b:Guid>
    <b:Title>Sen’s Capability Approach</b:Title>
    <b:Author>
      <b:Author>
        <b:NameList>
          <b:Person>
            <b:Last>Wells</b:Last>
            <b:First>Thomas</b:First>
          </b:Person>
        </b:NameList>
      </b:Author>
    </b:Author>
    <b:InternetSiteTitle>Internet Encyclopedia of Philosophy</b:InternetSiteTitle>
    <b:URL>http://www.iep.utm.edu/sen-cap/</b:URL>
    <b:YearAccessed>2016</b:YearAccessed>
    <b:MonthAccessed>February</b:MonthAccessed>
    <b:DayAccessed>05</b:DayAccessed>
    <b:Year>2016</b:Year>
    <b:RefOrder>5</b:RefOrder>
  </b:Source>
  <b:Source>
    <b:Tag>Sen93</b:Tag>
    <b:SourceType>BookSection</b:SourceType>
    <b:Guid>{C154806B-095C-4195-BB6F-F86A46989C5F}</b:Guid>
    <b:Author>
      <b:Author>
        <b:NameList>
          <b:Person>
            <b:Last>Sen</b:Last>
            <b:First>Amartya</b:First>
          </b:Person>
        </b:NameList>
      </b:Author>
      <b:Editor>
        <b:NameList>
          <b:Person>
            <b:Last>Nussbaum</b:Last>
            <b:First>Martha</b:First>
          </b:Person>
          <b:Person>
            <b:Last>Sen</b:Last>
            <b:First>Amartya</b:First>
          </b:Person>
        </b:NameList>
      </b:Editor>
    </b:Author>
    <b:Title>Capability and Well-Being</b:Title>
    <b:BookTitle>The Quality of Life</b:BookTitle>
    <b:Year>1993</b:Year>
    <b:Pages>30 - 53</b:Pages>
    <b:City>Oxford</b:City>
    <b:Publisher>Clarendon Press</b:Publisher>
    <b:RefOrder>6</b:RefOrder>
  </b:Source>
  <b:Source>
    <b:Tag>Ric85</b:Tag>
    <b:SourceType>Book</b:SourceType>
    <b:Guid>{078A924D-229F-4F73-8185-D33816841F49}</b:Guid>
    <b:Title>Takings : Private Property and the Power of Eminent Domain</b:Title>
    <b:Year>1985</b:Year>
    <b:Author>
      <b:Author>
        <b:NameList>
          <b:Person>
            <b:Last>Epstein</b:Last>
            <b:First>Richard</b:First>
            <b:Middle>Allen</b:Middle>
          </b:Person>
        </b:NameList>
      </b:Author>
    </b:Author>
    <b:City>Cambridge, Massachusetts, London</b:City>
    <b:Publisher>Harvard University Press</b:Publisher>
    <b:RefOrder>11</b:RefOrder>
  </b:Source>
  <b:Source>
    <b:Tag>The57</b:Tag>
    <b:SourceType>JournalArticle</b:SourceType>
    <b:Guid>{3FBF2D1F-8CFD-4511-91E9-82AA14CEC605}</b:Guid>
    <b:Title>Eminent Domain Valuations in an Age of Redevelopment: Incidental Losses</b:Title>
    <b:Year>1957</b:Year>
    <b:Publisher>The Yale Law Journal Company, Inc.</b:Publisher>
    <b:Author>
      <b:Author>
        <b:Corporate>The Yale Law Journal</b:Corporate>
      </b:Author>
    </b:Author>
    <b:JournalName>The Yale Law Journal</b:JournalName>
    <b:Pages>61-97</b:Pages>
    <b:Volume>67</b:Volume>
    <b:Issue>1</b:Issue>
    <b:RefOrder>12</b:RefOrder>
  </b:Source>
  <b:Source>
    <b:Tag>Nor</b:Tag>
    <b:SourceType>Report</b:SourceType>
    <b:Guid>{112F9818-AF25-7847-A483-C23A2D6BF886}</b:Guid>
    <b:Title>SAGE Research Methods Cases</b:Title>
    <b:ShortTitle>Qualitative Content Analysis: A Paradigm Shift from Manual Coding to Computer-Assisted Coding Using ATLAS.ti</b:ShortTitle>
    <b:Author>
      <b:Author>
        <b:NameList>
          <b:Person>
            <b:Last>Zakaria</b:Last>
            <b:First>Norhayati</b:First>
          </b:Person>
          <b:Person>
            <b:Last>Zakaria</b:Last>
            <b:First>Nasriah</b:First>
          </b:Person>
        </b:NameList>
      </b:Author>
    </b:Author>
    <b:Publisher>SAGE Publications, Ltd.</b:Publisher>
    <b:City>London</b:City>
    <b:Year>2015</b:Year>
    <b:RefOrder>16</b:RefOrder>
  </b:Source>
  <b:Source>
    <b:Tag>Lan14</b:Tag>
    <b:SourceType>Report</b:SourceType>
    <b:Guid>{32E0E01A-DB55-A143-B309-AB3163C7B1F3}</b:Guid>
    <b:Title>The Land of Scotland and the Common Good</b:Title>
    <b:City>Edinburgh</b:City>
    <b:Publisher>The Scottish Government</b:Publisher>
    <b:Year>2014</b:Year>
    <b:Author>
      <b:Author>
        <b:Corporate>Land Reform Review Group</b:Corporate>
      </b:Author>
    </b:Author>
    <b:RefOrder>3</b:RefOrder>
  </b:Source>
  <b:Source>
    <b:Tag>Hom16</b:Tag>
    <b:SourceType>InternetSite</b:SourceType>
    <b:Guid>{C430AC2E-CCCE-7E4D-B7AF-4D283D3BAB4D}</b:Guid>
    <b:Title>Home</b:Title>
    <b:Year>2016</b:Year>
    <b:InternetSiteTitle>Lands Tribunal for Scotland</b:InternetSiteTitle>
    <b:URL>http://www.lands-tribunal-scotland.org.uk</b:URL>
    <b:YearAccessed>2016</b:YearAccessed>
    <b:MonthAccessed>December</b:MonthAccessed>
    <b:DayAccessed>21</b:DayAccessed>
    <b:Author>
      <b:Author>
        <b:Corporate>Lands Tribunal for Scotland</b:Corporate>
      </b:Author>
    </b:Author>
    <b:RefOrder>36</b:RefOrder>
  </b:Source>
  <b:Source>
    <b:Tag>Ama79</b:Tag>
    <b:SourceType>DocumentFromInternetSite</b:SourceType>
    <b:Guid>{05D334A1-DA15-1C4E-B612-250AE7B54D42}</b:Guid>
    <b:Title>Equality of What?</b:Title>
    <b:Year>1979</b:Year>
    <b:Month>May</b:Month>
    <b:Day>22</b:Day>
    <b:Author>
      <b:Author>
        <b:NameList>
          <b:Person>
            <b:Last>Sen</b:Last>
            <b:First>Amartya</b:First>
          </b:Person>
        </b:NameList>
      </b:Author>
    </b:Author>
    <b:InternetSiteTitle>THE TANNER LECTURE ON HUMAN VALUES</b:InternetSiteTitle>
    <b:URL>http://tannerlectures.utah.edu/_documents/a-to-z/s/sen80.pdf</b:URL>
    <b:YearAccessed>2016</b:YearAccessed>
    <b:MonthAccessed>November</b:MonthAccessed>
    <b:DayAccessed>16</b:DayAccessed>
    <b:RefOrder>37</b:RefOrder>
  </b:Source>
  <b:Source>
    <b:Tag>Emm95</b:Tag>
    <b:SourceType>JournalArticle</b:SourceType>
    <b:Guid>{482580F2-CD12-E847-ACB5-3BEBD1AC5FD1}</b:Guid>
    <b:Title>Household Resources, Transaction Costs, and Adjustment through Land Tenancy</b:Title>
    <b:Year>1995</b:Year>
    <b:Volume>71</b:Volume>
    <b:Pages>42-56</b:Pages>
    <b:Author>
      <b:Author>
        <b:NameList>
          <b:Person>
            <b:Last>Skoufias</b:Last>
            <b:First>Emmanuel</b:First>
          </b:Person>
        </b:NameList>
      </b:Author>
    </b:Author>
    <b:JournalName>Land Economics</b:JournalName>
    <b:Month>February</b:Month>
    <b:Issue>1</b:Issue>
    <b:RefOrder>38</b:RefOrder>
  </b:Source>
  <b:Source>
    <b:Tag>Yan00</b:Tag>
    <b:SourceType>JournalArticle</b:SourceType>
    <b:Guid>{26E0653C-67CC-A546-BDFF-9953529945D7}</b:Guid>
    <b:Author>
      <b:Author>
        <b:NameList>
          <b:Person>
            <b:Last>Yao</b:Last>
            <b:First>Yang</b:First>
          </b:Person>
        </b:NameList>
      </b:Author>
    </b:Author>
    <b:Title>The Development of the Land Lease Market in Rural China</b:Title>
    <b:JournalName>Land Economics</b:JournalName>
    <b:Year>2000</b:Year>
    <b:Month>May</b:Month>
    <b:Volume>76</b:Volume>
    <b:Pages>252-266</b:Pages>
    <b:RefOrder>39</b:RefOrder>
  </b:Source>
  <b:Source>
    <b:Tag>Mic01</b:Tag>
    <b:SourceType>BookSection</b:SourceType>
    <b:Guid>{995A2989-E896-6843-BF69-DF80EC20F545}</b:Guid>
    <b:Title>Land Market Liberalization and the Agrarian Question in Latin America</b:Title>
    <b:Publisher>Oxford Scholarship Online</b:Publisher>
    <b:City>Oxford</b:City>
    <b:Year>2001</b:Year>
    <b:Pages>246-278</b:Pages>
    <b:Author>
      <b:Author>
        <b:NameList>
          <b:Person>
            <b:Last>Carter</b:Last>
            <b:First>Michael</b:First>
            <b:Middle>R.</b:Middle>
          </b:Person>
          <b:Person>
            <b:Last>Salgado</b:Last>
            <b:First>RamóN</b:First>
          </b:Person>
        </b:NameList>
      </b:Author>
      <b:BookAuthor>
        <b:NameList>
          <b:Person>
            <b:Last>Janvry</b:Last>
            <b:First>Alain</b:First>
            <b:Middle>de</b:Middle>
          </b:Person>
          <b:Person>
            <b:Last>Gordillo</b:Last>
            <b:First>Gustavo</b:First>
          </b:Person>
          <b:Person>
            <b:Last>Sadoulet</b:Last>
            <b:First>Elisabeth</b:First>
          </b:Person>
          <b:Person>
            <b:Last>Platteau</b:Last>
            <b:First>Jean-Philippe</b:First>
          </b:Person>
        </b:NameList>
      </b:BookAuthor>
    </b:Author>
    <b:BookTitle>Access to Land, Rural Poverty, and Public Action</b:BookTitle>
    <b:RefOrder>40</b:RefOrder>
  </b:Source>
  <b:Source>
    <b:Tag>Kla03</b:Tag>
    <b:SourceType>Report</b:SourceType>
    <b:Guid>{B4A2F88C-DDAA-9A4E-846B-4469EB9E50C4}</b:Guid>
    <b:Title> Land Sales and Rental Markets in Transition: Evidence from Rural Vietnam</b:Title>
    <b:Publisher>World Bank Organisation</b:Publisher>
    <b:Year>2003</b:Year>
    <b:Author>
      <b:Author>
        <b:NameList>
          <b:Person>
            <b:Last>Deininger</b:Last>
            <b:First>Klaus</b:First>
          </b:Person>
          <b:Person>
            <b:Last>Jin</b:Last>
            <b:First>Songqing</b:First>
          </b:Person>
        </b:NameList>
      </b:Author>
    </b:Author>
    <b:Institution>Policy Research Working Papers</b:Institution>
    <b:RefOrder>41</b:RefOrder>
  </b:Source>
  <b:Source>
    <b:Tag>Zvi01</b:Tag>
    <b:SourceType>JournalArticle</b:SourceType>
    <b:Guid>{F2D4EA74-815E-F24F-BCD7-F32D70F1935C}</b:Guid>
    <b:Title>Agriculture in transition economies: from common heritage to divergence</b:Title>
    <b:Year>2001</b:Year>
    <b:Pages>95-114</b:Pages>
    <b:Author>
      <b:Author>
        <b:NameList>
          <b:Person>
            <b:Last>Lerman</b:Last>
            <b:First>Zvi</b:First>
          </b:Person>
        </b:NameList>
      </b:Author>
    </b:Author>
    <b:JournalName>Agriculture Economics</b:JournalName>
    <b:Month>November</b:Month>
    <b:Volume>26</b:Volume>
    <b:Issue>2</b:Issue>
    <b:RefOrder>42</b:RefOrder>
  </b:Source>
  <b:Source>
    <b:Tag>Ann02</b:Tag>
    <b:SourceType>JournalArticle</b:SourceType>
    <b:Guid>{6032145F-4E5E-EF4E-9CBD-D2A1F73F00C0}</b:Guid>
    <b:Author>
      <b:Author>
        <b:NameList>
          <b:Person>
            <b:Last>Brasselle</b:Last>
            <b:First>Anne-Sophie</b:First>
          </b:Person>
          <b:Person>
            <b:Last>Gaspart</b:Last>
            <b:First>Frédéric</b:First>
          </b:Person>
          <b:Person>
            <b:Last>Platteau</b:Last>
            <b:First>Jean-Philippe</b:First>
          </b:Person>
        </b:NameList>
      </b:Author>
    </b:Author>
    <b:Title>Land tenure security and investment incentives: puzzling evidence from Burkina Faso</b:Title>
    <b:JournalName>Journal of Development Economics</b:JournalName>
    <b:Year>2002</b:Year>
    <b:Month>April</b:Month>
    <b:Volume>67</b:Volume>
    <b:Issue>2</b:Issue>
    <b:Pages>373-418</b:Pages>
    <b:RefOrder>43</b:RefOrder>
  </b:Source>
  <b:Source>
    <b:Tag>Placeholder3</b:Tag>
    <b:SourceType>Book</b:SourceType>
    <b:Guid>{A42A464B-512E-594C-AC49-9CEE7CA3C33D}</b:Guid>
    <b:Title>Commodities and Capabilites</b:Title>
    <b:Year>1985</b:Year>
    <b:Author>
      <b:Author>
        <b:NameList>
          <b:Person>
            <b:Last>Sen</b:Last>
            <b:First>Amartya</b:First>
          </b:Person>
        </b:NameList>
      </b:Author>
    </b:Author>
    <b:City>Amsterdam, New York, Oxford</b:City>
    <b:Publisher>North Holland</b:Publisher>
    <b:RefOrder>4</b:RefOrder>
  </b:Source>
  <b:Source>
    <b:Tag>Phi00</b:Tag>
    <b:SourceType>DocumentFromInternetSite</b:SourceType>
    <b:Guid>{B10A7A4C-B627-3745-B466-D777DF247F6F}</b:Guid>
    <b:Title>Qualitative Content Analysis</b:Title>
    <b:Year>2000</b:Year>
    <b:Month>June</b:Month>
    <b:Author>
      <b:Author>
        <b:NameList>
          <b:Person>
            <b:Last>Mayring</b:Last>
            <b:First>Philipp</b:First>
          </b:Person>
        </b:NameList>
      </b:Author>
    </b:Author>
    <b:InternetSiteTitle>Forum: Qualitative Social Research </b:InternetSiteTitle>
    <b:URL>http://www.qualitative-research.net/index.php/fqs/article/view/1089/2386</b:URL>
    <b:YearAccessed>2016</b:YearAccessed>
    <b:MonthAccessed>December</b:MonthAccessed>
    <b:DayAccessed>22</b:DayAccessed>
    <b:RefOrder>44</b:RefOrder>
  </b:Source>
  <b:Source>
    <b:Tag>FAO</b:Tag>
    <b:SourceType>Report</b:SourceType>
    <b:Guid>{EF24B1E1-0D8A-5245-8AE9-49984CEB77FB}</b:Guid>
    <b:Title>Land teure and rural development</b:Title>
    <b:Publisher>FAO</b:Publisher>
    <b:Author>
      <b:Author>
        <b:NameList>
          <b:Person>
            <b:Last>FAO</b:Last>
          </b:Person>
        </b:NameList>
      </b:Author>
    </b:Author>
    <b:Institution>FAO</b:Institution>
    <b:Department>Rural Development Division</b:Department>
    <b:Year>2002</b:Year>
    <b:RefOrder>1</b:RefOrder>
  </b:Source>
  <b:Source>
    <b:Tag>Che09</b:Tag>
    <b:SourceType>BookSection</b:SourceType>
    <b:Guid>{F67069FA-3942-D74D-B272-30184F521F1E}</b:Guid>
    <b:Author>
      <b:Author>
        <b:NameList>
          <b:Person>
            <b:Last>Cheshire</b:Last>
            <b:First>P.</b:First>
          </b:Person>
        </b:NameList>
      </b:Author>
      <b:BookAuthor>
        <b:NameList>
          <b:Person>
            <b:Last>Geyer</b:Last>
            <b:First>H.S.</b:First>
          </b:Person>
        </b:NameList>
      </b:BookAuthor>
    </b:Author>
    <b:Title>Land markets and their regulation: the welfare economics of planning</b:Title>
    <b:BookTitle>International Handbook of Urban Planning, Vol II: Issues in the Developed World</b:BookTitle>
    <b:City>Cheltenham</b:City>
    <b:Publisher>Edward Elgar</b:Publisher>
    <b:Year>2009</b:Year>
    <b:Pages>151-193</b:Pages>
    <b:RefOrder>45</b:RefOrder>
  </b:Source>
  <b:Source>
    <b:Tag>Law84</b:Tag>
    <b:SourceType>JournalArticle</b:SourceType>
    <b:Guid>{3E7AEB6E-628D-EF4A-80B0-8F92D4CB06F2}</b:Guid>
    <b:Title>The Taking of Land: When Should Compensation be Paid?</b:Title>
    <b:Year>1984</b:Year>
    <b:Volume>99</b:Volume>
    <b:Pages>71-92</b:Pages>
    <b:Author>
      <b:Author>
        <b:NameList>
          <b:Person>
            <b:Last>Blume</b:Last>
            <b:First>Lawrence</b:First>
          </b:Person>
          <b:Person>
            <b:Last>Rubinfeld</b:Last>
            <b:First>Daniel</b:First>
            <b:Middle>L.</b:Middle>
          </b:Person>
          <b:Person>
            <b:Last>Shapiro</b:Last>
            <b:First>Perry</b:First>
          </b:Person>
        </b:NameList>
      </b:Author>
    </b:Author>
    <b:JournalName>The Quarterly Journal of Economics</b:JournalName>
    <b:Month>February</b:Month>
    <b:Issue>1</b:Issue>
    <b:RefOrder>46</b:RefOrder>
  </b:Source>
  <b:Source>
    <b:Tag>Row95</b:Tag>
    <b:SourceType>JournalArticle</b:SourceType>
    <b:Guid>{200EF467-60EA-4BE1-92A7-8A26431EC5BE}</b:Guid>
    <b:Title>Compensation for the compulsory acquisition of business interests: Satisfaction or Sacrifice</b:Title>
    <b:Year>1995</b:Year>
    <b:Pages>44-65</b:Pages>
    <b:Author>
      <b:Author>
        <b:NameList>
          <b:Person>
            <b:Last>Rowan-Robinson</b:Last>
            <b:First>Jeremy</b:First>
          </b:Person>
          <b:Person>
            <b:Last>Hutchison</b:Last>
            <b:First>Norman</b:First>
          </b:Person>
        </b:NameList>
      </b:Author>
    </b:Author>
    <b:JournalName>Journal of Property Valuation &amp; Investment</b:JournalName>
    <b:Volume>13</b:Volume>
    <b:Issue>1</b:Issue>
    <b:RefOrder>8</b:RefOrder>
  </b:Source>
  <b:Source>
    <b:Tag>Syd01</b:Tag>
    <b:SourceType>Book</b:SourceType>
    <b:Guid>{FCF03721-D2F6-4E00-BDB2-C3A4C0DA56C2}</b:Guid>
    <b:Title>Real Option: Evaluting Corporate Investment Opportunities in a Dynamic World</b:Title>
    <b:Year>2001</b:Year>
    <b:Author>
      <b:Author>
        <b:NameList>
          <b:Person>
            <b:Last>Howell</b:Last>
            <b:First>Sydney</b:First>
          </b:Person>
          <b:Person>
            <b:Last>Stark</b:Last>
            <b:First>Andrew</b:First>
          </b:Person>
          <b:Person>
            <b:Last>Newton</b:Last>
            <b:First>David</b:First>
          </b:Person>
          <b:Person>
            <b:Last>Paxson</b:Last>
            <b:First>Dean</b:First>
          </b:Person>
          <b:Person>
            <b:Last>Cavus</b:Last>
            <b:First>Mustafa</b:First>
          </b:Person>
          <b:Person>
            <b:Last>Pereira</b:Last>
            <b:First>Jose</b:First>
          </b:Person>
          <b:Person>
            <b:Last>Patel</b:Last>
            <b:First>Kanak</b:First>
          </b:Person>
        </b:NameList>
      </b:Author>
    </b:Author>
    <b:City>London</b:City>
    <b:Publisher>Financial Times-Prentice Hall</b:Publisher>
    <b:RefOrder>15</b:RefOrder>
  </b:Source>
  <b:Source>
    <b:Tag>Mar10</b:Tag>
    <b:SourceType>JournalArticle</b:SourceType>
    <b:Guid>{846DF112-5A55-45E8-BD2E-C096044438F0}</b:Guid>
    <b:Title>Guaranteeing Future Claims of Farmers in Land Acquisition: An Option Pricing Approach</b:Title>
    <b:Year>2010</b:Year>
    <b:Author>
      <b:Author>
        <b:NameList>
          <b:Person>
            <b:Last>Marjit</b:Last>
            <b:First>Sugata</b:First>
          </b:Person>
        </b:NameList>
      </b:Author>
    </b:Author>
    <b:JournalName>Economic and Political Weekly</b:JournalName>
    <b:Pages>80-82</b:Pages>
    <b:Volume>45</b:Volume>
    <b:Issue>52</b:Issue>
    <b:RefOrder>47</b:RefOrder>
  </b:Source>
  <b:Source>
    <b:Tag>Jer09</b:Tag>
    <b:SourceType>Book</b:SourceType>
    <b:Guid>{4EB1A128-39D6-4AC1-AD12-7EB3FE8A9DCE}</b:Guid>
    <b:Author>
      <b:Author>
        <b:NameList>
          <b:Person>
            <b:Last>Robinson</b:Last>
            <b:First>Jeremy</b:First>
            <b:Middle>Rowan</b:Middle>
          </b:Person>
          <b:Person>
            <b:Last>Farquharson-Black</b:Last>
            <b:First>Elaine</b:First>
          </b:Person>
        </b:NameList>
      </b:Author>
    </b:Author>
    <b:Title>Compulsory Purchase and Compensation: The Law in Scotland</b:Title>
    <b:Year>2009</b:Year>
    <b:City>London</b:City>
    <b:Publisher>Thomson Reuters (Legal) Limited</b:Publisher>
    <b:RefOrder>14</b:RefOrder>
  </b:Source>
</b:Sources>
</file>

<file path=customXml/itemProps1.xml><?xml version="1.0" encoding="utf-8"?>
<ds:datastoreItem xmlns:ds="http://schemas.openxmlformats.org/officeDocument/2006/customXml" ds:itemID="{5BB1444E-D545-425A-970C-C81742B4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9826</Words>
  <Characters>56014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2017-11-01T15:11:00Z</dcterms:created>
  <dcterms:modified xsi:type="dcterms:W3CDTF">2017-11-01T15:14:00Z</dcterms:modified>
</cp:coreProperties>
</file>